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90C0" w14:textId="5BD6253A" w:rsidR="006C2DDC" w:rsidRPr="00334E41" w:rsidRDefault="007E0992" w:rsidP="00334E41">
      <w:pPr>
        <w:spacing w:after="1" w:line="276" w:lineRule="auto"/>
        <w:ind w:left="408" w:right="-14" w:firstLine="761"/>
        <w:jc w:val="right"/>
        <w:rPr>
          <w:rFonts w:ascii="Times New Roman" w:hAnsi="Times New Roman" w:cs="Times New Roman"/>
          <w:bCs/>
          <w:sz w:val="20"/>
          <w:szCs w:val="20"/>
        </w:rPr>
      </w:pPr>
      <w:r w:rsidRPr="00334E41">
        <w:rPr>
          <w:rFonts w:ascii="Times New Roman" w:eastAsia="Times New Roman" w:hAnsi="Times New Roman" w:cs="Times New Roman"/>
          <w:bCs/>
          <w:sz w:val="20"/>
          <w:szCs w:val="20"/>
        </w:rPr>
        <w:t xml:space="preserve">Załącznik Nr 1 do </w:t>
      </w:r>
      <w:r w:rsidR="003B25BD" w:rsidRPr="00334E41">
        <w:rPr>
          <w:rFonts w:ascii="Times New Roman" w:eastAsia="Times New Roman" w:hAnsi="Times New Roman" w:cs="Times New Roman"/>
          <w:bCs/>
          <w:sz w:val="20"/>
          <w:szCs w:val="20"/>
        </w:rPr>
        <w:t>Zarządzenia Nr</w:t>
      </w:r>
      <w:r w:rsidRPr="00334E41">
        <w:rPr>
          <w:rFonts w:ascii="Times New Roman" w:eastAsia="Times New Roman" w:hAnsi="Times New Roman" w:cs="Times New Roman"/>
          <w:bCs/>
          <w:sz w:val="20"/>
          <w:szCs w:val="20"/>
        </w:rPr>
        <w:t xml:space="preserve"> </w:t>
      </w:r>
      <w:r w:rsidR="001D6FA9">
        <w:rPr>
          <w:rFonts w:ascii="Times New Roman" w:eastAsia="Times New Roman" w:hAnsi="Times New Roman" w:cs="Times New Roman"/>
          <w:bCs/>
          <w:sz w:val="20"/>
          <w:szCs w:val="20"/>
        </w:rPr>
        <w:t>65</w:t>
      </w:r>
      <w:r w:rsidRPr="00334E41">
        <w:rPr>
          <w:rFonts w:ascii="Times New Roman" w:eastAsia="Times New Roman" w:hAnsi="Times New Roman" w:cs="Times New Roman"/>
          <w:bCs/>
          <w:sz w:val="20"/>
          <w:szCs w:val="20"/>
        </w:rPr>
        <w:t xml:space="preserve"> /202</w:t>
      </w:r>
      <w:r w:rsidR="00334E41">
        <w:rPr>
          <w:rFonts w:ascii="Times New Roman" w:eastAsia="Times New Roman" w:hAnsi="Times New Roman" w:cs="Times New Roman"/>
          <w:bCs/>
          <w:sz w:val="20"/>
          <w:szCs w:val="20"/>
        </w:rPr>
        <w:t>2</w:t>
      </w:r>
      <w:r w:rsidRPr="00334E41">
        <w:rPr>
          <w:rFonts w:ascii="Times New Roman" w:eastAsia="Times New Roman" w:hAnsi="Times New Roman" w:cs="Times New Roman"/>
          <w:bCs/>
          <w:sz w:val="20"/>
          <w:szCs w:val="20"/>
        </w:rPr>
        <w:t xml:space="preserve"> </w:t>
      </w:r>
    </w:p>
    <w:p w14:paraId="1B3700E2" w14:textId="77777777" w:rsidR="00334E41" w:rsidRDefault="007E0992" w:rsidP="00334E41">
      <w:pPr>
        <w:spacing w:after="1" w:line="276" w:lineRule="auto"/>
        <w:ind w:left="7642" w:right="-14" w:hanging="7489"/>
        <w:jc w:val="right"/>
        <w:rPr>
          <w:rFonts w:ascii="Times New Roman" w:eastAsia="Times New Roman" w:hAnsi="Times New Roman" w:cs="Times New Roman"/>
          <w:bCs/>
          <w:sz w:val="20"/>
          <w:szCs w:val="20"/>
        </w:rPr>
      </w:pPr>
      <w:r w:rsidRPr="00334E41">
        <w:rPr>
          <w:rFonts w:ascii="Times New Roman" w:eastAsia="Times New Roman" w:hAnsi="Times New Roman" w:cs="Times New Roman"/>
          <w:bCs/>
          <w:sz w:val="20"/>
          <w:szCs w:val="20"/>
        </w:rPr>
        <w:t xml:space="preserve">Dyrektora </w:t>
      </w:r>
      <w:r w:rsidR="00334E41">
        <w:rPr>
          <w:rFonts w:ascii="Times New Roman" w:eastAsia="Times New Roman" w:hAnsi="Times New Roman" w:cs="Times New Roman"/>
          <w:bCs/>
          <w:sz w:val="20"/>
          <w:szCs w:val="20"/>
        </w:rPr>
        <w:t>Specjalnego Ośrodka Szkolno-Wychowawczego</w:t>
      </w:r>
    </w:p>
    <w:p w14:paraId="1FFDF669" w14:textId="0227CB8D" w:rsidR="006C2DDC" w:rsidRPr="00334E41" w:rsidRDefault="007E0992" w:rsidP="00334E41">
      <w:pPr>
        <w:spacing w:after="1" w:line="276" w:lineRule="auto"/>
        <w:ind w:left="7642" w:right="-14" w:hanging="7489"/>
        <w:jc w:val="right"/>
        <w:rPr>
          <w:rFonts w:ascii="Times New Roman" w:hAnsi="Times New Roman" w:cs="Times New Roman"/>
          <w:bCs/>
          <w:sz w:val="20"/>
          <w:szCs w:val="20"/>
        </w:rPr>
      </w:pPr>
      <w:r w:rsidRPr="00334E41">
        <w:rPr>
          <w:rFonts w:ascii="Times New Roman" w:eastAsia="Times New Roman" w:hAnsi="Times New Roman" w:cs="Times New Roman"/>
          <w:bCs/>
          <w:sz w:val="20"/>
          <w:szCs w:val="20"/>
        </w:rPr>
        <w:t xml:space="preserve">w </w:t>
      </w:r>
      <w:r w:rsidR="003557C6">
        <w:rPr>
          <w:rFonts w:ascii="Times New Roman" w:eastAsia="Times New Roman" w:hAnsi="Times New Roman" w:cs="Times New Roman"/>
          <w:bCs/>
          <w:sz w:val="20"/>
          <w:szCs w:val="20"/>
        </w:rPr>
        <w:t>Tomaszowie Lubelskim</w:t>
      </w:r>
    </w:p>
    <w:p w14:paraId="6CE2D9C2" w14:textId="2DDB6361" w:rsidR="006C2DDC" w:rsidRPr="00334E41" w:rsidRDefault="007E0992" w:rsidP="00334E41">
      <w:pPr>
        <w:tabs>
          <w:tab w:val="center" w:pos="900"/>
          <w:tab w:val="center" w:pos="1185"/>
          <w:tab w:val="center" w:pos="1609"/>
          <w:tab w:val="center" w:pos="2317"/>
          <w:tab w:val="center" w:pos="3025"/>
          <w:tab w:val="center" w:pos="3733"/>
          <w:tab w:val="center" w:pos="4442"/>
          <w:tab w:val="center" w:pos="5149"/>
          <w:tab w:val="right" w:pos="9079"/>
        </w:tabs>
        <w:spacing w:after="0" w:line="276" w:lineRule="auto"/>
        <w:ind w:left="0" w:right="-14" w:firstLine="0"/>
        <w:jc w:val="right"/>
        <w:rPr>
          <w:rFonts w:ascii="Times New Roman" w:hAnsi="Times New Roman" w:cs="Times New Roman"/>
          <w:bCs/>
          <w:szCs w:val="24"/>
        </w:rPr>
      </w:pPr>
      <w:r w:rsidRPr="00334E41">
        <w:rPr>
          <w:rFonts w:ascii="Times New Roman" w:eastAsia="Times New Roman" w:hAnsi="Times New Roman" w:cs="Times New Roman"/>
          <w:bCs/>
          <w:sz w:val="20"/>
          <w:szCs w:val="20"/>
        </w:rPr>
        <w:tab/>
      </w:r>
      <w:r w:rsidR="003B25BD" w:rsidRPr="00334E41">
        <w:rPr>
          <w:rFonts w:ascii="Times New Roman" w:eastAsia="Times New Roman" w:hAnsi="Times New Roman" w:cs="Times New Roman"/>
          <w:bCs/>
          <w:sz w:val="20"/>
          <w:szCs w:val="20"/>
        </w:rPr>
        <w:t xml:space="preserve">z </w:t>
      </w:r>
      <w:r w:rsidRPr="00334E41">
        <w:rPr>
          <w:rFonts w:ascii="Times New Roman" w:eastAsia="Times New Roman" w:hAnsi="Times New Roman" w:cs="Times New Roman"/>
          <w:bCs/>
          <w:sz w:val="20"/>
          <w:szCs w:val="20"/>
        </w:rPr>
        <w:t xml:space="preserve">dnia </w:t>
      </w:r>
      <w:r w:rsidR="00334E41">
        <w:rPr>
          <w:rFonts w:ascii="Times New Roman" w:eastAsia="Times New Roman" w:hAnsi="Times New Roman" w:cs="Times New Roman"/>
          <w:bCs/>
          <w:sz w:val="20"/>
          <w:szCs w:val="20"/>
        </w:rPr>
        <w:t>16</w:t>
      </w:r>
      <w:r w:rsidRPr="00334E41">
        <w:rPr>
          <w:rFonts w:ascii="Times New Roman" w:eastAsia="Times New Roman" w:hAnsi="Times New Roman" w:cs="Times New Roman"/>
          <w:bCs/>
          <w:sz w:val="20"/>
          <w:szCs w:val="20"/>
        </w:rPr>
        <w:t>.</w:t>
      </w:r>
      <w:r w:rsidR="00334E41">
        <w:rPr>
          <w:rFonts w:ascii="Times New Roman" w:eastAsia="Times New Roman" w:hAnsi="Times New Roman" w:cs="Times New Roman"/>
          <w:bCs/>
          <w:sz w:val="20"/>
          <w:szCs w:val="20"/>
        </w:rPr>
        <w:t>12</w:t>
      </w:r>
      <w:r w:rsidRPr="00334E41">
        <w:rPr>
          <w:rFonts w:ascii="Times New Roman" w:eastAsia="Times New Roman" w:hAnsi="Times New Roman" w:cs="Times New Roman"/>
          <w:bCs/>
          <w:sz w:val="20"/>
          <w:szCs w:val="20"/>
        </w:rPr>
        <w:t>. 202</w:t>
      </w:r>
      <w:r w:rsidR="00334E41">
        <w:rPr>
          <w:rFonts w:ascii="Times New Roman" w:eastAsia="Times New Roman" w:hAnsi="Times New Roman" w:cs="Times New Roman"/>
          <w:bCs/>
          <w:sz w:val="20"/>
          <w:szCs w:val="20"/>
        </w:rPr>
        <w:t>2</w:t>
      </w:r>
      <w:r w:rsidRPr="00334E41">
        <w:rPr>
          <w:rFonts w:ascii="Times New Roman" w:eastAsia="Times New Roman" w:hAnsi="Times New Roman" w:cs="Times New Roman"/>
          <w:bCs/>
          <w:sz w:val="20"/>
          <w:szCs w:val="20"/>
        </w:rPr>
        <w:t xml:space="preserve"> roku </w:t>
      </w:r>
    </w:p>
    <w:p w14:paraId="55C8C97B" w14:textId="77777777" w:rsidR="006C2DDC" w:rsidRPr="00334E41" w:rsidRDefault="007E0992" w:rsidP="00334E41">
      <w:pPr>
        <w:spacing w:after="17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12E66401" w14:textId="77777777" w:rsidR="006C2DDC" w:rsidRPr="00334E41" w:rsidRDefault="007E0992" w:rsidP="00334E41">
      <w:pPr>
        <w:spacing w:after="134" w:line="276" w:lineRule="auto"/>
        <w:ind w:left="66" w:right="0" w:firstLine="0"/>
        <w:jc w:val="center"/>
        <w:rPr>
          <w:rFonts w:ascii="Times New Roman" w:hAnsi="Times New Roman" w:cs="Times New Roman"/>
          <w:szCs w:val="24"/>
        </w:rPr>
      </w:pPr>
      <w:r w:rsidRPr="00334E41">
        <w:rPr>
          <w:rFonts w:ascii="Times New Roman" w:eastAsia="Times New Roman" w:hAnsi="Times New Roman" w:cs="Times New Roman"/>
          <w:b/>
          <w:szCs w:val="24"/>
        </w:rPr>
        <w:t xml:space="preserve"> </w:t>
      </w:r>
    </w:p>
    <w:p w14:paraId="2B97388E" w14:textId="77777777" w:rsidR="006C2DDC" w:rsidRPr="00334E41" w:rsidRDefault="007E0992" w:rsidP="00334E41">
      <w:pPr>
        <w:spacing w:after="118" w:line="276" w:lineRule="auto"/>
        <w:ind w:left="66" w:right="0" w:firstLine="0"/>
        <w:jc w:val="center"/>
        <w:rPr>
          <w:rFonts w:ascii="Times New Roman" w:hAnsi="Times New Roman" w:cs="Times New Roman"/>
          <w:szCs w:val="24"/>
        </w:rPr>
      </w:pPr>
      <w:r w:rsidRPr="00334E41">
        <w:rPr>
          <w:rFonts w:ascii="Times New Roman" w:eastAsia="Times New Roman" w:hAnsi="Times New Roman" w:cs="Times New Roman"/>
          <w:b/>
          <w:szCs w:val="24"/>
        </w:rPr>
        <w:t xml:space="preserve"> </w:t>
      </w:r>
    </w:p>
    <w:p w14:paraId="2C1D6C0C" w14:textId="2AA3726D" w:rsidR="006C2DDC" w:rsidRPr="00334E41" w:rsidRDefault="007E0992" w:rsidP="00334E41">
      <w:pPr>
        <w:spacing w:after="73" w:line="276" w:lineRule="auto"/>
        <w:ind w:left="1552" w:right="0" w:firstLine="0"/>
        <w:jc w:val="left"/>
        <w:rPr>
          <w:rFonts w:ascii="Times New Roman" w:hAnsi="Times New Roman" w:cs="Times New Roman"/>
          <w:szCs w:val="24"/>
        </w:rPr>
      </w:pPr>
      <w:r w:rsidRPr="00334E41">
        <w:rPr>
          <w:rFonts w:ascii="Times New Roman" w:eastAsia="Times New Roman" w:hAnsi="Times New Roman" w:cs="Times New Roman"/>
          <w:b/>
          <w:szCs w:val="24"/>
        </w:rPr>
        <w:t xml:space="preserve"> </w:t>
      </w:r>
    </w:p>
    <w:p w14:paraId="0C6A89FF" w14:textId="73D90C7A" w:rsidR="006C2DDC" w:rsidRPr="003557C6" w:rsidRDefault="007E0992" w:rsidP="003557C6">
      <w:pPr>
        <w:spacing w:after="0" w:line="360" w:lineRule="auto"/>
        <w:ind w:left="10" w:right="8" w:hanging="10"/>
        <w:jc w:val="center"/>
        <w:rPr>
          <w:rFonts w:ascii="Times New Roman" w:hAnsi="Times New Roman" w:cs="Times New Roman"/>
          <w:sz w:val="44"/>
          <w:szCs w:val="44"/>
        </w:rPr>
      </w:pPr>
      <w:r w:rsidRPr="003557C6">
        <w:rPr>
          <w:rFonts w:ascii="Times New Roman" w:hAnsi="Times New Roman" w:cs="Times New Roman"/>
          <w:b/>
          <w:sz w:val="44"/>
          <w:szCs w:val="44"/>
        </w:rPr>
        <w:t xml:space="preserve">KODEKS </w:t>
      </w:r>
      <w:r w:rsidR="003557C6" w:rsidRPr="003557C6">
        <w:rPr>
          <w:rFonts w:ascii="Times New Roman" w:hAnsi="Times New Roman" w:cs="Times New Roman"/>
          <w:b/>
          <w:sz w:val="44"/>
          <w:szCs w:val="44"/>
        </w:rPr>
        <w:t>ETYKI NAUCZYCIELI</w:t>
      </w:r>
      <w:r w:rsidRPr="003557C6">
        <w:rPr>
          <w:rFonts w:ascii="Times New Roman" w:hAnsi="Times New Roman" w:cs="Times New Roman"/>
          <w:b/>
          <w:sz w:val="44"/>
          <w:szCs w:val="44"/>
        </w:rPr>
        <w:t xml:space="preserve">  </w:t>
      </w:r>
    </w:p>
    <w:p w14:paraId="3960D13F" w14:textId="00F03BBC" w:rsidR="00DD7EEA" w:rsidRPr="003557C6" w:rsidRDefault="007E0992" w:rsidP="00334E41">
      <w:pPr>
        <w:spacing w:after="0" w:line="360" w:lineRule="auto"/>
        <w:ind w:left="0" w:right="0" w:firstLine="0"/>
        <w:jc w:val="center"/>
        <w:rPr>
          <w:rFonts w:ascii="Times New Roman" w:hAnsi="Times New Roman" w:cs="Times New Roman"/>
          <w:b/>
          <w:sz w:val="44"/>
          <w:szCs w:val="44"/>
        </w:rPr>
      </w:pPr>
      <w:r w:rsidRPr="003557C6">
        <w:rPr>
          <w:rFonts w:ascii="Times New Roman" w:hAnsi="Times New Roman" w:cs="Times New Roman"/>
          <w:b/>
          <w:sz w:val="44"/>
          <w:szCs w:val="44"/>
        </w:rPr>
        <w:t xml:space="preserve">I </w:t>
      </w:r>
      <w:r w:rsidR="00334E41" w:rsidRPr="003557C6">
        <w:rPr>
          <w:rFonts w:ascii="Times New Roman" w:hAnsi="Times New Roman" w:cs="Times New Roman"/>
          <w:b/>
          <w:sz w:val="44"/>
          <w:szCs w:val="44"/>
        </w:rPr>
        <w:t>PRACOW</w:t>
      </w:r>
      <w:bookmarkStart w:id="0" w:name="_GoBack"/>
      <w:bookmarkEnd w:id="0"/>
      <w:r w:rsidR="00334E41" w:rsidRPr="003557C6">
        <w:rPr>
          <w:rFonts w:ascii="Times New Roman" w:hAnsi="Times New Roman" w:cs="Times New Roman"/>
          <w:b/>
          <w:sz w:val="44"/>
          <w:szCs w:val="44"/>
        </w:rPr>
        <w:t xml:space="preserve">NIKÓW </w:t>
      </w:r>
      <w:r w:rsidR="003557C6" w:rsidRPr="003557C6">
        <w:rPr>
          <w:rFonts w:ascii="Times New Roman" w:hAnsi="Times New Roman" w:cs="Times New Roman"/>
          <w:b/>
          <w:sz w:val="44"/>
          <w:szCs w:val="44"/>
        </w:rPr>
        <w:t>NIEPEDAGOGICZNYCH</w:t>
      </w:r>
    </w:p>
    <w:p w14:paraId="35CE406B" w14:textId="77777777" w:rsidR="00DD7EEA" w:rsidRPr="003557C6" w:rsidRDefault="00DD7EEA" w:rsidP="00334E41">
      <w:pPr>
        <w:spacing w:after="0" w:line="360" w:lineRule="auto"/>
        <w:ind w:left="0" w:right="0" w:firstLine="0"/>
        <w:jc w:val="center"/>
        <w:rPr>
          <w:rFonts w:ascii="Times New Roman" w:hAnsi="Times New Roman" w:cs="Times New Roman"/>
          <w:b/>
          <w:sz w:val="44"/>
          <w:szCs w:val="44"/>
        </w:rPr>
      </w:pPr>
      <w:r w:rsidRPr="003557C6">
        <w:rPr>
          <w:rFonts w:ascii="Times New Roman" w:hAnsi="Times New Roman" w:cs="Times New Roman"/>
          <w:b/>
          <w:sz w:val="44"/>
          <w:szCs w:val="44"/>
        </w:rPr>
        <w:t xml:space="preserve">SPECJALNEGO OŚRODKA </w:t>
      </w:r>
    </w:p>
    <w:p w14:paraId="6E3CA8D1" w14:textId="52482C09" w:rsidR="006C2DDC" w:rsidRPr="003557C6" w:rsidRDefault="00DD7EEA" w:rsidP="00334E41">
      <w:pPr>
        <w:spacing w:after="0" w:line="360" w:lineRule="auto"/>
        <w:ind w:left="0" w:right="0" w:firstLine="0"/>
        <w:jc w:val="center"/>
        <w:rPr>
          <w:rFonts w:ascii="Times New Roman" w:hAnsi="Times New Roman" w:cs="Times New Roman"/>
          <w:sz w:val="44"/>
          <w:szCs w:val="44"/>
        </w:rPr>
      </w:pPr>
      <w:r w:rsidRPr="003557C6">
        <w:rPr>
          <w:rFonts w:ascii="Times New Roman" w:hAnsi="Times New Roman" w:cs="Times New Roman"/>
          <w:b/>
          <w:sz w:val="44"/>
          <w:szCs w:val="44"/>
        </w:rPr>
        <w:t>SZKOLNO-WYCHOWAWCZEGO</w:t>
      </w:r>
    </w:p>
    <w:p w14:paraId="28254812" w14:textId="77777777" w:rsidR="006C2DDC" w:rsidRPr="00334E41" w:rsidRDefault="007E0992" w:rsidP="00334E41">
      <w:pPr>
        <w:spacing w:after="0" w:line="276" w:lineRule="auto"/>
        <w:ind w:left="138" w:right="0" w:firstLine="0"/>
        <w:jc w:val="center"/>
        <w:rPr>
          <w:rFonts w:ascii="Times New Roman" w:hAnsi="Times New Roman" w:cs="Times New Roman"/>
          <w:sz w:val="28"/>
          <w:szCs w:val="28"/>
        </w:rPr>
      </w:pPr>
      <w:r w:rsidRPr="00334E41">
        <w:rPr>
          <w:rFonts w:ascii="Times New Roman" w:eastAsia="Times New Roman" w:hAnsi="Times New Roman" w:cs="Times New Roman"/>
          <w:b/>
          <w:sz w:val="28"/>
          <w:szCs w:val="28"/>
        </w:rPr>
        <w:t xml:space="preserve">  </w:t>
      </w:r>
    </w:p>
    <w:p w14:paraId="394AB4FA" w14:textId="77777777" w:rsidR="006C2DDC" w:rsidRPr="00334E41" w:rsidRDefault="007E0992" w:rsidP="00334E41">
      <w:pPr>
        <w:spacing w:after="59" w:line="276" w:lineRule="auto"/>
        <w:ind w:left="41" w:right="0" w:firstLine="0"/>
        <w:jc w:val="center"/>
        <w:rPr>
          <w:rFonts w:ascii="Times New Roman" w:hAnsi="Times New Roman" w:cs="Times New Roman"/>
          <w:szCs w:val="24"/>
        </w:rPr>
      </w:pPr>
      <w:r w:rsidRPr="00334E41">
        <w:rPr>
          <w:rFonts w:ascii="Times New Roman" w:eastAsia="Times New Roman" w:hAnsi="Times New Roman" w:cs="Times New Roman"/>
          <w:b/>
          <w:i/>
          <w:szCs w:val="24"/>
        </w:rPr>
        <w:t xml:space="preserve"> </w:t>
      </w:r>
    </w:p>
    <w:p w14:paraId="020DBDE1" w14:textId="77777777" w:rsidR="006C2DDC" w:rsidRPr="00334E41" w:rsidRDefault="007E0992" w:rsidP="00334E41">
      <w:pPr>
        <w:spacing w:after="102"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b/>
          <w:szCs w:val="24"/>
        </w:rPr>
        <w:t xml:space="preserve"> </w:t>
      </w:r>
    </w:p>
    <w:p w14:paraId="643A1928" w14:textId="77777777" w:rsidR="006C2DDC" w:rsidRPr="00334E41" w:rsidRDefault="007E0992" w:rsidP="00334E41">
      <w:pPr>
        <w:spacing w:after="216" w:line="276" w:lineRule="auto"/>
        <w:ind w:left="56" w:right="0" w:firstLine="0"/>
        <w:jc w:val="center"/>
        <w:rPr>
          <w:rFonts w:ascii="Times New Roman" w:hAnsi="Times New Roman" w:cs="Times New Roman"/>
          <w:szCs w:val="24"/>
        </w:rPr>
      </w:pPr>
      <w:r w:rsidRPr="00334E41">
        <w:rPr>
          <w:rFonts w:ascii="Times New Roman" w:eastAsia="Times New Roman" w:hAnsi="Times New Roman" w:cs="Times New Roman"/>
          <w:b/>
          <w:szCs w:val="24"/>
        </w:rPr>
        <w:t xml:space="preserve"> </w:t>
      </w:r>
    </w:p>
    <w:p w14:paraId="23E40B1F" w14:textId="77777777" w:rsidR="006C2DDC" w:rsidRPr="00334E41"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7E8B6AD7" w14:textId="77777777" w:rsidR="006C2DDC" w:rsidRPr="00334E41"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458EBE5B" w14:textId="77777777" w:rsidR="006C2DDC" w:rsidRPr="00334E41"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10297377" w14:textId="77777777" w:rsidR="006C2DDC" w:rsidRPr="00334E41"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213F5DDF" w14:textId="77777777" w:rsidR="006C2DDC" w:rsidRPr="00334E41"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1700EBFC" w14:textId="77777777" w:rsidR="006C2DDC" w:rsidRPr="00334E41"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1969F053" w14:textId="3F9EC5BD" w:rsidR="006C2DDC" w:rsidRDefault="007E0992" w:rsidP="00334E41">
      <w:pPr>
        <w:spacing w:after="0" w:line="276" w:lineRule="auto"/>
        <w:ind w:left="0" w:right="0" w:firstLine="0"/>
        <w:jc w:val="left"/>
        <w:rPr>
          <w:rFonts w:ascii="Times New Roman" w:eastAsia="Times New Roman" w:hAnsi="Times New Roman" w:cs="Times New Roman"/>
          <w:szCs w:val="24"/>
        </w:rPr>
      </w:pPr>
      <w:r w:rsidRPr="00334E41">
        <w:rPr>
          <w:rFonts w:ascii="Times New Roman" w:eastAsia="Times New Roman" w:hAnsi="Times New Roman" w:cs="Times New Roman"/>
          <w:szCs w:val="24"/>
        </w:rPr>
        <w:t xml:space="preserve"> </w:t>
      </w:r>
    </w:p>
    <w:p w14:paraId="4914AEAA" w14:textId="397D82C7"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1F0EF006" w14:textId="1B1AE6F4"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721AF122" w14:textId="0EA1A508"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6A44EB29" w14:textId="70FE7A21"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6DA035F4" w14:textId="3642B61F"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38518D11" w14:textId="2B9D9BCB"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586E93AF" w14:textId="252491B8"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06F6FDF7" w14:textId="12A877CB" w:rsidR="00334E41" w:rsidRDefault="00334E41" w:rsidP="00334E41">
      <w:pPr>
        <w:spacing w:after="0" w:line="276" w:lineRule="auto"/>
        <w:ind w:left="0" w:right="0" w:firstLine="0"/>
        <w:jc w:val="left"/>
        <w:rPr>
          <w:rFonts w:ascii="Times New Roman" w:eastAsia="Times New Roman" w:hAnsi="Times New Roman" w:cs="Times New Roman"/>
          <w:szCs w:val="24"/>
        </w:rPr>
      </w:pPr>
    </w:p>
    <w:p w14:paraId="6408526D" w14:textId="77777777" w:rsidR="003557C6" w:rsidRDefault="003557C6" w:rsidP="00334E41">
      <w:pPr>
        <w:spacing w:after="0" w:line="276" w:lineRule="auto"/>
        <w:ind w:left="0" w:right="0" w:firstLine="0"/>
        <w:jc w:val="left"/>
        <w:rPr>
          <w:rFonts w:ascii="Times New Roman" w:eastAsia="Times New Roman" w:hAnsi="Times New Roman" w:cs="Times New Roman"/>
          <w:szCs w:val="24"/>
        </w:rPr>
      </w:pPr>
    </w:p>
    <w:p w14:paraId="6BF53535" w14:textId="15F265FD" w:rsidR="006C2DDC" w:rsidRPr="00334E41" w:rsidRDefault="006C2DDC" w:rsidP="00334E41">
      <w:pPr>
        <w:spacing w:after="0" w:line="276" w:lineRule="auto"/>
        <w:ind w:left="0" w:right="0" w:firstLine="0"/>
        <w:jc w:val="left"/>
        <w:rPr>
          <w:rFonts w:ascii="Times New Roman" w:hAnsi="Times New Roman" w:cs="Times New Roman"/>
          <w:szCs w:val="24"/>
        </w:rPr>
      </w:pPr>
    </w:p>
    <w:p w14:paraId="2090CFAB" w14:textId="77777777" w:rsidR="003557C6" w:rsidRPr="00334E41" w:rsidRDefault="003557C6" w:rsidP="00334E41">
      <w:pPr>
        <w:spacing w:after="0" w:line="276" w:lineRule="auto"/>
        <w:ind w:left="0" w:right="0" w:firstLine="0"/>
        <w:jc w:val="left"/>
        <w:rPr>
          <w:rFonts w:ascii="Times New Roman" w:hAnsi="Times New Roman" w:cs="Times New Roman"/>
          <w:szCs w:val="24"/>
        </w:rPr>
      </w:pPr>
    </w:p>
    <w:p w14:paraId="4DE5AEF0" w14:textId="7401684F" w:rsidR="006C2DDC" w:rsidRDefault="007E0992" w:rsidP="00DD7EEA">
      <w:pPr>
        <w:spacing w:after="0" w:line="276" w:lineRule="auto"/>
        <w:ind w:left="0" w:right="0" w:firstLine="0"/>
        <w:jc w:val="left"/>
        <w:rPr>
          <w:rFonts w:ascii="Times New Roman" w:hAnsi="Times New Roman" w:cs="Times New Roman"/>
          <w:b/>
          <w:szCs w:val="24"/>
        </w:rPr>
      </w:pPr>
      <w:r w:rsidRPr="00334E41">
        <w:rPr>
          <w:rFonts w:ascii="Times New Roman" w:eastAsia="Times New Roman" w:hAnsi="Times New Roman" w:cs="Times New Roman"/>
          <w:szCs w:val="24"/>
        </w:rPr>
        <w:lastRenderedPageBreak/>
        <w:t xml:space="preserve"> </w:t>
      </w:r>
      <w:r w:rsidRPr="00334E41">
        <w:rPr>
          <w:rFonts w:ascii="Times New Roman" w:hAnsi="Times New Roman" w:cs="Times New Roman"/>
          <w:b/>
          <w:szCs w:val="24"/>
        </w:rPr>
        <w:t xml:space="preserve">PREAMBUŁA </w:t>
      </w:r>
    </w:p>
    <w:p w14:paraId="750B8174" w14:textId="77777777" w:rsidR="003557C6" w:rsidRPr="00334E41" w:rsidRDefault="003557C6" w:rsidP="00DD7EEA">
      <w:pPr>
        <w:spacing w:after="0" w:line="276" w:lineRule="auto"/>
        <w:ind w:left="0" w:right="0" w:firstLine="0"/>
        <w:jc w:val="left"/>
        <w:rPr>
          <w:rFonts w:ascii="Times New Roman" w:hAnsi="Times New Roman" w:cs="Times New Roman"/>
          <w:szCs w:val="24"/>
        </w:rPr>
      </w:pPr>
    </w:p>
    <w:p w14:paraId="7F74FE1B" w14:textId="64853002" w:rsidR="006C2DDC" w:rsidRPr="00DD7EEA" w:rsidRDefault="007E0992" w:rsidP="00334E41">
      <w:pPr>
        <w:spacing w:after="0" w:line="276" w:lineRule="auto"/>
        <w:ind w:left="-15" w:right="-10" w:firstLine="698"/>
        <w:rPr>
          <w:rFonts w:ascii="Times New Roman" w:hAnsi="Times New Roman" w:cs="Times New Roman"/>
          <w:iCs/>
          <w:szCs w:val="24"/>
        </w:rPr>
      </w:pPr>
      <w:r w:rsidRPr="00DD7EEA">
        <w:rPr>
          <w:rFonts w:ascii="Times New Roman" w:eastAsia="Garamond" w:hAnsi="Times New Roman" w:cs="Times New Roman"/>
          <w:iCs/>
          <w:szCs w:val="24"/>
        </w:rPr>
        <w:t xml:space="preserve">Mając na względzie podstawowe kryteria wykonywania zadań powierzonych nauczycielom i </w:t>
      </w:r>
      <w:r w:rsidR="00DD7EEA" w:rsidRPr="00DD7EEA">
        <w:rPr>
          <w:rFonts w:ascii="Times New Roman" w:eastAsia="Garamond" w:hAnsi="Times New Roman" w:cs="Times New Roman"/>
          <w:iCs/>
          <w:szCs w:val="24"/>
        </w:rPr>
        <w:t xml:space="preserve">pracownikom </w:t>
      </w:r>
      <w:r w:rsidR="00DD7EEA">
        <w:rPr>
          <w:rFonts w:ascii="Times New Roman" w:eastAsia="Garamond" w:hAnsi="Times New Roman" w:cs="Times New Roman"/>
          <w:iCs/>
          <w:szCs w:val="24"/>
        </w:rPr>
        <w:t>Specjalnego Ośrodka Szkolno-Wychowawczego im. Janusza Korczaka w Tomaszowie Lubelskim</w:t>
      </w:r>
      <w:r w:rsidRPr="00DD7EEA">
        <w:rPr>
          <w:rFonts w:ascii="Times New Roman" w:eastAsia="Garamond" w:hAnsi="Times New Roman" w:cs="Times New Roman"/>
          <w:iCs/>
          <w:szCs w:val="24"/>
        </w:rPr>
        <w:t xml:space="preserve"> oraz dostrzegając konieczność pełnej ich </w:t>
      </w:r>
      <w:r w:rsidR="00DD7EEA" w:rsidRPr="00DD7EEA">
        <w:rPr>
          <w:rFonts w:ascii="Times New Roman" w:eastAsia="Garamond" w:hAnsi="Times New Roman" w:cs="Times New Roman"/>
          <w:iCs/>
          <w:szCs w:val="24"/>
        </w:rPr>
        <w:t>realizacji w</w:t>
      </w:r>
      <w:r w:rsidRPr="00DD7EEA">
        <w:rPr>
          <w:rFonts w:ascii="Times New Roman" w:eastAsia="Garamond" w:hAnsi="Times New Roman" w:cs="Times New Roman"/>
          <w:iCs/>
          <w:szCs w:val="24"/>
        </w:rPr>
        <w:t xml:space="preserve"> praktyce, ustanawia się Kodeks Etyki nauczycieli i </w:t>
      </w:r>
      <w:r w:rsidR="00DD7EEA" w:rsidRPr="00DD7EEA">
        <w:rPr>
          <w:rFonts w:ascii="Times New Roman" w:eastAsia="Garamond" w:hAnsi="Times New Roman" w:cs="Times New Roman"/>
          <w:iCs/>
          <w:szCs w:val="24"/>
        </w:rPr>
        <w:t>pracowników Specjalnego</w:t>
      </w:r>
      <w:r w:rsidR="00DD7EEA">
        <w:rPr>
          <w:rFonts w:ascii="Times New Roman" w:eastAsia="Garamond" w:hAnsi="Times New Roman" w:cs="Times New Roman"/>
          <w:iCs/>
          <w:szCs w:val="24"/>
        </w:rPr>
        <w:t xml:space="preserve"> Ośrodka Szkolno-Wychowawczego im. Janusza Korczaka w Tomaszowie Lubelskim</w:t>
      </w:r>
      <w:r w:rsidRPr="00DD7EEA">
        <w:rPr>
          <w:rFonts w:ascii="Times New Roman" w:eastAsia="Garamond" w:hAnsi="Times New Roman" w:cs="Times New Roman"/>
          <w:iCs/>
          <w:szCs w:val="24"/>
        </w:rPr>
        <w:t xml:space="preserve">. </w:t>
      </w:r>
    </w:p>
    <w:p w14:paraId="4645589B" w14:textId="169C98B9" w:rsidR="006C2DDC" w:rsidRPr="00DD7EEA" w:rsidRDefault="007E0992" w:rsidP="00334E41">
      <w:pPr>
        <w:spacing w:after="0" w:line="276" w:lineRule="auto"/>
        <w:ind w:left="-15" w:right="-10" w:firstLine="698"/>
        <w:rPr>
          <w:rFonts w:ascii="Times New Roman" w:hAnsi="Times New Roman" w:cs="Times New Roman"/>
          <w:iCs/>
          <w:szCs w:val="24"/>
        </w:rPr>
      </w:pPr>
      <w:r w:rsidRPr="00DD7EEA">
        <w:rPr>
          <w:rFonts w:ascii="Times New Roman" w:eastAsia="Garamond" w:hAnsi="Times New Roman" w:cs="Times New Roman"/>
          <w:iCs/>
          <w:szCs w:val="24"/>
        </w:rPr>
        <w:t xml:space="preserve">Celem niniejszego Kodeksu jest sprecyzowanie wartości i standardów zachowania nauczycieli i pracowników, związanych z pełnieniem przez nich obowiązków. Kodeks Etyczny nauczycieli i pracowników </w:t>
      </w:r>
      <w:r w:rsidR="00DD7EEA">
        <w:rPr>
          <w:rFonts w:ascii="Times New Roman" w:eastAsia="Garamond" w:hAnsi="Times New Roman" w:cs="Times New Roman"/>
          <w:iCs/>
          <w:szCs w:val="24"/>
        </w:rPr>
        <w:t>Specjalnego Ośrodka Szkolno-Wychowawczego im. Janusza Korczaka w Tomaszowie Lubelskim</w:t>
      </w:r>
      <w:r w:rsidRPr="00DD7EEA">
        <w:rPr>
          <w:rFonts w:ascii="Times New Roman" w:eastAsia="Garamond" w:hAnsi="Times New Roman" w:cs="Times New Roman"/>
          <w:iCs/>
          <w:szCs w:val="24"/>
        </w:rPr>
        <w:t xml:space="preserve"> oparty został na fundamentalnych wartościach: uczciwości, sprawiedliwości, szacunku, prawdzie, godności i lojalności</w:t>
      </w:r>
      <w:r w:rsidR="00DD7EEA">
        <w:rPr>
          <w:rFonts w:ascii="Times New Roman" w:eastAsia="Garamond" w:hAnsi="Times New Roman" w:cs="Times New Roman"/>
          <w:iCs/>
          <w:szCs w:val="24"/>
        </w:rPr>
        <w:t>.</w:t>
      </w:r>
    </w:p>
    <w:p w14:paraId="6D650374" w14:textId="77777777" w:rsidR="006C2DDC" w:rsidRPr="00334E41" w:rsidRDefault="007E0992" w:rsidP="00334E41">
      <w:pPr>
        <w:spacing w:after="154" w:line="276" w:lineRule="auto"/>
        <w:ind w:left="0" w:right="0" w:firstLine="0"/>
        <w:jc w:val="left"/>
        <w:rPr>
          <w:rFonts w:ascii="Times New Roman" w:hAnsi="Times New Roman" w:cs="Times New Roman"/>
          <w:szCs w:val="24"/>
        </w:rPr>
      </w:pPr>
      <w:r w:rsidRPr="00334E41">
        <w:rPr>
          <w:rFonts w:ascii="Times New Roman" w:hAnsi="Times New Roman" w:cs="Times New Roman"/>
          <w:b/>
          <w:szCs w:val="24"/>
        </w:rPr>
        <w:t xml:space="preserve"> </w:t>
      </w:r>
    </w:p>
    <w:p w14:paraId="57426E7A" w14:textId="77777777" w:rsidR="006C2DDC" w:rsidRPr="00334E41" w:rsidRDefault="007E0992" w:rsidP="00334E41">
      <w:pPr>
        <w:spacing w:after="114" w:line="276" w:lineRule="auto"/>
        <w:ind w:left="363" w:right="360" w:hanging="10"/>
        <w:jc w:val="center"/>
        <w:rPr>
          <w:rFonts w:ascii="Times New Roman" w:hAnsi="Times New Roman" w:cs="Times New Roman"/>
          <w:szCs w:val="24"/>
        </w:rPr>
      </w:pPr>
      <w:r w:rsidRPr="00334E41">
        <w:rPr>
          <w:rFonts w:ascii="Times New Roman" w:hAnsi="Times New Roman" w:cs="Times New Roman"/>
          <w:b/>
          <w:szCs w:val="24"/>
        </w:rPr>
        <w:t xml:space="preserve">§ 1 </w:t>
      </w:r>
    </w:p>
    <w:p w14:paraId="2A95298B" w14:textId="77777777" w:rsidR="006C2DDC" w:rsidRPr="00334E41" w:rsidRDefault="007E0992" w:rsidP="00334E41">
      <w:pPr>
        <w:numPr>
          <w:ilvl w:val="0"/>
          <w:numId w:val="1"/>
        </w:numPr>
        <w:spacing w:after="118" w:line="276" w:lineRule="auto"/>
        <w:ind w:right="0" w:hanging="360"/>
        <w:rPr>
          <w:rFonts w:ascii="Times New Roman" w:hAnsi="Times New Roman" w:cs="Times New Roman"/>
          <w:szCs w:val="24"/>
        </w:rPr>
      </w:pPr>
      <w:r w:rsidRPr="00334E41">
        <w:rPr>
          <w:rFonts w:ascii="Times New Roman" w:hAnsi="Times New Roman" w:cs="Times New Roman"/>
          <w:b/>
          <w:szCs w:val="24"/>
          <w:u w:val="single" w:color="000000"/>
        </w:rPr>
        <w:t>Podstawa prawna:</w:t>
      </w:r>
      <w:r w:rsidRPr="00334E41">
        <w:rPr>
          <w:rFonts w:ascii="Times New Roman" w:hAnsi="Times New Roman" w:cs="Times New Roman"/>
          <w:b/>
          <w:szCs w:val="24"/>
        </w:rPr>
        <w:t xml:space="preserve"> </w:t>
      </w:r>
    </w:p>
    <w:p w14:paraId="7B8C66FA" w14:textId="77777777" w:rsidR="00DD7EEA" w:rsidRDefault="007E0992" w:rsidP="00DD7EEA">
      <w:pPr>
        <w:numPr>
          <w:ilvl w:val="1"/>
          <w:numId w:val="1"/>
        </w:numPr>
        <w:spacing w:line="276" w:lineRule="auto"/>
        <w:ind w:left="680" w:right="0" w:hanging="340"/>
        <w:rPr>
          <w:rFonts w:ascii="Times New Roman" w:hAnsi="Times New Roman" w:cs="Times New Roman"/>
          <w:szCs w:val="24"/>
        </w:rPr>
      </w:pPr>
      <w:r w:rsidRPr="00334E41">
        <w:rPr>
          <w:rFonts w:ascii="Times New Roman" w:hAnsi="Times New Roman" w:cs="Times New Roman"/>
          <w:szCs w:val="24"/>
        </w:rPr>
        <w:t xml:space="preserve">art. 68 ust. 2 pkt 5 </w:t>
      </w:r>
      <w:hyperlink r:id="rId6">
        <w:r w:rsidRPr="00334E41">
          <w:rPr>
            <w:rFonts w:ascii="Times New Roman" w:hAnsi="Times New Roman" w:cs="Times New Roman"/>
            <w:szCs w:val="24"/>
          </w:rPr>
          <w:t xml:space="preserve">Ustawy z 27 sierpnia 2009 r. o finansach publicznych (tekst </w:t>
        </w:r>
      </w:hyperlink>
      <w:hyperlink r:id="rId7">
        <w:r w:rsidRPr="00334E41">
          <w:rPr>
            <w:rFonts w:ascii="Times New Roman" w:hAnsi="Times New Roman" w:cs="Times New Roman"/>
            <w:szCs w:val="24"/>
          </w:rPr>
          <w:t xml:space="preserve">jedn.: Dz.U. z 2019 r. poz. 869 z </w:t>
        </w:r>
        <w:proofErr w:type="spellStart"/>
        <w:r w:rsidRPr="00334E41">
          <w:rPr>
            <w:rFonts w:ascii="Times New Roman" w:hAnsi="Times New Roman" w:cs="Times New Roman"/>
            <w:szCs w:val="24"/>
          </w:rPr>
          <w:t>późn</w:t>
        </w:r>
        <w:proofErr w:type="spellEnd"/>
        <w:r w:rsidRPr="00334E41">
          <w:rPr>
            <w:rFonts w:ascii="Times New Roman" w:hAnsi="Times New Roman" w:cs="Times New Roman"/>
            <w:szCs w:val="24"/>
          </w:rPr>
          <w:t>. zmianami)</w:t>
        </w:r>
      </w:hyperlink>
      <w:hyperlink r:id="rId8">
        <w:r w:rsidRPr="00334E41">
          <w:rPr>
            <w:rFonts w:ascii="Times New Roman" w:hAnsi="Times New Roman" w:cs="Times New Roman"/>
            <w:szCs w:val="24"/>
          </w:rPr>
          <w:t xml:space="preserve"> </w:t>
        </w:r>
      </w:hyperlink>
      <w:r w:rsidRPr="00334E41">
        <w:rPr>
          <w:rFonts w:ascii="Times New Roman" w:hAnsi="Times New Roman" w:cs="Times New Roman"/>
          <w:szCs w:val="24"/>
        </w:rPr>
        <w:t xml:space="preserve"> </w:t>
      </w:r>
    </w:p>
    <w:p w14:paraId="1E3EF25E" w14:textId="77777777" w:rsidR="00DD7EEA" w:rsidRDefault="007E0992" w:rsidP="00DD7EEA">
      <w:pPr>
        <w:numPr>
          <w:ilvl w:val="1"/>
          <w:numId w:val="1"/>
        </w:numPr>
        <w:spacing w:line="276" w:lineRule="auto"/>
        <w:ind w:left="680" w:right="0" w:hanging="340"/>
        <w:rPr>
          <w:rFonts w:ascii="Times New Roman" w:hAnsi="Times New Roman" w:cs="Times New Roman"/>
          <w:szCs w:val="24"/>
        </w:rPr>
      </w:pPr>
      <w:r w:rsidRPr="00DD7EEA">
        <w:rPr>
          <w:rFonts w:ascii="Times New Roman" w:hAnsi="Times New Roman" w:cs="Times New Roman"/>
          <w:i/>
          <w:szCs w:val="24"/>
        </w:rPr>
        <w:t xml:space="preserve">Ustawą z dnia 7 września 1991 roku o systemie oświaty (tekst jedn.: Dz. U. z 2031.07.2020 r., poz. 1327 z </w:t>
      </w:r>
      <w:proofErr w:type="spellStart"/>
      <w:r w:rsidRPr="00DD7EEA">
        <w:rPr>
          <w:rFonts w:ascii="Times New Roman" w:hAnsi="Times New Roman" w:cs="Times New Roman"/>
          <w:i/>
          <w:szCs w:val="24"/>
        </w:rPr>
        <w:t>późn</w:t>
      </w:r>
      <w:proofErr w:type="spellEnd"/>
      <w:r w:rsidRPr="00DD7EEA">
        <w:rPr>
          <w:rFonts w:ascii="Times New Roman" w:hAnsi="Times New Roman" w:cs="Times New Roman"/>
          <w:i/>
          <w:szCs w:val="24"/>
        </w:rPr>
        <w:t xml:space="preserve">. </w:t>
      </w:r>
      <w:proofErr w:type="spellStart"/>
      <w:r w:rsidRPr="00DD7EEA">
        <w:rPr>
          <w:rFonts w:ascii="Times New Roman" w:hAnsi="Times New Roman" w:cs="Times New Roman"/>
          <w:i/>
          <w:szCs w:val="24"/>
        </w:rPr>
        <w:t>zm</w:t>
      </w:r>
      <w:proofErr w:type="spellEnd"/>
      <w:r w:rsidRPr="00DD7EEA">
        <w:rPr>
          <w:rFonts w:ascii="Times New Roman" w:hAnsi="Times New Roman" w:cs="Times New Roman"/>
          <w:i/>
          <w:szCs w:val="24"/>
        </w:rPr>
        <w:t>).</w:t>
      </w:r>
      <w:r w:rsidRPr="00DD7EEA">
        <w:rPr>
          <w:rFonts w:ascii="Times New Roman" w:hAnsi="Times New Roman" w:cs="Times New Roman"/>
          <w:szCs w:val="24"/>
        </w:rPr>
        <w:t xml:space="preserve"> </w:t>
      </w:r>
    </w:p>
    <w:p w14:paraId="2D482BD4" w14:textId="77777777" w:rsidR="00DD7EEA" w:rsidRDefault="007E0992" w:rsidP="00DD7EEA">
      <w:pPr>
        <w:numPr>
          <w:ilvl w:val="1"/>
          <w:numId w:val="1"/>
        </w:numPr>
        <w:spacing w:line="276" w:lineRule="auto"/>
        <w:ind w:left="680" w:right="0" w:hanging="340"/>
        <w:rPr>
          <w:rFonts w:ascii="Times New Roman" w:hAnsi="Times New Roman" w:cs="Times New Roman"/>
          <w:szCs w:val="24"/>
        </w:rPr>
      </w:pPr>
      <w:r w:rsidRPr="00DD7EEA">
        <w:rPr>
          <w:rFonts w:ascii="Times New Roman" w:hAnsi="Times New Roman" w:cs="Times New Roman"/>
          <w:szCs w:val="24"/>
        </w:rPr>
        <w:t xml:space="preserve">Preambuła, art.4 oraz Ustawy z dnia 26 stycznia 1982 r - Karta Nauczyciela (Dz. U. 2019 poz. 2215 z </w:t>
      </w:r>
      <w:proofErr w:type="spellStart"/>
      <w:r w:rsidRPr="00DD7EEA">
        <w:rPr>
          <w:rFonts w:ascii="Times New Roman" w:hAnsi="Times New Roman" w:cs="Times New Roman"/>
          <w:szCs w:val="24"/>
        </w:rPr>
        <w:t>późn</w:t>
      </w:r>
      <w:proofErr w:type="spellEnd"/>
      <w:r w:rsidRPr="00DD7EEA">
        <w:rPr>
          <w:rFonts w:ascii="Times New Roman" w:hAnsi="Times New Roman" w:cs="Times New Roman"/>
          <w:szCs w:val="24"/>
        </w:rPr>
        <w:t xml:space="preserve">. zmianami) </w:t>
      </w:r>
    </w:p>
    <w:p w14:paraId="38AC1155" w14:textId="7C3E83FC" w:rsidR="006C2DDC" w:rsidRPr="00DD7EEA" w:rsidRDefault="007E0992" w:rsidP="00DD7EEA">
      <w:pPr>
        <w:numPr>
          <w:ilvl w:val="1"/>
          <w:numId w:val="1"/>
        </w:numPr>
        <w:spacing w:line="276" w:lineRule="auto"/>
        <w:ind w:left="680" w:right="0" w:hanging="340"/>
        <w:rPr>
          <w:rFonts w:ascii="Times New Roman" w:hAnsi="Times New Roman" w:cs="Times New Roman"/>
          <w:szCs w:val="24"/>
        </w:rPr>
      </w:pPr>
      <w:r w:rsidRPr="00DD7EEA">
        <w:rPr>
          <w:rFonts w:ascii="Times New Roman" w:hAnsi="Times New Roman" w:cs="Times New Roman"/>
          <w:szCs w:val="24"/>
        </w:rPr>
        <w:t>„Standardów kontroli zarządczej dla sektora finansów publicznych”, określonych w komunikacie nr 23 Ministra Finansów z 16 grudnia 2009 r. w sprawie standardów kontroli zarządczej dla sektora finansów publicznych (Dz.</w:t>
      </w:r>
      <w:r w:rsidR="00DD7EEA">
        <w:rPr>
          <w:rFonts w:ascii="Times New Roman" w:hAnsi="Times New Roman" w:cs="Times New Roman"/>
          <w:szCs w:val="24"/>
        </w:rPr>
        <w:t xml:space="preserve"> </w:t>
      </w:r>
      <w:r w:rsidRPr="00DD7EEA">
        <w:rPr>
          <w:rFonts w:ascii="Times New Roman" w:hAnsi="Times New Roman" w:cs="Times New Roman"/>
          <w:szCs w:val="24"/>
        </w:rPr>
        <w:t xml:space="preserve">Urz. MF nr 15, poz. 84),  </w:t>
      </w:r>
    </w:p>
    <w:p w14:paraId="3C21B7F4" w14:textId="77777777" w:rsidR="006C2DDC" w:rsidRPr="00334E41" w:rsidRDefault="007E0992" w:rsidP="00334E41">
      <w:pPr>
        <w:spacing w:after="20" w:line="276" w:lineRule="auto"/>
        <w:ind w:left="72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749AEFD1" w14:textId="48C13628" w:rsidR="006C2DDC" w:rsidRPr="00334E41" w:rsidRDefault="007E0992" w:rsidP="00334E41">
      <w:pPr>
        <w:numPr>
          <w:ilvl w:val="0"/>
          <w:numId w:val="1"/>
        </w:numPr>
        <w:spacing w:after="0"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Kodeks Etyki Pracowników </w:t>
      </w:r>
      <w:bookmarkStart w:id="1" w:name="_Hlk122083878"/>
      <w:r w:rsidR="00DD7EEA">
        <w:rPr>
          <w:rFonts w:ascii="Times New Roman" w:eastAsia="Garamond" w:hAnsi="Times New Roman" w:cs="Times New Roman"/>
          <w:iCs/>
          <w:szCs w:val="24"/>
        </w:rPr>
        <w:t>Specjalnego Ośrodka Szkolno-Wychowawczego im. Janusza Korczaka w Tomaszowie Lubelskim</w:t>
      </w:r>
      <w:r w:rsidRPr="00334E41">
        <w:rPr>
          <w:rFonts w:ascii="Times New Roman" w:hAnsi="Times New Roman" w:cs="Times New Roman"/>
          <w:szCs w:val="24"/>
        </w:rPr>
        <w:t xml:space="preserve"> </w:t>
      </w:r>
      <w:bookmarkEnd w:id="1"/>
      <w:r w:rsidRPr="00334E41">
        <w:rPr>
          <w:rFonts w:ascii="Times New Roman" w:hAnsi="Times New Roman" w:cs="Times New Roman"/>
          <w:szCs w:val="24"/>
        </w:rPr>
        <w:t xml:space="preserve">zwany dalej „Kodeksem Etyki”, określa standardy postępowania, których przestrzeganie jest gwarancją kompetencji, odpowiedzialności i wysokich walorów moralnych pracowników szkoły w związku z wykonywaniem przez nich swoich obowiązków. </w:t>
      </w:r>
    </w:p>
    <w:p w14:paraId="76EF1F81" w14:textId="77777777" w:rsidR="006C2DDC" w:rsidRPr="00334E41" w:rsidRDefault="007E0992" w:rsidP="00334E41">
      <w:pPr>
        <w:spacing w:after="16" w:line="276" w:lineRule="auto"/>
        <w:ind w:left="72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4E989E5C" w14:textId="77777777" w:rsidR="006C2DDC" w:rsidRPr="00334E41" w:rsidRDefault="007E0992" w:rsidP="00334E41">
      <w:pPr>
        <w:numPr>
          <w:ilvl w:val="0"/>
          <w:numId w:val="1"/>
        </w:numPr>
        <w:spacing w:after="0"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Ilekroć w Kodeksie jest mowa o: </w:t>
      </w:r>
    </w:p>
    <w:p w14:paraId="50000B0F" w14:textId="4DB8E505" w:rsidR="006C2DDC" w:rsidRPr="00334E41" w:rsidRDefault="00DD7EEA" w:rsidP="00334E41">
      <w:pPr>
        <w:numPr>
          <w:ilvl w:val="1"/>
          <w:numId w:val="1"/>
        </w:numPr>
        <w:spacing w:after="0" w:line="276" w:lineRule="auto"/>
        <w:ind w:right="0"/>
        <w:rPr>
          <w:rFonts w:ascii="Times New Roman" w:hAnsi="Times New Roman" w:cs="Times New Roman"/>
          <w:szCs w:val="24"/>
        </w:rPr>
      </w:pPr>
      <w:r>
        <w:rPr>
          <w:rFonts w:ascii="Times New Roman" w:hAnsi="Times New Roman" w:cs="Times New Roman"/>
          <w:szCs w:val="24"/>
        </w:rPr>
        <w:t xml:space="preserve">ośrodku </w:t>
      </w:r>
      <w:r w:rsidR="007E0992" w:rsidRPr="00334E41">
        <w:rPr>
          <w:rFonts w:ascii="Times New Roman" w:hAnsi="Times New Roman" w:cs="Times New Roman"/>
          <w:szCs w:val="24"/>
        </w:rPr>
        <w:t xml:space="preserve">– należy rozumieć </w:t>
      </w:r>
      <w:r>
        <w:rPr>
          <w:rFonts w:ascii="Times New Roman" w:eastAsia="Garamond" w:hAnsi="Times New Roman" w:cs="Times New Roman"/>
          <w:iCs/>
          <w:szCs w:val="24"/>
        </w:rPr>
        <w:t>Specjalnego Ośrodka Szkolno-Wychowawczego im. Janusza Korczaka w Tomaszowie Lubelskim</w:t>
      </w:r>
    </w:p>
    <w:p w14:paraId="2CB51DE9" w14:textId="6B9BD371" w:rsidR="006C2DDC" w:rsidRPr="00334E41" w:rsidRDefault="007E0992" w:rsidP="00334E41">
      <w:pPr>
        <w:numPr>
          <w:ilvl w:val="1"/>
          <w:numId w:val="1"/>
        </w:numPr>
        <w:spacing w:after="1" w:line="276" w:lineRule="auto"/>
        <w:ind w:right="0"/>
        <w:rPr>
          <w:rFonts w:ascii="Times New Roman" w:hAnsi="Times New Roman" w:cs="Times New Roman"/>
          <w:szCs w:val="24"/>
        </w:rPr>
      </w:pPr>
      <w:r w:rsidRPr="00334E41">
        <w:rPr>
          <w:rFonts w:ascii="Times New Roman" w:hAnsi="Times New Roman" w:cs="Times New Roman"/>
          <w:szCs w:val="24"/>
        </w:rPr>
        <w:t>nauczycielu - należy rozumieć nauczycieli</w:t>
      </w:r>
      <w:r w:rsidR="00DD7EEA">
        <w:rPr>
          <w:rFonts w:ascii="Times New Roman" w:hAnsi="Times New Roman" w:cs="Times New Roman"/>
          <w:szCs w:val="24"/>
        </w:rPr>
        <w:t xml:space="preserve"> i wychowawców</w:t>
      </w:r>
      <w:r w:rsidRPr="00334E41">
        <w:rPr>
          <w:rFonts w:ascii="Times New Roman" w:hAnsi="Times New Roman" w:cs="Times New Roman"/>
          <w:szCs w:val="24"/>
        </w:rPr>
        <w:t xml:space="preserve"> </w:t>
      </w:r>
      <w:r w:rsidR="00DD7EEA">
        <w:rPr>
          <w:rFonts w:ascii="Times New Roman" w:hAnsi="Times New Roman" w:cs="Times New Roman"/>
          <w:szCs w:val="24"/>
        </w:rPr>
        <w:t>ośrodka.</w:t>
      </w:r>
      <w:r w:rsidRPr="00334E41">
        <w:rPr>
          <w:rFonts w:ascii="Times New Roman" w:hAnsi="Times New Roman" w:cs="Times New Roman"/>
          <w:szCs w:val="24"/>
        </w:rPr>
        <w:t xml:space="preserve"> </w:t>
      </w:r>
    </w:p>
    <w:p w14:paraId="3B4936DB" w14:textId="1F7F8870" w:rsidR="006C2DDC" w:rsidRPr="00334E41" w:rsidRDefault="007E0992" w:rsidP="00334E41">
      <w:pPr>
        <w:numPr>
          <w:ilvl w:val="1"/>
          <w:numId w:val="1"/>
        </w:numPr>
        <w:spacing w:after="3" w:line="276" w:lineRule="auto"/>
        <w:ind w:right="0"/>
        <w:rPr>
          <w:rFonts w:ascii="Times New Roman" w:hAnsi="Times New Roman" w:cs="Times New Roman"/>
          <w:szCs w:val="24"/>
        </w:rPr>
      </w:pPr>
      <w:r w:rsidRPr="00334E41">
        <w:rPr>
          <w:rFonts w:ascii="Times New Roman" w:hAnsi="Times New Roman" w:cs="Times New Roman"/>
          <w:szCs w:val="24"/>
        </w:rPr>
        <w:t xml:space="preserve">pracowniku – należy rozumieć pracowników administracji i obsługi </w:t>
      </w:r>
      <w:r w:rsidR="00DD7EEA">
        <w:rPr>
          <w:rFonts w:ascii="Times New Roman" w:hAnsi="Times New Roman" w:cs="Times New Roman"/>
          <w:szCs w:val="24"/>
        </w:rPr>
        <w:t>ośrodka</w:t>
      </w:r>
      <w:r w:rsidRPr="00334E41">
        <w:rPr>
          <w:rFonts w:ascii="Times New Roman" w:hAnsi="Times New Roman" w:cs="Times New Roman"/>
          <w:szCs w:val="24"/>
        </w:rPr>
        <w:t xml:space="preserve"> </w:t>
      </w:r>
    </w:p>
    <w:p w14:paraId="02CA46C7" w14:textId="2FFFEDD4" w:rsidR="006C2DDC" w:rsidRPr="00334E41" w:rsidRDefault="007E0992" w:rsidP="00334E41">
      <w:pPr>
        <w:numPr>
          <w:ilvl w:val="1"/>
          <w:numId w:val="1"/>
        </w:numPr>
        <w:spacing w:after="0" w:line="276" w:lineRule="auto"/>
        <w:ind w:right="0"/>
        <w:rPr>
          <w:rFonts w:ascii="Times New Roman" w:hAnsi="Times New Roman" w:cs="Times New Roman"/>
          <w:szCs w:val="24"/>
        </w:rPr>
      </w:pPr>
      <w:r w:rsidRPr="00334E41">
        <w:rPr>
          <w:rFonts w:ascii="Times New Roman" w:hAnsi="Times New Roman" w:cs="Times New Roman"/>
          <w:szCs w:val="24"/>
        </w:rPr>
        <w:t xml:space="preserve">Kodeksie – należy przez to rozumieć Kodeks Etyki Nauczycieli i Pracowników </w:t>
      </w:r>
      <w:r w:rsidR="00DD7EEA">
        <w:rPr>
          <w:rFonts w:ascii="Times New Roman" w:eastAsia="Garamond" w:hAnsi="Times New Roman" w:cs="Times New Roman"/>
          <w:iCs/>
          <w:szCs w:val="24"/>
        </w:rPr>
        <w:t>Specjalnego Ośrodka Szkolno-Wychowawczego im. Janusza Korczaka w Tomaszowie Lubelskim</w:t>
      </w:r>
    </w:p>
    <w:p w14:paraId="735BABE5" w14:textId="77777777" w:rsidR="00DD7EEA" w:rsidRDefault="00DD7EEA" w:rsidP="00334E41">
      <w:pPr>
        <w:spacing w:after="12" w:line="276" w:lineRule="auto"/>
        <w:ind w:left="62" w:right="0" w:firstLine="0"/>
        <w:jc w:val="center"/>
        <w:rPr>
          <w:rFonts w:ascii="Times New Roman" w:hAnsi="Times New Roman" w:cs="Times New Roman"/>
          <w:b/>
          <w:szCs w:val="24"/>
        </w:rPr>
      </w:pPr>
    </w:p>
    <w:p w14:paraId="5512154E" w14:textId="77777777" w:rsidR="00DD7EEA" w:rsidRDefault="00DD7EEA" w:rsidP="00334E41">
      <w:pPr>
        <w:spacing w:after="12" w:line="276" w:lineRule="auto"/>
        <w:ind w:left="62" w:right="0" w:firstLine="0"/>
        <w:jc w:val="center"/>
        <w:rPr>
          <w:rFonts w:ascii="Times New Roman" w:hAnsi="Times New Roman" w:cs="Times New Roman"/>
          <w:b/>
          <w:szCs w:val="24"/>
        </w:rPr>
      </w:pPr>
    </w:p>
    <w:p w14:paraId="67864B02" w14:textId="77777777" w:rsidR="00DD7EEA" w:rsidRDefault="00DD7EEA" w:rsidP="00334E41">
      <w:pPr>
        <w:spacing w:after="12" w:line="276" w:lineRule="auto"/>
        <w:ind w:left="62" w:right="0" w:firstLine="0"/>
        <w:jc w:val="center"/>
        <w:rPr>
          <w:rFonts w:ascii="Times New Roman" w:hAnsi="Times New Roman" w:cs="Times New Roman"/>
          <w:b/>
          <w:szCs w:val="24"/>
        </w:rPr>
      </w:pPr>
    </w:p>
    <w:p w14:paraId="0C5201CB" w14:textId="55722890" w:rsidR="006C2DDC" w:rsidRPr="00334E41" w:rsidRDefault="007E0992" w:rsidP="003557C6">
      <w:pPr>
        <w:spacing w:after="12" w:line="276" w:lineRule="auto"/>
        <w:ind w:left="62" w:right="0" w:firstLine="0"/>
        <w:jc w:val="center"/>
        <w:rPr>
          <w:rFonts w:ascii="Times New Roman" w:hAnsi="Times New Roman" w:cs="Times New Roman"/>
          <w:szCs w:val="24"/>
        </w:rPr>
      </w:pPr>
      <w:r w:rsidRPr="00334E41">
        <w:rPr>
          <w:rFonts w:ascii="Times New Roman" w:hAnsi="Times New Roman" w:cs="Times New Roman"/>
          <w:b/>
          <w:szCs w:val="24"/>
        </w:rPr>
        <w:lastRenderedPageBreak/>
        <w:t xml:space="preserve"> §2 </w:t>
      </w:r>
    </w:p>
    <w:p w14:paraId="411B7A80" w14:textId="77777777" w:rsidR="006C2DDC" w:rsidRPr="00334E41" w:rsidRDefault="007E0992" w:rsidP="00334E41">
      <w:pPr>
        <w:spacing w:after="0" w:line="276" w:lineRule="auto"/>
        <w:ind w:left="62" w:right="0" w:firstLine="0"/>
        <w:jc w:val="center"/>
        <w:rPr>
          <w:rFonts w:ascii="Times New Roman" w:hAnsi="Times New Roman" w:cs="Times New Roman"/>
          <w:szCs w:val="24"/>
        </w:rPr>
      </w:pPr>
      <w:r w:rsidRPr="00334E41">
        <w:rPr>
          <w:rFonts w:ascii="Times New Roman" w:hAnsi="Times New Roman" w:cs="Times New Roman"/>
          <w:b/>
          <w:szCs w:val="24"/>
        </w:rPr>
        <w:t xml:space="preserve"> </w:t>
      </w:r>
    </w:p>
    <w:p w14:paraId="56374B5A" w14:textId="77777777" w:rsidR="006C2DDC" w:rsidRPr="00334E41" w:rsidRDefault="007E0992" w:rsidP="00334E41">
      <w:pPr>
        <w:spacing w:after="0" w:line="276" w:lineRule="auto"/>
        <w:ind w:left="363" w:right="360" w:hanging="10"/>
        <w:jc w:val="center"/>
        <w:rPr>
          <w:rFonts w:ascii="Times New Roman" w:hAnsi="Times New Roman" w:cs="Times New Roman"/>
          <w:szCs w:val="24"/>
        </w:rPr>
      </w:pPr>
      <w:r w:rsidRPr="00334E41">
        <w:rPr>
          <w:rFonts w:ascii="Times New Roman" w:hAnsi="Times New Roman" w:cs="Times New Roman"/>
          <w:b/>
          <w:szCs w:val="24"/>
        </w:rPr>
        <w:t>KODEKS ETYKI NAUCZYCIELSKIEJ</w:t>
      </w:r>
      <w:r w:rsidRPr="00334E41">
        <w:rPr>
          <w:rFonts w:ascii="Times New Roman" w:hAnsi="Times New Roman" w:cs="Times New Roman"/>
          <w:szCs w:val="24"/>
        </w:rPr>
        <w:t xml:space="preserve"> </w:t>
      </w:r>
    </w:p>
    <w:p w14:paraId="2252A725" w14:textId="77777777" w:rsidR="006C2DDC" w:rsidRPr="00334E41" w:rsidRDefault="007E0992" w:rsidP="00334E41">
      <w:pPr>
        <w:spacing w:after="19" w:line="276" w:lineRule="auto"/>
        <w:ind w:left="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57E2FC0C" w14:textId="18931464" w:rsidR="006C2DDC" w:rsidRPr="00DE7C11" w:rsidRDefault="007E0992" w:rsidP="00DE7C11">
      <w:pPr>
        <w:pStyle w:val="Akapitzlist"/>
        <w:numPr>
          <w:ilvl w:val="0"/>
          <w:numId w:val="10"/>
        </w:numPr>
        <w:tabs>
          <w:tab w:val="center" w:pos="3641"/>
        </w:tabs>
        <w:spacing w:after="27" w:line="276" w:lineRule="auto"/>
        <w:ind w:right="0"/>
        <w:jc w:val="left"/>
        <w:rPr>
          <w:rFonts w:ascii="Times New Roman" w:hAnsi="Times New Roman" w:cs="Times New Roman"/>
          <w:szCs w:val="24"/>
        </w:rPr>
      </w:pPr>
      <w:r w:rsidRPr="00DE7C11">
        <w:rPr>
          <w:rFonts w:ascii="Times New Roman" w:hAnsi="Times New Roman" w:cs="Times New Roman"/>
          <w:b/>
          <w:szCs w:val="24"/>
        </w:rPr>
        <w:t>Zasady ogólne, do których jest zobowiązany nauczyciel:</w:t>
      </w:r>
      <w:r w:rsidRPr="00DE7C11">
        <w:rPr>
          <w:rFonts w:ascii="Times New Roman" w:hAnsi="Times New Roman" w:cs="Times New Roman"/>
          <w:szCs w:val="24"/>
        </w:rPr>
        <w:t xml:space="preserve"> </w:t>
      </w:r>
    </w:p>
    <w:p w14:paraId="3B9685AD" w14:textId="77777777" w:rsidR="00DE7C11" w:rsidRPr="00DE7C11" w:rsidRDefault="00DE7C11" w:rsidP="00DE7C11">
      <w:pPr>
        <w:pStyle w:val="Akapitzlist"/>
        <w:tabs>
          <w:tab w:val="center" w:pos="3641"/>
        </w:tabs>
        <w:spacing w:after="27" w:line="276" w:lineRule="auto"/>
        <w:ind w:left="795" w:right="0" w:firstLine="0"/>
        <w:jc w:val="left"/>
        <w:rPr>
          <w:rFonts w:ascii="Times New Roman" w:hAnsi="Times New Roman" w:cs="Times New Roman"/>
          <w:szCs w:val="24"/>
        </w:rPr>
      </w:pPr>
    </w:p>
    <w:p w14:paraId="39EC4EBF"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powinien stanowić wzór osobowości prawej i szlachetnej, wrażliwej i odpowiedzialnej, o postawie otwartej na drugiego człowieka. </w:t>
      </w:r>
    </w:p>
    <w:p w14:paraId="3995CEED"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Podstawowym zadaniem nauczyciela jest troska o dobro ucznia. </w:t>
      </w:r>
    </w:p>
    <w:p w14:paraId="43303642"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uczciwie i rzetelnie przekazuje wiedzę, zgodną z prawdą. </w:t>
      </w:r>
    </w:p>
    <w:p w14:paraId="2B9E6BDA"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szanuje godność ucznia w procesie kształcenia i wychowania. </w:t>
      </w:r>
    </w:p>
    <w:p w14:paraId="779C56EB"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uczy kultury współżycia ze światem przyrody. </w:t>
      </w:r>
    </w:p>
    <w:p w14:paraId="43BF7593" w14:textId="074A40B9"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kierując się dobrem ucznia, wybiera odpowiednie metody, formy oraz środki nauczania i wychowania, stosuje obiektywne kryteria </w:t>
      </w:r>
      <w:r w:rsidR="00334E41" w:rsidRPr="00334E41">
        <w:rPr>
          <w:rFonts w:ascii="Times New Roman" w:hAnsi="Times New Roman" w:cs="Times New Roman"/>
          <w:szCs w:val="24"/>
        </w:rPr>
        <w:t>oceny, z</w:t>
      </w:r>
      <w:r w:rsidRPr="00334E41">
        <w:rPr>
          <w:rFonts w:ascii="Times New Roman" w:hAnsi="Times New Roman" w:cs="Times New Roman"/>
          <w:szCs w:val="24"/>
        </w:rPr>
        <w:t xml:space="preserve"> uwzględnieniem zasady indywidualizacji. </w:t>
      </w:r>
    </w:p>
    <w:p w14:paraId="230E5A27"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powinien stale doskonalić własne kwalifikacje i kompetencje zawodowe dostosowując swoją wiedzę i umiejętności pedagogiczne do najlepszych standardów nauki, dydaktyki i pedagogiki. </w:t>
      </w:r>
    </w:p>
    <w:p w14:paraId="78A54429"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Nauczyciela obowiązuje tajemnica zawodowa. Ujawnienie wiadomości, objętych tajemnicą zawodową, jest dopuszczalne jedynie wówczas, gdy zachowanie tajemnicy może prowadzić w przyszłości do poważnego zagrożenia czyjegoś bezpieczeństwa lub innych dóbr osobistych, lub zachowanie tajemnicy może prowadzić w przyszłości do naruszenia prawa. </w:t>
      </w:r>
    </w:p>
    <w:p w14:paraId="7734C95C"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mając prawo do godziwego wynagrodzenia, nie uzależnia od niego jakości swej pracy. </w:t>
      </w:r>
    </w:p>
    <w:p w14:paraId="3F1DC0FD"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kieruje się takimi samymi zasadami etycznymi zarówno w życiu prywatnym, jak i zawodowym. </w:t>
      </w:r>
    </w:p>
    <w:p w14:paraId="73817968"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jest zobowiązany swoim postępowaniem, tworzyć dobry wizerunek szkoły poprzez: </w:t>
      </w:r>
    </w:p>
    <w:p w14:paraId="4415E90D" w14:textId="77777777" w:rsidR="00DE7C11" w:rsidRDefault="007E0992" w:rsidP="00DE7C11">
      <w:pPr>
        <w:numPr>
          <w:ilvl w:val="1"/>
          <w:numId w:val="2"/>
        </w:numPr>
        <w:spacing w:after="6"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utrzymywanie pożądanych relacji ze współpracownikami, tj. brak ostrej wymiany zdań, kłótni, spięć, rzutujących na jakość pracy, </w:t>
      </w:r>
    </w:p>
    <w:p w14:paraId="328F7D09" w14:textId="77777777" w:rsidR="00DE7C11" w:rsidRDefault="007E0992" w:rsidP="00DE7C11">
      <w:pPr>
        <w:numPr>
          <w:ilvl w:val="1"/>
          <w:numId w:val="2"/>
        </w:numPr>
        <w:spacing w:after="6" w:line="276" w:lineRule="auto"/>
        <w:ind w:left="907" w:right="0" w:hanging="340"/>
        <w:rPr>
          <w:rFonts w:ascii="Times New Roman" w:hAnsi="Times New Roman" w:cs="Times New Roman"/>
          <w:szCs w:val="24"/>
        </w:rPr>
      </w:pPr>
      <w:r w:rsidRPr="00DE7C11">
        <w:rPr>
          <w:rFonts w:ascii="Times New Roman" w:hAnsi="Times New Roman" w:cs="Times New Roman"/>
          <w:szCs w:val="24"/>
        </w:rPr>
        <w:t xml:space="preserve">pomoc w załagodzeniu konfliktu z tzw. trudnym petentem, </w:t>
      </w:r>
    </w:p>
    <w:p w14:paraId="7C7F3376" w14:textId="77777777" w:rsidR="00DE7C11" w:rsidRDefault="007E0992" w:rsidP="00DE7C11">
      <w:pPr>
        <w:numPr>
          <w:ilvl w:val="1"/>
          <w:numId w:val="2"/>
        </w:numPr>
        <w:spacing w:after="6" w:line="276" w:lineRule="auto"/>
        <w:ind w:left="907" w:right="0" w:hanging="340"/>
        <w:rPr>
          <w:rFonts w:ascii="Times New Roman" w:hAnsi="Times New Roman" w:cs="Times New Roman"/>
          <w:szCs w:val="24"/>
        </w:rPr>
      </w:pPr>
      <w:r w:rsidRPr="00DE7C11">
        <w:rPr>
          <w:rFonts w:ascii="Times New Roman" w:hAnsi="Times New Roman" w:cs="Times New Roman"/>
          <w:szCs w:val="24"/>
        </w:rPr>
        <w:t xml:space="preserve">brak pomawiania, ośmieszania, obrzucania inwektywami, </w:t>
      </w:r>
    </w:p>
    <w:p w14:paraId="4E5F0587" w14:textId="4EFA89A4" w:rsidR="006C2DDC" w:rsidRPr="00DE7C11" w:rsidRDefault="007E0992" w:rsidP="00DE7C11">
      <w:pPr>
        <w:numPr>
          <w:ilvl w:val="1"/>
          <w:numId w:val="2"/>
        </w:numPr>
        <w:spacing w:after="6" w:line="276" w:lineRule="auto"/>
        <w:ind w:left="907" w:right="0" w:hanging="340"/>
        <w:rPr>
          <w:rFonts w:ascii="Times New Roman" w:hAnsi="Times New Roman" w:cs="Times New Roman"/>
          <w:szCs w:val="24"/>
        </w:rPr>
      </w:pPr>
      <w:r w:rsidRPr="00DE7C11">
        <w:rPr>
          <w:rFonts w:ascii="Times New Roman" w:hAnsi="Times New Roman" w:cs="Times New Roman"/>
          <w:szCs w:val="24"/>
        </w:rPr>
        <w:t xml:space="preserve">niepodejmowanie nieprawdziwych i krzywdzących dyskusji, wyrażanie niesłusznych opinii. </w:t>
      </w:r>
    </w:p>
    <w:p w14:paraId="2E63DCAB"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Ujemna opinia o pracy nauczyciela nie może mieć cech zniesławienia. </w:t>
      </w:r>
    </w:p>
    <w:p w14:paraId="481550AE" w14:textId="77777777" w:rsidR="006C2DDC" w:rsidRPr="00334E41" w:rsidRDefault="007E0992" w:rsidP="00334E41">
      <w:pPr>
        <w:numPr>
          <w:ilvl w:val="0"/>
          <w:numId w:val="2"/>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Obowiązkiem nauczyciela jest umacnianie poczucia odpowiedzialności i dumy z przynależności do polskiego narodu oraz wychowywanie w duchu patriotyzmu i solidarności międzyludzkiej. </w:t>
      </w:r>
    </w:p>
    <w:p w14:paraId="500D46AF" w14:textId="77777777" w:rsidR="00DE7C11" w:rsidRDefault="007E0992" w:rsidP="00DE7C11">
      <w:pPr>
        <w:numPr>
          <w:ilvl w:val="0"/>
          <w:numId w:val="2"/>
        </w:numPr>
        <w:spacing w:after="0"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Powinnością nauczyciela jest troska o dobre imię </w:t>
      </w:r>
      <w:r w:rsidR="00DE7C11">
        <w:rPr>
          <w:rFonts w:ascii="Times New Roman" w:hAnsi="Times New Roman" w:cs="Times New Roman"/>
          <w:szCs w:val="24"/>
        </w:rPr>
        <w:t>ośrodka</w:t>
      </w:r>
      <w:r w:rsidRPr="00334E41">
        <w:rPr>
          <w:rFonts w:ascii="Times New Roman" w:hAnsi="Times New Roman" w:cs="Times New Roman"/>
          <w:szCs w:val="24"/>
        </w:rPr>
        <w:t xml:space="preserve"> i stanu nauczycielskiego.</w:t>
      </w:r>
    </w:p>
    <w:p w14:paraId="3D9337ED" w14:textId="7A25432F" w:rsidR="00DE7C11" w:rsidRPr="003557C6" w:rsidRDefault="007E0992" w:rsidP="003557C6">
      <w:pPr>
        <w:numPr>
          <w:ilvl w:val="0"/>
          <w:numId w:val="2"/>
        </w:numPr>
        <w:spacing w:after="282" w:line="276" w:lineRule="auto"/>
        <w:ind w:right="0" w:hanging="360"/>
        <w:rPr>
          <w:rFonts w:ascii="Times New Roman" w:hAnsi="Times New Roman" w:cs="Times New Roman"/>
          <w:szCs w:val="24"/>
        </w:rPr>
      </w:pPr>
      <w:r w:rsidRPr="00DE7C11">
        <w:rPr>
          <w:rFonts w:ascii="Times New Roman" w:hAnsi="Times New Roman" w:cs="Times New Roman"/>
          <w:szCs w:val="24"/>
        </w:rPr>
        <w:lastRenderedPageBreak/>
        <w:t xml:space="preserve">Nauczyciel powinien brać czynny udział w życiu społecznym, samorządowym oraz upowszechniać właściwe wzorce zachowania i wychowania, w szczególności kształtować patriotyzm, wrażliwość społeczną. </w:t>
      </w:r>
    </w:p>
    <w:p w14:paraId="5F596FE4" w14:textId="77777777" w:rsidR="006C2DDC" w:rsidRPr="00334E41" w:rsidRDefault="007E0992" w:rsidP="00334E41">
      <w:pPr>
        <w:pStyle w:val="Nagwek1"/>
        <w:spacing w:line="276" w:lineRule="auto"/>
        <w:ind w:left="413" w:right="0" w:hanging="428"/>
        <w:rPr>
          <w:rFonts w:ascii="Times New Roman" w:hAnsi="Times New Roman" w:cs="Times New Roman"/>
          <w:szCs w:val="24"/>
        </w:rPr>
      </w:pPr>
      <w:r w:rsidRPr="00334E41">
        <w:rPr>
          <w:rFonts w:ascii="Times New Roman" w:hAnsi="Times New Roman" w:cs="Times New Roman"/>
          <w:szCs w:val="24"/>
        </w:rPr>
        <w:t>Zasady szczególne obowiązujące nauczyciela</w:t>
      </w:r>
      <w:r w:rsidRPr="00334E41">
        <w:rPr>
          <w:rFonts w:ascii="Times New Roman" w:hAnsi="Times New Roman" w:cs="Times New Roman"/>
          <w:b w:val="0"/>
          <w:szCs w:val="24"/>
        </w:rPr>
        <w:t xml:space="preserve"> </w:t>
      </w:r>
    </w:p>
    <w:p w14:paraId="0526799D" w14:textId="77777777" w:rsidR="006C2DDC" w:rsidRPr="00334E41" w:rsidRDefault="007E0992" w:rsidP="00334E41">
      <w:pPr>
        <w:spacing w:after="19" w:line="276" w:lineRule="auto"/>
        <w:ind w:left="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30143236" w14:textId="77777777" w:rsidR="006C2DDC" w:rsidRPr="00334E41" w:rsidRDefault="007E0992" w:rsidP="00334E41">
      <w:pPr>
        <w:numPr>
          <w:ilvl w:val="0"/>
          <w:numId w:val="3"/>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Rolą nauczyciela jest przekazywanie w sposób jasny i czytelny uczniowi i jego rodzicom lub opiekunom wiedzy o tym, jak rozpoznaje jego sytuację i problemy oraz informowanie o celach swoich działań wychowawczo-dydaktycznych, stosowanych metodach, wynikach i ocenach, uzyskiwanych przez ucznia oraz sposobach ich udostępnienia poprzez: </w:t>
      </w:r>
    </w:p>
    <w:p w14:paraId="11D7019C" w14:textId="77777777" w:rsidR="006C2DDC" w:rsidRPr="00334E41" w:rsidRDefault="007E0992" w:rsidP="00DE7C11">
      <w:pPr>
        <w:numPr>
          <w:ilvl w:val="1"/>
          <w:numId w:val="3"/>
        </w:numPr>
        <w:spacing w:after="0"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bezstronne, obiektywne i należyte wywiązywanie się ze swoich obowiązków, </w:t>
      </w:r>
    </w:p>
    <w:p w14:paraId="006575CC" w14:textId="77777777" w:rsidR="006C2DDC" w:rsidRPr="00334E41" w:rsidRDefault="007E0992" w:rsidP="00DE7C11">
      <w:pPr>
        <w:numPr>
          <w:ilvl w:val="1"/>
          <w:numId w:val="3"/>
        </w:numPr>
        <w:spacing w:after="0"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brak faworyzowania niektórych uczniów, </w:t>
      </w:r>
    </w:p>
    <w:p w14:paraId="4F64C875" w14:textId="77777777" w:rsidR="006C2DDC" w:rsidRPr="00334E41" w:rsidRDefault="007E0992" w:rsidP="00DE7C11">
      <w:pPr>
        <w:numPr>
          <w:ilvl w:val="1"/>
          <w:numId w:val="3"/>
        </w:numPr>
        <w:spacing w:after="0"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nieuciekanie się do protekcji, zbytniej poufałości, wykorzystywania związków rodzinnych i osobistych. </w:t>
      </w:r>
    </w:p>
    <w:p w14:paraId="686B16EE" w14:textId="77777777" w:rsidR="006C2DDC" w:rsidRPr="00334E41" w:rsidRDefault="007E0992" w:rsidP="00334E41">
      <w:pPr>
        <w:numPr>
          <w:ilvl w:val="0"/>
          <w:numId w:val="3"/>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powinien dążyć do uzyskania zrozumienia odbiorców dla przekazywanych przez siebie informacji i akceptację dla planowanych działań.  </w:t>
      </w:r>
    </w:p>
    <w:p w14:paraId="6F5B9C4C" w14:textId="77777777" w:rsidR="006C2DDC" w:rsidRPr="00334E41" w:rsidRDefault="007E0992" w:rsidP="00334E41">
      <w:pPr>
        <w:numPr>
          <w:ilvl w:val="0"/>
          <w:numId w:val="3"/>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naruszający zasady etyki zawodowej, winien podjąć natychmiastowe działania, które mają na celu usunięcie skutków jego postępowania i naprawienie powstałych szkód. Ma również obowiązek reagować na znane sobie fakty odstępstwa od zasad etyki zawodowej, ze strony innych nauczycieli.  </w:t>
      </w:r>
    </w:p>
    <w:p w14:paraId="288808C5" w14:textId="609CE44F" w:rsidR="006C2DDC" w:rsidRPr="00334E41" w:rsidRDefault="007E0992" w:rsidP="00334E41">
      <w:pPr>
        <w:numPr>
          <w:ilvl w:val="0"/>
          <w:numId w:val="3"/>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niezwłoczne informuje dyrektora </w:t>
      </w:r>
      <w:r w:rsidR="00DE7C11">
        <w:rPr>
          <w:rFonts w:ascii="Times New Roman" w:hAnsi="Times New Roman" w:cs="Times New Roman"/>
          <w:szCs w:val="24"/>
        </w:rPr>
        <w:t>ośrodka</w:t>
      </w:r>
      <w:r w:rsidRPr="00334E41">
        <w:rPr>
          <w:rFonts w:ascii="Times New Roman" w:hAnsi="Times New Roman" w:cs="Times New Roman"/>
          <w:szCs w:val="24"/>
        </w:rPr>
        <w:t xml:space="preserve"> lub jego zastępcę o przebywaniu na terenie szkoły nauczyciela będącego w stanie nietrzeźwości lub pod wpływem innego środka odurzającego oraz otacza opieką uczniów</w:t>
      </w:r>
      <w:r w:rsidR="00DE7C11">
        <w:rPr>
          <w:rFonts w:ascii="Times New Roman" w:hAnsi="Times New Roman" w:cs="Times New Roman"/>
          <w:szCs w:val="24"/>
        </w:rPr>
        <w:t xml:space="preserve"> i wychowanków w „internacie”</w:t>
      </w:r>
      <w:r w:rsidRPr="00334E41">
        <w:rPr>
          <w:rFonts w:ascii="Times New Roman" w:hAnsi="Times New Roman" w:cs="Times New Roman"/>
          <w:szCs w:val="24"/>
        </w:rPr>
        <w:t xml:space="preserve">, mających zajęcia lekcyjne </w:t>
      </w:r>
      <w:r w:rsidR="00DE7C11">
        <w:rPr>
          <w:rFonts w:ascii="Times New Roman" w:hAnsi="Times New Roman" w:cs="Times New Roman"/>
          <w:szCs w:val="24"/>
        </w:rPr>
        <w:t xml:space="preserve">lub wychowawcze </w:t>
      </w:r>
      <w:r w:rsidRPr="00334E41">
        <w:rPr>
          <w:rFonts w:ascii="Times New Roman" w:hAnsi="Times New Roman" w:cs="Times New Roman"/>
          <w:szCs w:val="24"/>
        </w:rPr>
        <w:t xml:space="preserve">z tym nauczycielem. </w:t>
      </w:r>
    </w:p>
    <w:p w14:paraId="05C53C78" w14:textId="77777777" w:rsidR="006C2DDC" w:rsidRPr="00334E41" w:rsidRDefault="007E0992" w:rsidP="00334E41">
      <w:pPr>
        <w:numPr>
          <w:ilvl w:val="0"/>
          <w:numId w:val="3"/>
        </w:numPr>
        <w:spacing w:after="11"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dba o utrzymanie możliwie najwyższego poziomu swej pracy, bez względu na jakiekolwiek indywidualne cechy uczniów i ich rodziców, czy też na jego osobisty do nich stosunek. Nauczyciel jest szczególnie odpowiedzialny za to, aby cechy różnicujące odbiorców jego działań, takie jak rasa, narodowość, światopogląd, system wartości, pozycja społeczna, sytuacja materialna, poglądy polityczne, a także stosunek do szkoły i edukacji oraz charakter problemów wychowawczych w żaden sposób nie pociągały za sobą dyskryminacji tych osób w środowisku szkoły i w dostępie do dóbr edukacyjnych. </w:t>
      </w:r>
    </w:p>
    <w:p w14:paraId="7AAD8555" w14:textId="77777777" w:rsidR="006C2DDC" w:rsidRPr="00334E41" w:rsidRDefault="007E0992" w:rsidP="00334E41">
      <w:pPr>
        <w:spacing w:after="0" w:line="276" w:lineRule="auto"/>
        <w:ind w:left="72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6DE1017E" w14:textId="0FCE4967" w:rsidR="006C2DDC" w:rsidRDefault="007E0992" w:rsidP="00334E41">
      <w:pPr>
        <w:spacing w:after="0" w:line="276" w:lineRule="auto"/>
        <w:ind w:left="363" w:right="0" w:hanging="10"/>
        <w:jc w:val="center"/>
        <w:rPr>
          <w:rFonts w:ascii="Times New Roman" w:hAnsi="Times New Roman" w:cs="Times New Roman"/>
          <w:szCs w:val="24"/>
        </w:rPr>
      </w:pPr>
      <w:r w:rsidRPr="00334E41">
        <w:rPr>
          <w:rFonts w:ascii="Times New Roman" w:hAnsi="Times New Roman" w:cs="Times New Roman"/>
          <w:b/>
          <w:szCs w:val="24"/>
        </w:rPr>
        <w:t>§ 3</w:t>
      </w:r>
      <w:r w:rsidRPr="00334E41">
        <w:rPr>
          <w:rFonts w:ascii="Times New Roman" w:hAnsi="Times New Roman" w:cs="Times New Roman"/>
          <w:szCs w:val="24"/>
        </w:rPr>
        <w:t xml:space="preserve"> </w:t>
      </w:r>
    </w:p>
    <w:p w14:paraId="77E2C08B" w14:textId="77777777" w:rsidR="00D66145" w:rsidRPr="00334E41" w:rsidRDefault="00D66145" w:rsidP="00334E41">
      <w:pPr>
        <w:spacing w:after="0" w:line="276" w:lineRule="auto"/>
        <w:ind w:left="363" w:right="0" w:hanging="10"/>
        <w:jc w:val="center"/>
        <w:rPr>
          <w:rFonts w:ascii="Times New Roman" w:hAnsi="Times New Roman" w:cs="Times New Roman"/>
          <w:szCs w:val="24"/>
        </w:rPr>
      </w:pPr>
    </w:p>
    <w:p w14:paraId="6C03231A" w14:textId="77777777" w:rsidR="006C2DDC" w:rsidRPr="00334E41" w:rsidRDefault="007E0992" w:rsidP="00334E41">
      <w:pPr>
        <w:numPr>
          <w:ilvl w:val="0"/>
          <w:numId w:val="4"/>
        </w:numPr>
        <w:spacing w:after="63" w:line="276" w:lineRule="auto"/>
        <w:ind w:right="0" w:hanging="360"/>
        <w:rPr>
          <w:rFonts w:ascii="Times New Roman" w:hAnsi="Times New Roman" w:cs="Times New Roman"/>
          <w:szCs w:val="24"/>
        </w:rPr>
      </w:pPr>
      <w:r w:rsidRPr="00334E41">
        <w:rPr>
          <w:rFonts w:ascii="Times New Roman" w:hAnsi="Times New Roman" w:cs="Times New Roman"/>
          <w:b/>
          <w:szCs w:val="24"/>
        </w:rPr>
        <w:t xml:space="preserve">Powinnością nauczyciela jest: </w:t>
      </w:r>
    </w:p>
    <w:p w14:paraId="4F667EAD" w14:textId="77777777" w:rsidR="006C2DDC" w:rsidRPr="00334E41" w:rsidRDefault="007E0992" w:rsidP="00D66145">
      <w:pPr>
        <w:numPr>
          <w:ilvl w:val="1"/>
          <w:numId w:val="4"/>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nieustanne dokształcanie się i podnoszenie kwalifikacji zawodowych, </w:t>
      </w:r>
    </w:p>
    <w:p w14:paraId="2A1691C9" w14:textId="465305C0" w:rsidR="006C2DDC" w:rsidRPr="00334E41" w:rsidRDefault="007E0992" w:rsidP="00D66145">
      <w:pPr>
        <w:numPr>
          <w:ilvl w:val="1"/>
          <w:numId w:val="4"/>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utrzymywanie wysokiej kultury osobistej, tj. nieużywanie słów </w:t>
      </w:r>
      <w:r w:rsidR="00334E41" w:rsidRPr="00334E41">
        <w:rPr>
          <w:rFonts w:ascii="Times New Roman" w:hAnsi="Times New Roman" w:cs="Times New Roman"/>
          <w:szCs w:val="24"/>
        </w:rPr>
        <w:t>wulgarnych i</w:t>
      </w:r>
      <w:r w:rsidRPr="00334E41">
        <w:rPr>
          <w:rFonts w:ascii="Times New Roman" w:hAnsi="Times New Roman" w:cs="Times New Roman"/>
          <w:szCs w:val="24"/>
        </w:rPr>
        <w:t xml:space="preserve"> okazywanie </w:t>
      </w:r>
      <w:proofErr w:type="spellStart"/>
      <w:r w:rsidRPr="00334E41">
        <w:rPr>
          <w:rFonts w:ascii="Times New Roman" w:hAnsi="Times New Roman" w:cs="Times New Roman"/>
          <w:szCs w:val="24"/>
        </w:rPr>
        <w:t>zachowań</w:t>
      </w:r>
      <w:proofErr w:type="spellEnd"/>
      <w:r w:rsidRPr="00334E41">
        <w:rPr>
          <w:rFonts w:ascii="Times New Roman" w:hAnsi="Times New Roman" w:cs="Times New Roman"/>
          <w:szCs w:val="24"/>
        </w:rPr>
        <w:t xml:space="preserve"> o zabarwieniu emocjonalnym. </w:t>
      </w:r>
    </w:p>
    <w:p w14:paraId="3EE384D1" w14:textId="64B07788" w:rsidR="006C2DDC" w:rsidRPr="00334E41" w:rsidRDefault="007E0992" w:rsidP="00D66145">
      <w:pPr>
        <w:numPr>
          <w:ilvl w:val="1"/>
          <w:numId w:val="4"/>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dbałość o odpowiedni strój wynikający z obowiązku </w:t>
      </w:r>
      <w:r w:rsidR="00334E41" w:rsidRPr="00334E41">
        <w:rPr>
          <w:rFonts w:ascii="Times New Roman" w:hAnsi="Times New Roman" w:cs="Times New Roman"/>
          <w:szCs w:val="24"/>
        </w:rPr>
        <w:t>nauczania i</w:t>
      </w:r>
      <w:r w:rsidRPr="00334E41">
        <w:rPr>
          <w:rFonts w:ascii="Times New Roman" w:hAnsi="Times New Roman" w:cs="Times New Roman"/>
          <w:szCs w:val="24"/>
        </w:rPr>
        <w:t xml:space="preserve"> wychowania. </w:t>
      </w:r>
    </w:p>
    <w:p w14:paraId="396B13A1" w14:textId="77777777" w:rsidR="006C2DDC" w:rsidRPr="00334E41" w:rsidRDefault="007E0992" w:rsidP="00334E41">
      <w:pPr>
        <w:numPr>
          <w:ilvl w:val="0"/>
          <w:numId w:val="4"/>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nie może wykorzystywać swojej pozycji dla osiągania korzyści osobistych. W trosce o godność zawodu, nauczyciel jest szczególnie odpowiedzialny za to, aby </w:t>
      </w:r>
      <w:r w:rsidRPr="00334E41">
        <w:rPr>
          <w:rFonts w:ascii="Times New Roman" w:hAnsi="Times New Roman" w:cs="Times New Roman"/>
          <w:szCs w:val="24"/>
        </w:rPr>
        <w:lastRenderedPageBreak/>
        <w:t xml:space="preserve">rozpoznawać i eliminować wszelkie sytuacje, które mogą być, przez ucznia lub inne osoby, interpretowane jako korupcyjne. </w:t>
      </w:r>
    </w:p>
    <w:p w14:paraId="5BDCC8D3" w14:textId="77777777" w:rsidR="006C2DDC" w:rsidRPr="00334E41" w:rsidRDefault="007E0992" w:rsidP="00334E41">
      <w:pPr>
        <w:numPr>
          <w:ilvl w:val="0"/>
          <w:numId w:val="4"/>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wraz z nadzorem pedagogicznym i innymi pracownikami oświaty, powinien tworzyć zespół ludzi wspomagających się w realizacji wspólnego celu, jakim jest nauczanie i wychowanie. </w:t>
      </w:r>
    </w:p>
    <w:p w14:paraId="40112F7A" w14:textId="77777777" w:rsidR="006C2DDC" w:rsidRPr="00334E41" w:rsidRDefault="007E0992" w:rsidP="00334E41">
      <w:pPr>
        <w:numPr>
          <w:ilvl w:val="0"/>
          <w:numId w:val="4"/>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Doświadczony nauczyciel winien otoczyć opieką nauczycieli rozpoczynających pracę, służąc im radą i pomocą. Nauczyciel młodszy winien okazywać szacunek i uznanie kolegom z dłuższym stażem pracy.  </w:t>
      </w:r>
    </w:p>
    <w:p w14:paraId="6E573994" w14:textId="77777777" w:rsidR="006C2DDC" w:rsidRPr="00334E41" w:rsidRDefault="007E0992" w:rsidP="00334E41">
      <w:pPr>
        <w:numPr>
          <w:ilvl w:val="0"/>
          <w:numId w:val="4"/>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zobowiązany jest do nierozpowszechniania informacji z posiedzeń rad pedagogicznych. Nauczyciele, pełniący funkcje w nadzorze pedagogicznym, zobowiązani są kierować się w swojej działalności zasadami niniejszego Kodeksu. </w:t>
      </w:r>
    </w:p>
    <w:p w14:paraId="2348CFF0" w14:textId="0943E7A9" w:rsidR="006C2DDC" w:rsidRPr="00334E41" w:rsidRDefault="007E0992" w:rsidP="00334E41">
      <w:pPr>
        <w:numPr>
          <w:ilvl w:val="0"/>
          <w:numId w:val="4"/>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Nauczyciel powinien być wyczulony na wszelkie patologie życia </w:t>
      </w:r>
      <w:r w:rsidR="00334E41" w:rsidRPr="00334E41">
        <w:rPr>
          <w:rFonts w:ascii="Times New Roman" w:hAnsi="Times New Roman" w:cs="Times New Roman"/>
          <w:szCs w:val="24"/>
        </w:rPr>
        <w:t>szkolnego i</w:t>
      </w:r>
      <w:r w:rsidRPr="00334E41">
        <w:rPr>
          <w:rFonts w:ascii="Times New Roman" w:hAnsi="Times New Roman" w:cs="Times New Roman"/>
          <w:szCs w:val="24"/>
        </w:rPr>
        <w:t xml:space="preserve"> społecznego, bowiem bierna postawa wobec nagannych </w:t>
      </w:r>
      <w:proofErr w:type="spellStart"/>
      <w:r w:rsidRPr="00334E41">
        <w:rPr>
          <w:rFonts w:ascii="Times New Roman" w:hAnsi="Times New Roman" w:cs="Times New Roman"/>
          <w:szCs w:val="24"/>
        </w:rPr>
        <w:t>zachowań</w:t>
      </w:r>
      <w:proofErr w:type="spellEnd"/>
      <w:r w:rsidRPr="00334E41">
        <w:rPr>
          <w:rFonts w:ascii="Times New Roman" w:hAnsi="Times New Roman" w:cs="Times New Roman"/>
          <w:szCs w:val="24"/>
        </w:rPr>
        <w:t xml:space="preserve"> jest przyzwoleniem na brutalizację życia publicznego. W szczególności należy więc: </w:t>
      </w:r>
    </w:p>
    <w:p w14:paraId="3B5DF6B1" w14:textId="77777777" w:rsidR="006C2DDC" w:rsidRPr="00334E41" w:rsidRDefault="007E0992" w:rsidP="00D66145">
      <w:pPr>
        <w:numPr>
          <w:ilvl w:val="1"/>
          <w:numId w:val="4"/>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przeciwstawiać się przemocy i agresji, </w:t>
      </w:r>
    </w:p>
    <w:p w14:paraId="1ECDA93D" w14:textId="77777777" w:rsidR="006C2DDC" w:rsidRPr="00334E41" w:rsidRDefault="007E0992" w:rsidP="00D66145">
      <w:pPr>
        <w:numPr>
          <w:ilvl w:val="1"/>
          <w:numId w:val="4"/>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reagować w przypadku naruszania zakazu spożywania alkoholu i palenia papierosów w budynkach szkoły, </w:t>
      </w:r>
    </w:p>
    <w:p w14:paraId="52E240D5" w14:textId="77777777" w:rsidR="006C2DDC" w:rsidRPr="00334E41" w:rsidRDefault="007E0992" w:rsidP="00D66145">
      <w:pPr>
        <w:numPr>
          <w:ilvl w:val="1"/>
          <w:numId w:val="4"/>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dbać, by szkoła była wolna od narkotyków, </w:t>
      </w:r>
    </w:p>
    <w:p w14:paraId="4CDE03A5" w14:textId="5C259C0C" w:rsidR="006C2DDC" w:rsidRPr="00334E41" w:rsidRDefault="007E0992" w:rsidP="00D66145">
      <w:pPr>
        <w:numPr>
          <w:ilvl w:val="1"/>
          <w:numId w:val="4"/>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walczyć z wszelkimi aktami </w:t>
      </w:r>
      <w:r w:rsidR="00334E41" w:rsidRPr="00334E41">
        <w:rPr>
          <w:rFonts w:ascii="Times New Roman" w:hAnsi="Times New Roman" w:cs="Times New Roman"/>
          <w:szCs w:val="24"/>
        </w:rPr>
        <w:t>wandalizmu</w:t>
      </w:r>
      <w:r w:rsidRPr="00334E41">
        <w:rPr>
          <w:rFonts w:ascii="Times New Roman" w:hAnsi="Times New Roman" w:cs="Times New Roman"/>
          <w:szCs w:val="24"/>
        </w:rPr>
        <w:t xml:space="preserve"> czy kradzieży, </w:t>
      </w:r>
    </w:p>
    <w:p w14:paraId="7C3EA9BA" w14:textId="77777777" w:rsidR="006C2DDC" w:rsidRPr="00334E41" w:rsidRDefault="007E0992" w:rsidP="00D66145">
      <w:pPr>
        <w:numPr>
          <w:ilvl w:val="1"/>
          <w:numId w:val="4"/>
        </w:numPr>
        <w:spacing w:after="283"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utrzymywać pożądanych relacji ze współpracownikami, tj. brak ostrej wymiany zdań, kłótni, spięć, rzutujących na jakość pracy. </w:t>
      </w:r>
    </w:p>
    <w:p w14:paraId="0B024E24" w14:textId="77777777" w:rsidR="006C2DDC" w:rsidRPr="00334E41" w:rsidRDefault="007E0992" w:rsidP="00334E41">
      <w:pPr>
        <w:spacing w:after="20" w:line="276" w:lineRule="auto"/>
        <w:ind w:left="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727C816F" w14:textId="77777777" w:rsidR="006C2DDC" w:rsidRPr="00334E41" w:rsidRDefault="007E0992" w:rsidP="00334E41">
      <w:pPr>
        <w:spacing w:after="0" w:line="276" w:lineRule="auto"/>
        <w:ind w:left="363" w:right="362" w:hanging="10"/>
        <w:jc w:val="center"/>
        <w:rPr>
          <w:rFonts w:ascii="Times New Roman" w:hAnsi="Times New Roman" w:cs="Times New Roman"/>
          <w:szCs w:val="24"/>
        </w:rPr>
      </w:pPr>
      <w:r w:rsidRPr="00334E41">
        <w:rPr>
          <w:rFonts w:ascii="Times New Roman" w:hAnsi="Times New Roman" w:cs="Times New Roman"/>
          <w:b/>
          <w:szCs w:val="24"/>
        </w:rPr>
        <w:t>KODEKS ETYKI PRACOWNIKÓW NIEPEDAGOGICZNYCH</w:t>
      </w:r>
      <w:r w:rsidRPr="00334E41">
        <w:rPr>
          <w:rFonts w:ascii="Times New Roman" w:hAnsi="Times New Roman" w:cs="Times New Roman"/>
          <w:szCs w:val="24"/>
        </w:rPr>
        <w:t xml:space="preserve"> </w:t>
      </w:r>
    </w:p>
    <w:p w14:paraId="2D7E6EAB" w14:textId="77777777" w:rsidR="006C2DDC" w:rsidRPr="00334E41" w:rsidRDefault="007E0992" w:rsidP="00334E41">
      <w:pPr>
        <w:spacing w:after="12" w:line="276" w:lineRule="auto"/>
        <w:ind w:left="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66686CF6" w14:textId="65D67B80" w:rsidR="006C2DDC" w:rsidRDefault="007E0992" w:rsidP="00334E41">
      <w:pPr>
        <w:spacing w:after="0" w:line="276" w:lineRule="auto"/>
        <w:ind w:left="363" w:right="364" w:hanging="10"/>
        <w:jc w:val="center"/>
        <w:rPr>
          <w:rFonts w:ascii="Times New Roman" w:hAnsi="Times New Roman" w:cs="Times New Roman"/>
          <w:b/>
          <w:szCs w:val="24"/>
        </w:rPr>
      </w:pPr>
      <w:r w:rsidRPr="00334E41">
        <w:rPr>
          <w:rFonts w:ascii="Times New Roman" w:hAnsi="Times New Roman" w:cs="Times New Roman"/>
          <w:b/>
          <w:szCs w:val="24"/>
        </w:rPr>
        <w:t xml:space="preserve">§4 </w:t>
      </w:r>
    </w:p>
    <w:p w14:paraId="704CD156" w14:textId="77777777" w:rsidR="00D66145" w:rsidRPr="00334E41" w:rsidRDefault="00D66145" w:rsidP="00334E41">
      <w:pPr>
        <w:spacing w:after="0" w:line="276" w:lineRule="auto"/>
        <w:ind w:left="363" w:right="364" w:hanging="10"/>
        <w:jc w:val="center"/>
        <w:rPr>
          <w:rFonts w:ascii="Times New Roman" w:hAnsi="Times New Roman" w:cs="Times New Roman"/>
          <w:szCs w:val="24"/>
        </w:rPr>
      </w:pPr>
    </w:p>
    <w:p w14:paraId="4F290736" w14:textId="77777777" w:rsidR="006C2DDC" w:rsidRPr="00334E41" w:rsidRDefault="007E0992" w:rsidP="00334E41">
      <w:pPr>
        <w:pStyle w:val="Nagwek1"/>
        <w:spacing w:line="276" w:lineRule="auto"/>
        <w:ind w:left="1081" w:right="0" w:hanging="721"/>
        <w:rPr>
          <w:rFonts w:ascii="Times New Roman" w:hAnsi="Times New Roman" w:cs="Times New Roman"/>
          <w:szCs w:val="24"/>
        </w:rPr>
      </w:pPr>
      <w:r w:rsidRPr="00334E41">
        <w:rPr>
          <w:rFonts w:ascii="Times New Roman" w:hAnsi="Times New Roman" w:cs="Times New Roman"/>
          <w:szCs w:val="24"/>
        </w:rPr>
        <w:t>Zasady ogólne</w:t>
      </w:r>
      <w:r w:rsidRPr="00334E41">
        <w:rPr>
          <w:rFonts w:ascii="Times New Roman" w:hAnsi="Times New Roman" w:cs="Times New Roman"/>
          <w:b w:val="0"/>
          <w:szCs w:val="24"/>
        </w:rPr>
        <w:t xml:space="preserve"> </w:t>
      </w:r>
    </w:p>
    <w:p w14:paraId="74068765" w14:textId="77777777" w:rsidR="006C2DDC" w:rsidRPr="00334E41" w:rsidRDefault="007E0992" w:rsidP="00334E41">
      <w:pPr>
        <w:spacing w:after="19" w:line="276" w:lineRule="auto"/>
        <w:ind w:left="0" w:right="0" w:firstLine="0"/>
        <w:jc w:val="left"/>
        <w:rPr>
          <w:rFonts w:ascii="Times New Roman" w:hAnsi="Times New Roman" w:cs="Times New Roman"/>
          <w:szCs w:val="24"/>
        </w:rPr>
      </w:pPr>
      <w:r w:rsidRPr="00334E41">
        <w:rPr>
          <w:rFonts w:ascii="Times New Roman" w:hAnsi="Times New Roman" w:cs="Times New Roman"/>
          <w:b/>
          <w:szCs w:val="24"/>
        </w:rPr>
        <w:t xml:space="preserve"> </w:t>
      </w:r>
      <w:r w:rsidRPr="00334E41">
        <w:rPr>
          <w:rFonts w:ascii="Times New Roman" w:hAnsi="Times New Roman" w:cs="Times New Roman"/>
          <w:szCs w:val="24"/>
        </w:rPr>
        <w:t xml:space="preserve"> </w:t>
      </w:r>
    </w:p>
    <w:p w14:paraId="3985134B" w14:textId="78829CF9"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Kodeks Etyki Pracowników </w:t>
      </w:r>
      <w:r w:rsidR="00D66145">
        <w:rPr>
          <w:rFonts w:ascii="Times New Roman" w:hAnsi="Times New Roman" w:cs="Times New Roman"/>
          <w:szCs w:val="24"/>
        </w:rPr>
        <w:t>Ośrodka</w:t>
      </w:r>
      <w:r w:rsidRPr="00334E41">
        <w:rPr>
          <w:rFonts w:ascii="Times New Roman" w:hAnsi="Times New Roman" w:cs="Times New Roman"/>
          <w:szCs w:val="24"/>
        </w:rPr>
        <w:t xml:space="preserve">, zwany dalej „Kodeksem Etyki”, określa standardy postępowania, których przestrzeganie jest gwarancją kompetencji, odpowiedzialności i wysokich walorów moralnych pracowników </w:t>
      </w:r>
      <w:r w:rsidR="00D66145">
        <w:rPr>
          <w:rFonts w:ascii="Times New Roman" w:hAnsi="Times New Roman" w:cs="Times New Roman"/>
          <w:szCs w:val="24"/>
        </w:rPr>
        <w:t>ośrodka</w:t>
      </w:r>
      <w:r w:rsidR="00334E41" w:rsidRPr="00334E41">
        <w:rPr>
          <w:rFonts w:ascii="Times New Roman" w:hAnsi="Times New Roman" w:cs="Times New Roman"/>
          <w:szCs w:val="24"/>
        </w:rPr>
        <w:t>, w</w:t>
      </w:r>
      <w:r w:rsidRPr="00334E41">
        <w:rPr>
          <w:rFonts w:ascii="Times New Roman" w:hAnsi="Times New Roman" w:cs="Times New Roman"/>
          <w:szCs w:val="24"/>
        </w:rPr>
        <w:t xml:space="preserve"> związku z wykonywaniem przez nich swoich obowiązków. </w:t>
      </w:r>
    </w:p>
    <w:p w14:paraId="414209C6" w14:textId="77777777"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Wskazane w Kodeksie Etyki zasady i wartości etyczne są stosowane przez pracowników podczas wypełniania przez nich codziennych obowiązków. </w:t>
      </w:r>
    </w:p>
    <w:p w14:paraId="1D7DCF7E" w14:textId="77777777"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Kodeks Etyki przeciwdziała korupcji, rozumianej jako nadużycie stanowiska publicznego, dla uzyskania prywatnych korzyści. Korupcja obejmuje płatne faworyzowanie, nepotyzm, nadużycie kompetencji, wynikających z pełnionej funkcji, w celu uzyskania korzyści, przekupstwo, kradzież majątku publicznego lub środków publicznych, przestępstwa księgowe oraz obrót środkami finansowymi, pochodzącymi z działań korupcyjnych. </w:t>
      </w:r>
    </w:p>
    <w:p w14:paraId="7E8DD116" w14:textId="77777777"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lastRenderedPageBreak/>
        <w:t xml:space="preserve">Wszyscy pracownicy składają oświadczenie o zapoznaniu się z Kodeksem Etyki. Oświadczenia dołącza się do akt pracowniczych. </w:t>
      </w:r>
    </w:p>
    <w:p w14:paraId="219B41AA" w14:textId="77777777"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składa oświadczenie o zapoznaniu się z Kodeksem Etyki jednocześnie z zawarciem pierwszej umowy o pracę. Oświadczenie dołącza się do akt pracowniczych. </w:t>
      </w:r>
    </w:p>
    <w:p w14:paraId="5C32D638" w14:textId="77777777"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jest zobowiązany swoim postępowaniem, tworzyć dobry wizerunek pracownika szkoły poprzez: </w:t>
      </w:r>
    </w:p>
    <w:p w14:paraId="25511CC7" w14:textId="77777777" w:rsidR="006C2DDC" w:rsidRPr="00334E41" w:rsidRDefault="007E0992" w:rsidP="00D66145">
      <w:pPr>
        <w:numPr>
          <w:ilvl w:val="1"/>
          <w:numId w:val="5"/>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utrzymywanie pożądanych relacji ze współpracownikami, tj. brak ostrej wymiany zdań, kłótni, spięć, rzutujących na jakość pracy, </w:t>
      </w:r>
    </w:p>
    <w:p w14:paraId="33C9D07E" w14:textId="77777777" w:rsidR="006C2DDC" w:rsidRPr="00334E41" w:rsidRDefault="007E0992" w:rsidP="00D66145">
      <w:pPr>
        <w:numPr>
          <w:ilvl w:val="1"/>
          <w:numId w:val="5"/>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pomoc w załagodzeniu konfliktu z tzw. trudnym petentem, </w:t>
      </w:r>
    </w:p>
    <w:p w14:paraId="60502F37" w14:textId="77777777" w:rsidR="006C2DDC" w:rsidRPr="00334E41" w:rsidRDefault="007E0992" w:rsidP="00D66145">
      <w:pPr>
        <w:numPr>
          <w:ilvl w:val="1"/>
          <w:numId w:val="5"/>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brak pomawiania, ośmieszania, obrzucania inwektywami, </w:t>
      </w:r>
    </w:p>
    <w:p w14:paraId="7F3028B8" w14:textId="77777777" w:rsidR="006C2DDC" w:rsidRPr="00334E41" w:rsidRDefault="007E0992" w:rsidP="00D66145">
      <w:pPr>
        <w:numPr>
          <w:ilvl w:val="1"/>
          <w:numId w:val="5"/>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niepodejmowanie nieprawdziwych i krzywdzących dyskusji, wyrażanie niesłusznych opinii. </w:t>
      </w:r>
    </w:p>
    <w:p w14:paraId="75970F94" w14:textId="70F2EC42"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dba o prestiż </w:t>
      </w:r>
      <w:r w:rsidR="00D66145">
        <w:rPr>
          <w:rFonts w:ascii="Times New Roman" w:hAnsi="Times New Roman" w:cs="Times New Roman"/>
          <w:szCs w:val="24"/>
        </w:rPr>
        <w:t xml:space="preserve">ośrodka </w:t>
      </w:r>
      <w:r w:rsidRPr="00334E41">
        <w:rPr>
          <w:rFonts w:ascii="Times New Roman" w:hAnsi="Times New Roman" w:cs="Times New Roman"/>
          <w:szCs w:val="24"/>
        </w:rPr>
        <w:t xml:space="preserve">i jakość wykonywanej pracy. </w:t>
      </w:r>
    </w:p>
    <w:p w14:paraId="3F3DA0F8" w14:textId="5D96B576"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przedkłada dobro </w:t>
      </w:r>
      <w:r w:rsidR="00D66145">
        <w:rPr>
          <w:rFonts w:ascii="Times New Roman" w:hAnsi="Times New Roman" w:cs="Times New Roman"/>
          <w:szCs w:val="24"/>
        </w:rPr>
        <w:t>ośrodka</w:t>
      </w:r>
      <w:r w:rsidRPr="00334E41">
        <w:rPr>
          <w:rFonts w:ascii="Times New Roman" w:hAnsi="Times New Roman" w:cs="Times New Roman"/>
          <w:szCs w:val="24"/>
        </w:rPr>
        <w:t xml:space="preserve"> nad własne interesy. </w:t>
      </w:r>
    </w:p>
    <w:p w14:paraId="3A551BD7" w14:textId="77777777"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zachowuje wysoką kulturę, uprzejmość i życzliwość w kontaktach z uczniami, rodzicami uczniów, przełożonymi, podwładnymi i współpracownikami. </w:t>
      </w:r>
    </w:p>
    <w:p w14:paraId="6E19E776" w14:textId="13D7D430"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w:t>
      </w:r>
      <w:r w:rsidR="00D66145">
        <w:rPr>
          <w:rFonts w:ascii="Times New Roman" w:hAnsi="Times New Roman" w:cs="Times New Roman"/>
          <w:szCs w:val="24"/>
        </w:rPr>
        <w:t>ośrodka</w:t>
      </w:r>
      <w:r w:rsidRPr="00334E41">
        <w:rPr>
          <w:rFonts w:ascii="Times New Roman" w:hAnsi="Times New Roman" w:cs="Times New Roman"/>
          <w:szCs w:val="24"/>
        </w:rPr>
        <w:t xml:space="preserve"> wykonuje swoje obowiązki rzetelnie i bezstronnie, wykorzystując w sposób najlepszy swoją wiedzę i umiejętności. Wymagany jest: </w:t>
      </w:r>
    </w:p>
    <w:p w14:paraId="72D18A55" w14:textId="77777777" w:rsidR="006C2DDC" w:rsidRPr="00334E41" w:rsidRDefault="007E0992" w:rsidP="00D66145">
      <w:pPr>
        <w:numPr>
          <w:ilvl w:val="1"/>
          <w:numId w:val="5"/>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stonowany strój i zachowanie licujące z powagą miejsca pracy, </w:t>
      </w:r>
    </w:p>
    <w:p w14:paraId="6BB4D171" w14:textId="77777777" w:rsidR="006C2DDC" w:rsidRPr="00334E41" w:rsidRDefault="007E0992" w:rsidP="00D66145">
      <w:pPr>
        <w:numPr>
          <w:ilvl w:val="1"/>
          <w:numId w:val="5"/>
        </w:numPr>
        <w:spacing w:line="276" w:lineRule="auto"/>
        <w:ind w:left="907" w:right="0" w:hanging="340"/>
        <w:rPr>
          <w:rFonts w:ascii="Times New Roman" w:hAnsi="Times New Roman" w:cs="Times New Roman"/>
          <w:szCs w:val="24"/>
        </w:rPr>
      </w:pPr>
      <w:r w:rsidRPr="00334E41">
        <w:rPr>
          <w:rFonts w:ascii="Times New Roman" w:hAnsi="Times New Roman" w:cs="Times New Roman"/>
          <w:szCs w:val="24"/>
        </w:rPr>
        <w:t xml:space="preserve">brak używania języka potocznego, młodzieżowego slangu. </w:t>
      </w:r>
    </w:p>
    <w:p w14:paraId="12D3D1EB" w14:textId="77777777" w:rsidR="006C2DDC" w:rsidRPr="00334E41"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dba o terminowe, zgodne pod względem formalnym i merytorycznym wykonywanie zadań, wynikających z zakresu jego obowiązków oraz dodatkowych dyspozycji i poleceń przełożonych. </w:t>
      </w:r>
    </w:p>
    <w:p w14:paraId="61513EEF" w14:textId="77777777" w:rsidR="00D66145" w:rsidRDefault="007E0992" w:rsidP="00334E41">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Pracownik gospodaruje publicznymi środkami finansowymi racjonalnie, oszczędnie i efektywnie i jest gotowy do rozliczenia swoich działań w tym zakresie.</w:t>
      </w:r>
    </w:p>
    <w:p w14:paraId="7F9FC8C9" w14:textId="77777777" w:rsidR="00D66145" w:rsidRDefault="007E0992" w:rsidP="00D66145">
      <w:pPr>
        <w:numPr>
          <w:ilvl w:val="0"/>
          <w:numId w:val="5"/>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Pracownik nie uchyla się od odpowiedzialności za swoje postępowanie. Jest gotów do przyjęcia krytyki w razie zaniedbania swoich obowiązków, uznania swoich błędów oraz ich niezwłocznego naprawienia. </w:t>
      </w:r>
    </w:p>
    <w:p w14:paraId="4DE978C6" w14:textId="77777777" w:rsidR="003557C6" w:rsidRDefault="007E0992" w:rsidP="003557C6">
      <w:pPr>
        <w:numPr>
          <w:ilvl w:val="0"/>
          <w:numId w:val="5"/>
        </w:numPr>
        <w:spacing w:line="276" w:lineRule="auto"/>
        <w:ind w:right="0" w:hanging="360"/>
        <w:rPr>
          <w:rFonts w:ascii="Times New Roman" w:hAnsi="Times New Roman" w:cs="Times New Roman"/>
          <w:szCs w:val="24"/>
        </w:rPr>
      </w:pPr>
      <w:r w:rsidRPr="00D66145">
        <w:rPr>
          <w:rFonts w:ascii="Times New Roman" w:hAnsi="Times New Roman" w:cs="Times New Roman"/>
          <w:szCs w:val="24"/>
        </w:rPr>
        <w:t xml:space="preserve">Pracownik dba o podnoszenie swoich kwalifikacji i pogłębianie wiedzy zawodowej, potrzebnej do wykonywania zadań. </w:t>
      </w:r>
    </w:p>
    <w:p w14:paraId="1B4D6547" w14:textId="77777777" w:rsidR="003557C6" w:rsidRDefault="007E0992" w:rsidP="003557C6">
      <w:pPr>
        <w:numPr>
          <w:ilvl w:val="0"/>
          <w:numId w:val="5"/>
        </w:numPr>
        <w:spacing w:line="276" w:lineRule="auto"/>
        <w:ind w:right="0" w:hanging="360"/>
        <w:rPr>
          <w:rFonts w:ascii="Times New Roman" w:hAnsi="Times New Roman" w:cs="Times New Roman"/>
          <w:szCs w:val="24"/>
        </w:rPr>
      </w:pPr>
      <w:r w:rsidRPr="003557C6">
        <w:rPr>
          <w:rFonts w:ascii="Times New Roman" w:hAnsi="Times New Roman" w:cs="Times New Roman"/>
          <w:szCs w:val="24"/>
        </w:rPr>
        <w:t>Pracownik dokłada wszelkich starań, aby jego postępowanie było jawne, zrozumiałe i nie budziło podejrzeń o związek między interesem publicznym i prywatnym.</w:t>
      </w:r>
    </w:p>
    <w:p w14:paraId="15ED5F9D" w14:textId="53E5DFB2" w:rsidR="006C2DDC" w:rsidRDefault="007E0992" w:rsidP="003557C6">
      <w:pPr>
        <w:numPr>
          <w:ilvl w:val="0"/>
          <w:numId w:val="5"/>
        </w:numPr>
        <w:spacing w:line="276" w:lineRule="auto"/>
        <w:ind w:right="0" w:hanging="360"/>
        <w:rPr>
          <w:rFonts w:ascii="Times New Roman" w:hAnsi="Times New Roman" w:cs="Times New Roman"/>
          <w:szCs w:val="24"/>
        </w:rPr>
      </w:pPr>
      <w:r w:rsidRPr="003557C6">
        <w:rPr>
          <w:rFonts w:ascii="Times New Roman" w:hAnsi="Times New Roman" w:cs="Times New Roman"/>
          <w:szCs w:val="24"/>
        </w:rPr>
        <w:t xml:space="preserve">Pracownik prowadzi powierzone sprawy w sposób obiektywny, bezstronny, bezinteresowny i uczciwy. </w:t>
      </w:r>
    </w:p>
    <w:p w14:paraId="34C39C63" w14:textId="77777777" w:rsidR="003557C6" w:rsidRPr="003557C6" w:rsidRDefault="003557C6" w:rsidP="003557C6">
      <w:pPr>
        <w:spacing w:line="276" w:lineRule="auto"/>
        <w:ind w:left="413" w:right="0" w:firstLine="0"/>
        <w:rPr>
          <w:rFonts w:ascii="Times New Roman" w:hAnsi="Times New Roman" w:cs="Times New Roman"/>
          <w:szCs w:val="24"/>
        </w:rPr>
      </w:pPr>
    </w:p>
    <w:p w14:paraId="4E79C800" w14:textId="77777777" w:rsidR="006C2DDC" w:rsidRPr="00334E41" w:rsidRDefault="007E0992" w:rsidP="00334E41">
      <w:pPr>
        <w:pStyle w:val="Nagwek1"/>
        <w:spacing w:after="156" w:line="276" w:lineRule="auto"/>
        <w:ind w:left="1081" w:right="0" w:hanging="721"/>
        <w:rPr>
          <w:rFonts w:ascii="Times New Roman" w:hAnsi="Times New Roman" w:cs="Times New Roman"/>
          <w:szCs w:val="24"/>
        </w:rPr>
      </w:pPr>
      <w:r w:rsidRPr="00334E41">
        <w:rPr>
          <w:rFonts w:ascii="Times New Roman" w:hAnsi="Times New Roman" w:cs="Times New Roman"/>
          <w:szCs w:val="24"/>
        </w:rPr>
        <w:t xml:space="preserve">Postanowienia końcowe </w:t>
      </w:r>
    </w:p>
    <w:p w14:paraId="30FA8A28" w14:textId="77777777" w:rsidR="006C2DDC" w:rsidRPr="00334E41" w:rsidRDefault="007E0992" w:rsidP="00334E41">
      <w:pPr>
        <w:numPr>
          <w:ilvl w:val="0"/>
          <w:numId w:val="7"/>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Każdy nauczyciel i pracownik ma obowiązek przestrzegać zasad Kodeksu Etyki oraz reagować na jego naruszanie. </w:t>
      </w:r>
    </w:p>
    <w:p w14:paraId="1692F86D" w14:textId="75382468" w:rsidR="006C2DDC" w:rsidRPr="00334E41" w:rsidRDefault="007E0992" w:rsidP="00334E41">
      <w:pPr>
        <w:numPr>
          <w:ilvl w:val="0"/>
          <w:numId w:val="7"/>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Nieprzestrzeganie lub naruszenie obowiązujących zasad i norm etycznych traktowane jest jako działalność na szkodę </w:t>
      </w:r>
      <w:r w:rsidR="003557C6">
        <w:rPr>
          <w:rFonts w:ascii="Times New Roman" w:hAnsi="Times New Roman" w:cs="Times New Roman"/>
          <w:szCs w:val="24"/>
        </w:rPr>
        <w:t>ośrodka</w:t>
      </w:r>
      <w:r w:rsidRPr="00334E41">
        <w:rPr>
          <w:rFonts w:ascii="Times New Roman" w:hAnsi="Times New Roman" w:cs="Times New Roman"/>
          <w:szCs w:val="24"/>
        </w:rPr>
        <w:t xml:space="preserve">. </w:t>
      </w:r>
    </w:p>
    <w:p w14:paraId="1F51238C" w14:textId="4CD1F26C" w:rsidR="006C2DDC" w:rsidRPr="00334E41" w:rsidRDefault="007E0992" w:rsidP="00334E41">
      <w:pPr>
        <w:numPr>
          <w:ilvl w:val="0"/>
          <w:numId w:val="7"/>
        </w:numPr>
        <w:spacing w:line="276" w:lineRule="auto"/>
        <w:ind w:right="0" w:hanging="360"/>
        <w:rPr>
          <w:rFonts w:ascii="Times New Roman" w:hAnsi="Times New Roman" w:cs="Times New Roman"/>
          <w:szCs w:val="24"/>
        </w:rPr>
      </w:pPr>
      <w:r w:rsidRPr="00334E41">
        <w:rPr>
          <w:rFonts w:ascii="Times New Roman" w:hAnsi="Times New Roman" w:cs="Times New Roman"/>
          <w:szCs w:val="24"/>
        </w:rPr>
        <w:lastRenderedPageBreak/>
        <w:t xml:space="preserve">Za naruszenie postanowień Kodeksu etyki, nauczyciel/pracownik </w:t>
      </w:r>
      <w:r w:rsidR="003557C6">
        <w:rPr>
          <w:rFonts w:ascii="Times New Roman" w:hAnsi="Times New Roman" w:cs="Times New Roman"/>
          <w:szCs w:val="24"/>
        </w:rPr>
        <w:t>ośrodka</w:t>
      </w:r>
      <w:r w:rsidRPr="00334E41">
        <w:rPr>
          <w:rFonts w:ascii="Times New Roman" w:hAnsi="Times New Roman" w:cs="Times New Roman"/>
          <w:szCs w:val="24"/>
        </w:rPr>
        <w:t xml:space="preserve">, ponosi odpowiedzialność karną lub porządkową, o ile przepisy prawa tak stanowią. </w:t>
      </w:r>
    </w:p>
    <w:p w14:paraId="06CD834F" w14:textId="21E0582C" w:rsidR="006C2DDC" w:rsidRPr="00334E41" w:rsidRDefault="007E0992" w:rsidP="00334E41">
      <w:pPr>
        <w:numPr>
          <w:ilvl w:val="0"/>
          <w:numId w:val="7"/>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Osoby zajmujące stanowiska kierownicze w </w:t>
      </w:r>
      <w:r w:rsidR="003557C6">
        <w:rPr>
          <w:rFonts w:ascii="Times New Roman" w:hAnsi="Times New Roman" w:cs="Times New Roman"/>
          <w:szCs w:val="24"/>
        </w:rPr>
        <w:t>ośrodku</w:t>
      </w:r>
      <w:r w:rsidRPr="00334E41">
        <w:rPr>
          <w:rFonts w:ascii="Times New Roman" w:hAnsi="Times New Roman" w:cs="Times New Roman"/>
          <w:szCs w:val="24"/>
        </w:rPr>
        <w:t xml:space="preserve"> mają obowiązek wszechstronnego i wnikliwego rozpatrzenia każdej informacji o naruszeniu lub podejrzeniu naruszenia norm etycznych zawartych w Kodeksie</w:t>
      </w:r>
      <w:r w:rsidR="003557C6">
        <w:rPr>
          <w:rFonts w:ascii="Times New Roman" w:hAnsi="Times New Roman" w:cs="Times New Roman"/>
          <w:szCs w:val="24"/>
        </w:rPr>
        <w:t>.</w:t>
      </w:r>
    </w:p>
    <w:p w14:paraId="15333230" w14:textId="77777777" w:rsidR="006C2DDC" w:rsidRPr="00334E41" w:rsidRDefault="007E0992" w:rsidP="00334E41">
      <w:pPr>
        <w:numPr>
          <w:ilvl w:val="0"/>
          <w:numId w:val="7"/>
        </w:numPr>
        <w:spacing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Kodeks Etyczny podlega publikacji na stronach internetowych szkoły w celu poinformowania interesantów o standardach zachowania i wykonywania </w:t>
      </w:r>
    </w:p>
    <w:p w14:paraId="68190FA9" w14:textId="77777777" w:rsidR="006C2DDC" w:rsidRPr="00334E41" w:rsidRDefault="007E0992" w:rsidP="00334E41">
      <w:pPr>
        <w:spacing w:after="11" w:line="276" w:lineRule="auto"/>
        <w:ind w:left="428" w:right="0" w:firstLine="0"/>
        <w:rPr>
          <w:rFonts w:ascii="Times New Roman" w:hAnsi="Times New Roman" w:cs="Times New Roman"/>
          <w:szCs w:val="24"/>
        </w:rPr>
      </w:pPr>
      <w:r w:rsidRPr="00334E41">
        <w:rPr>
          <w:rFonts w:ascii="Times New Roman" w:hAnsi="Times New Roman" w:cs="Times New Roman"/>
          <w:szCs w:val="24"/>
        </w:rPr>
        <w:t xml:space="preserve">obowiązków służbowych przez nauczycieli i pracowników </w:t>
      </w:r>
    </w:p>
    <w:p w14:paraId="247AB763" w14:textId="77777777" w:rsidR="006C2DDC" w:rsidRPr="00334E41" w:rsidRDefault="007E0992" w:rsidP="00334E41">
      <w:pPr>
        <w:spacing w:after="0" w:line="276" w:lineRule="auto"/>
        <w:ind w:left="902" w:right="0" w:firstLine="0"/>
        <w:jc w:val="center"/>
        <w:rPr>
          <w:rFonts w:ascii="Times New Roman" w:hAnsi="Times New Roman" w:cs="Times New Roman"/>
          <w:szCs w:val="24"/>
        </w:rPr>
      </w:pPr>
      <w:r w:rsidRPr="00334E41">
        <w:rPr>
          <w:rFonts w:ascii="Times New Roman" w:hAnsi="Times New Roman" w:cs="Times New Roman"/>
          <w:szCs w:val="24"/>
        </w:rPr>
        <w:t xml:space="preserve"> </w:t>
      </w:r>
    </w:p>
    <w:p w14:paraId="12DA2783" w14:textId="77777777" w:rsidR="006C2DDC" w:rsidRPr="00334E41" w:rsidRDefault="007E0992" w:rsidP="00334E41">
      <w:pPr>
        <w:spacing w:after="0" w:line="276" w:lineRule="auto"/>
        <w:ind w:left="902" w:right="0" w:firstLine="0"/>
        <w:jc w:val="center"/>
        <w:rPr>
          <w:rFonts w:ascii="Times New Roman" w:hAnsi="Times New Roman" w:cs="Times New Roman"/>
          <w:szCs w:val="24"/>
        </w:rPr>
      </w:pPr>
      <w:r w:rsidRPr="00334E41">
        <w:rPr>
          <w:rFonts w:ascii="Times New Roman" w:hAnsi="Times New Roman" w:cs="Times New Roman"/>
          <w:szCs w:val="24"/>
        </w:rPr>
        <w:t xml:space="preserve"> </w:t>
      </w:r>
    </w:p>
    <w:p w14:paraId="562A7832" w14:textId="14C2527B" w:rsidR="006C2DDC" w:rsidRDefault="007E0992" w:rsidP="00334E41">
      <w:pPr>
        <w:spacing w:after="0" w:line="276" w:lineRule="auto"/>
        <w:ind w:left="902" w:right="0" w:firstLine="0"/>
        <w:jc w:val="center"/>
        <w:rPr>
          <w:rFonts w:ascii="Times New Roman" w:hAnsi="Times New Roman" w:cs="Times New Roman"/>
          <w:szCs w:val="24"/>
        </w:rPr>
      </w:pPr>
      <w:r w:rsidRPr="00334E41">
        <w:rPr>
          <w:rFonts w:ascii="Times New Roman" w:hAnsi="Times New Roman" w:cs="Times New Roman"/>
          <w:szCs w:val="24"/>
        </w:rPr>
        <w:t xml:space="preserve"> </w:t>
      </w:r>
    </w:p>
    <w:p w14:paraId="7DE30854" w14:textId="09C381F2" w:rsidR="00A20CBF" w:rsidRDefault="00A20CBF" w:rsidP="00334E41">
      <w:pPr>
        <w:spacing w:after="0" w:line="276" w:lineRule="auto"/>
        <w:ind w:left="902" w:right="0" w:firstLine="0"/>
        <w:jc w:val="center"/>
        <w:rPr>
          <w:rFonts w:ascii="Times New Roman" w:hAnsi="Times New Roman" w:cs="Times New Roman"/>
          <w:szCs w:val="24"/>
        </w:rPr>
      </w:pPr>
    </w:p>
    <w:p w14:paraId="2C5CC51B" w14:textId="77777777" w:rsidR="00A20CBF" w:rsidRPr="00334E41" w:rsidRDefault="00A20CBF" w:rsidP="00334E41">
      <w:pPr>
        <w:spacing w:after="0" w:line="276" w:lineRule="auto"/>
        <w:ind w:left="902" w:right="0" w:firstLine="0"/>
        <w:jc w:val="center"/>
        <w:rPr>
          <w:rFonts w:ascii="Times New Roman" w:hAnsi="Times New Roman" w:cs="Times New Roman"/>
          <w:szCs w:val="24"/>
        </w:rPr>
      </w:pPr>
    </w:p>
    <w:p w14:paraId="36520B6E" w14:textId="77777777" w:rsidR="006C2DDC" w:rsidRPr="00334E41" w:rsidRDefault="007E0992" w:rsidP="00334E41">
      <w:pPr>
        <w:spacing w:after="0" w:line="276" w:lineRule="auto"/>
        <w:ind w:left="4958" w:right="0" w:firstLine="0"/>
        <w:rPr>
          <w:rFonts w:ascii="Times New Roman" w:hAnsi="Times New Roman" w:cs="Times New Roman"/>
          <w:szCs w:val="24"/>
        </w:rPr>
      </w:pPr>
      <w:r w:rsidRPr="00334E41">
        <w:rPr>
          <w:rFonts w:ascii="Times New Roman" w:hAnsi="Times New Roman" w:cs="Times New Roman"/>
          <w:szCs w:val="24"/>
        </w:rPr>
        <w:t>.............................................................</w:t>
      </w:r>
    </w:p>
    <w:p w14:paraId="38C51EA4" w14:textId="7F5FAED0" w:rsidR="006C2DDC" w:rsidRPr="00A20CBF" w:rsidRDefault="007E0992" w:rsidP="00334E41">
      <w:pPr>
        <w:spacing w:after="0" w:line="276" w:lineRule="auto"/>
        <w:ind w:left="4958" w:right="0" w:firstLine="0"/>
        <w:jc w:val="left"/>
        <w:rPr>
          <w:rFonts w:ascii="Times New Roman" w:hAnsi="Times New Roman" w:cs="Times New Roman"/>
          <w:sz w:val="20"/>
          <w:szCs w:val="20"/>
        </w:rPr>
      </w:pPr>
      <w:r w:rsidRPr="00A20CBF">
        <w:rPr>
          <w:rFonts w:ascii="Times New Roman" w:hAnsi="Times New Roman" w:cs="Times New Roman"/>
          <w:sz w:val="20"/>
          <w:szCs w:val="20"/>
        </w:rPr>
        <w:t xml:space="preserve">         </w:t>
      </w:r>
      <w:r w:rsidR="00A20CBF">
        <w:rPr>
          <w:rFonts w:ascii="Times New Roman" w:hAnsi="Times New Roman" w:cs="Times New Roman"/>
          <w:sz w:val="20"/>
          <w:szCs w:val="20"/>
        </w:rPr>
        <w:t xml:space="preserve">     </w:t>
      </w:r>
      <w:r w:rsidRPr="00A20CBF">
        <w:rPr>
          <w:rFonts w:ascii="Times New Roman" w:hAnsi="Times New Roman" w:cs="Times New Roman"/>
          <w:sz w:val="20"/>
          <w:szCs w:val="20"/>
        </w:rPr>
        <w:t xml:space="preserve"> </w:t>
      </w:r>
      <w:r w:rsidRPr="00A20CBF">
        <w:rPr>
          <w:rFonts w:ascii="Times New Roman" w:hAnsi="Times New Roman" w:cs="Times New Roman"/>
          <w:i/>
          <w:sz w:val="20"/>
          <w:szCs w:val="20"/>
        </w:rPr>
        <w:t xml:space="preserve">(podpis dyrektora szkoły) </w:t>
      </w:r>
    </w:p>
    <w:p w14:paraId="7D355DD4" w14:textId="77777777" w:rsidR="006C2DDC" w:rsidRPr="00334E41" w:rsidRDefault="007E0992" w:rsidP="00334E41">
      <w:pPr>
        <w:spacing w:after="114" w:line="276" w:lineRule="auto"/>
        <w:ind w:left="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035D8F92" w14:textId="330ED8A2" w:rsidR="006C2DDC"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hAnsi="Times New Roman" w:cs="Times New Roman"/>
          <w:szCs w:val="24"/>
        </w:rPr>
        <w:t xml:space="preserve"> </w:t>
      </w:r>
    </w:p>
    <w:p w14:paraId="5B997E64" w14:textId="3FB887E3" w:rsidR="003557C6" w:rsidRDefault="003557C6" w:rsidP="00334E41">
      <w:pPr>
        <w:spacing w:after="0" w:line="276" w:lineRule="auto"/>
        <w:ind w:left="0" w:right="0" w:firstLine="0"/>
        <w:jc w:val="left"/>
        <w:rPr>
          <w:rFonts w:ascii="Times New Roman" w:hAnsi="Times New Roman" w:cs="Times New Roman"/>
          <w:szCs w:val="24"/>
        </w:rPr>
      </w:pPr>
    </w:p>
    <w:p w14:paraId="2541E3B0" w14:textId="6BC890B4" w:rsidR="003557C6" w:rsidRDefault="003557C6" w:rsidP="00334E41">
      <w:pPr>
        <w:spacing w:after="0" w:line="276" w:lineRule="auto"/>
        <w:ind w:left="0" w:right="0" w:firstLine="0"/>
        <w:jc w:val="left"/>
        <w:rPr>
          <w:rFonts w:ascii="Times New Roman" w:hAnsi="Times New Roman" w:cs="Times New Roman"/>
          <w:szCs w:val="24"/>
        </w:rPr>
      </w:pPr>
    </w:p>
    <w:p w14:paraId="08644B52" w14:textId="0AAA3B12" w:rsidR="003557C6" w:rsidRDefault="003557C6" w:rsidP="00334E41">
      <w:pPr>
        <w:spacing w:after="0" w:line="276" w:lineRule="auto"/>
        <w:ind w:left="0" w:right="0" w:firstLine="0"/>
        <w:jc w:val="left"/>
        <w:rPr>
          <w:rFonts w:ascii="Times New Roman" w:hAnsi="Times New Roman" w:cs="Times New Roman"/>
          <w:szCs w:val="24"/>
        </w:rPr>
      </w:pPr>
    </w:p>
    <w:p w14:paraId="3FA8D072" w14:textId="4A517403" w:rsidR="003557C6" w:rsidRDefault="003557C6" w:rsidP="00334E41">
      <w:pPr>
        <w:spacing w:after="0" w:line="276" w:lineRule="auto"/>
        <w:ind w:left="0" w:right="0" w:firstLine="0"/>
        <w:jc w:val="left"/>
        <w:rPr>
          <w:rFonts w:ascii="Times New Roman" w:hAnsi="Times New Roman" w:cs="Times New Roman"/>
          <w:szCs w:val="24"/>
        </w:rPr>
      </w:pPr>
    </w:p>
    <w:p w14:paraId="31DC85AF" w14:textId="028F577E" w:rsidR="003557C6" w:rsidRDefault="003557C6" w:rsidP="00334E41">
      <w:pPr>
        <w:spacing w:after="0" w:line="276" w:lineRule="auto"/>
        <w:ind w:left="0" w:right="0" w:firstLine="0"/>
        <w:jc w:val="left"/>
        <w:rPr>
          <w:rFonts w:ascii="Times New Roman" w:hAnsi="Times New Roman" w:cs="Times New Roman"/>
          <w:szCs w:val="24"/>
        </w:rPr>
      </w:pPr>
    </w:p>
    <w:p w14:paraId="501C2229" w14:textId="6257713C" w:rsidR="003557C6" w:rsidRDefault="003557C6" w:rsidP="00334E41">
      <w:pPr>
        <w:spacing w:after="0" w:line="276" w:lineRule="auto"/>
        <w:ind w:left="0" w:right="0" w:firstLine="0"/>
        <w:jc w:val="left"/>
        <w:rPr>
          <w:rFonts w:ascii="Times New Roman" w:hAnsi="Times New Roman" w:cs="Times New Roman"/>
          <w:szCs w:val="24"/>
        </w:rPr>
      </w:pPr>
    </w:p>
    <w:p w14:paraId="4FA002AE" w14:textId="4893BF07" w:rsidR="003557C6" w:rsidRDefault="003557C6" w:rsidP="00334E41">
      <w:pPr>
        <w:spacing w:after="0" w:line="276" w:lineRule="auto"/>
        <w:ind w:left="0" w:right="0" w:firstLine="0"/>
        <w:jc w:val="left"/>
        <w:rPr>
          <w:rFonts w:ascii="Times New Roman" w:hAnsi="Times New Roman" w:cs="Times New Roman"/>
          <w:szCs w:val="24"/>
        </w:rPr>
      </w:pPr>
    </w:p>
    <w:p w14:paraId="67144602" w14:textId="0FCEAC19" w:rsidR="003557C6" w:rsidRDefault="003557C6" w:rsidP="00334E41">
      <w:pPr>
        <w:spacing w:after="0" w:line="276" w:lineRule="auto"/>
        <w:ind w:left="0" w:right="0" w:firstLine="0"/>
        <w:jc w:val="left"/>
        <w:rPr>
          <w:rFonts w:ascii="Times New Roman" w:hAnsi="Times New Roman" w:cs="Times New Roman"/>
          <w:szCs w:val="24"/>
        </w:rPr>
      </w:pPr>
    </w:p>
    <w:p w14:paraId="06ACE7BE" w14:textId="32432164" w:rsidR="003557C6" w:rsidRDefault="003557C6" w:rsidP="00334E41">
      <w:pPr>
        <w:spacing w:after="0" w:line="276" w:lineRule="auto"/>
        <w:ind w:left="0" w:right="0" w:firstLine="0"/>
        <w:jc w:val="left"/>
        <w:rPr>
          <w:rFonts w:ascii="Times New Roman" w:hAnsi="Times New Roman" w:cs="Times New Roman"/>
          <w:szCs w:val="24"/>
        </w:rPr>
      </w:pPr>
    </w:p>
    <w:p w14:paraId="5464CA1A" w14:textId="39AA19F1" w:rsidR="003557C6" w:rsidRDefault="003557C6" w:rsidP="00334E41">
      <w:pPr>
        <w:spacing w:after="0" w:line="276" w:lineRule="auto"/>
        <w:ind w:left="0" w:right="0" w:firstLine="0"/>
        <w:jc w:val="left"/>
        <w:rPr>
          <w:rFonts w:ascii="Times New Roman" w:hAnsi="Times New Roman" w:cs="Times New Roman"/>
          <w:szCs w:val="24"/>
        </w:rPr>
      </w:pPr>
    </w:p>
    <w:p w14:paraId="4DB20BDD" w14:textId="427E0AE8" w:rsidR="003557C6" w:rsidRDefault="003557C6" w:rsidP="00334E41">
      <w:pPr>
        <w:spacing w:after="0" w:line="276" w:lineRule="auto"/>
        <w:ind w:left="0" w:right="0" w:firstLine="0"/>
        <w:jc w:val="left"/>
        <w:rPr>
          <w:rFonts w:ascii="Times New Roman" w:hAnsi="Times New Roman" w:cs="Times New Roman"/>
          <w:szCs w:val="24"/>
        </w:rPr>
      </w:pPr>
    </w:p>
    <w:p w14:paraId="78753627" w14:textId="43AB6822" w:rsidR="003557C6" w:rsidRDefault="003557C6" w:rsidP="00334E41">
      <w:pPr>
        <w:spacing w:after="0" w:line="276" w:lineRule="auto"/>
        <w:ind w:left="0" w:right="0" w:firstLine="0"/>
        <w:jc w:val="left"/>
        <w:rPr>
          <w:rFonts w:ascii="Times New Roman" w:hAnsi="Times New Roman" w:cs="Times New Roman"/>
          <w:szCs w:val="24"/>
        </w:rPr>
      </w:pPr>
    </w:p>
    <w:p w14:paraId="21C6C4D5" w14:textId="6179E91B" w:rsidR="003557C6" w:rsidRDefault="003557C6" w:rsidP="00334E41">
      <w:pPr>
        <w:spacing w:after="0" w:line="276" w:lineRule="auto"/>
        <w:ind w:left="0" w:right="0" w:firstLine="0"/>
        <w:jc w:val="left"/>
        <w:rPr>
          <w:rFonts w:ascii="Times New Roman" w:hAnsi="Times New Roman" w:cs="Times New Roman"/>
          <w:szCs w:val="24"/>
        </w:rPr>
      </w:pPr>
    </w:p>
    <w:p w14:paraId="1CF0A6D3" w14:textId="573CA359" w:rsidR="003557C6" w:rsidRDefault="003557C6" w:rsidP="00334E41">
      <w:pPr>
        <w:spacing w:after="0" w:line="276" w:lineRule="auto"/>
        <w:ind w:left="0" w:right="0" w:firstLine="0"/>
        <w:jc w:val="left"/>
        <w:rPr>
          <w:rFonts w:ascii="Times New Roman" w:hAnsi="Times New Roman" w:cs="Times New Roman"/>
          <w:szCs w:val="24"/>
        </w:rPr>
      </w:pPr>
    </w:p>
    <w:p w14:paraId="4C537E19" w14:textId="3A196D15" w:rsidR="003557C6" w:rsidRDefault="003557C6" w:rsidP="00334E41">
      <w:pPr>
        <w:spacing w:after="0" w:line="276" w:lineRule="auto"/>
        <w:ind w:left="0" w:right="0" w:firstLine="0"/>
        <w:jc w:val="left"/>
        <w:rPr>
          <w:rFonts w:ascii="Times New Roman" w:hAnsi="Times New Roman" w:cs="Times New Roman"/>
          <w:szCs w:val="24"/>
        </w:rPr>
      </w:pPr>
    </w:p>
    <w:p w14:paraId="7C7A9CF6" w14:textId="06E47D83" w:rsidR="003557C6" w:rsidRDefault="003557C6" w:rsidP="00334E41">
      <w:pPr>
        <w:spacing w:after="0" w:line="276" w:lineRule="auto"/>
        <w:ind w:left="0" w:right="0" w:firstLine="0"/>
        <w:jc w:val="left"/>
        <w:rPr>
          <w:rFonts w:ascii="Times New Roman" w:hAnsi="Times New Roman" w:cs="Times New Roman"/>
          <w:szCs w:val="24"/>
        </w:rPr>
      </w:pPr>
    </w:p>
    <w:p w14:paraId="06AFACB0" w14:textId="1C8081DB" w:rsidR="003557C6" w:rsidRDefault="003557C6" w:rsidP="00334E41">
      <w:pPr>
        <w:spacing w:after="0" w:line="276" w:lineRule="auto"/>
        <w:ind w:left="0" w:right="0" w:firstLine="0"/>
        <w:jc w:val="left"/>
        <w:rPr>
          <w:rFonts w:ascii="Times New Roman" w:hAnsi="Times New Roman" w:cs="Times New Roman"/>
          <w:szCs w:val="24"/>
        </w:rPr>
      </w:pPr>
    </w:p>
    <w:p w14:paraId="09025E97" w14:textId="3AF38AE4" w:rsidR="003557C6" w:rsidRDefault="003557C6" w:rsidP="00334E41">
      <w:pPr>
        <w:spacing w:after="0" w:line="276" w:lineRule="auto"/>
        <w:ind w:left="0" w:right="0" w:firstLine="0"/>
        <w:jc w:val="left"/>
        <w:rPr>
          <w:rFonts w:ascii="Times New Roman" w:hAnsi="Times New Roman" w:cs="Times New Roman"/>
          <w:szCs w:val="24"/>
        </w:rPr>
      </w:pPr>
    </w:p>
    <w:p w14:paraId="2C2423F9" w14:textId="0184C474" w:rsidR="003557C6" w:rsidRDefault="003557C6" w:rsidP="00334E41">
      <w:pPr>
        <w:spacing w:after="0" w:line="276" w:lineRule="auto"/>
        <w:ind w:left="0" w:right="0" w:firstLine="0"/>
        <w:jc w:val="left"/>
        <w:rPr>
          <w:rFonts w:ascii="Times New Roman" w:hAnsi="Times New Roman" w:cs="Times New Roman"/>
          <w:szCs w:val="24"/>
        </w:rPr>
      </w:pPr>
    </w:p>
    <w:p w14:paraId="5D714412" w14:textId="5D4D4DA4" w:rsidR="003557C6" w:rsidRDefault="003557C6" w:rsidP="00334E41">
      <w:pPr>
        <w:spacing w:after="0" w:line="276" w:lineRule="auto"/>
        <w:ind w:left="0" w:right="0" w:firstLine="0"/>
        <w:jc w:val="left"/>
        <w:rPr>
          <w:rFonts w:ascii="Times New Roman" w:hAnsi="Times New Roman" w:cs="Times New Roman"/>
          <w:szCs w:val="24"/>
        </w:rPr>
      </w:pPr>
    </w:p>
    <w:p w14:paraId="79A86F7B" w14:textId="4DC9B8E5" w:rsidR="003557C6" w:rsidRDefault="003557C6" w:rsidP="00334E41">
      <w:pPr>
        <w:spacing w:after="0" w:line="276" w:lineRule="auto"/>
        <w:ind w:left="0" w:right="0" w:firstLine="0"/>
        <w:jc w:val="left"/>
        <w:rPr>
          <w:rFonts w:ascii="Times New Roman" w:hAnsi="Times New Roman" w:cs="Times New Roman"/>
          <w:szCs w:val="24"/>
        </w:rPr>
      </w:pPr>
    </w:p>
    <w:p w14:paraId="4EC702BB" w14:textId="43C09C18" w:rsidR="003557C6" w:rsidRDefault="003557C6" w:rsidP="00334E41">
      <w:pPr>
        <w:spacing w:after="0" w:line="276" w:lineRule="auto"/>
        <w:ind w:left="0" w:right="0" w:firstLine="0"/>
        <w:jc w:val="left"/>
        <w:rPr>
          <w:rFonts w:ascii="Times New Roman" w:hAnsi="Times New Roman" w:cs="Times New Roman"/>
          <w:szCs w:val="24"/>
        </w:rPr>
      </w:pPr>
    </w:p>
    <w:p w14:paraId="4F312E98" w14:textId="2CD549F2" w:rsidR="003557C6" w:rsidRDefault="003557C6" w:rsidP="00334E41">
      <w:pPr>
        <w:spacing w:after="0" w:line="276" w:lineRule="auto"/>
        <w:ind w:left="0" w:right="0" w:firstLine="0"/>
        <w:jc w:val="left"/>
        <w:rPr>
          <w:rFonts w:ascii="Times New Roman" w:hAnsi="Times New Roman" w:cs="Times New Roman"/>
          <w:szCs w:val="24"/>
        </w:rPr>
      </w:pPr>
    </w:p>
    <w:p w14:paraId="0D82A2C2" w14:textId="67AA97C8" w:rsidR="003557C6" w:rsidRDefault="003557C6" w:rsidP="00334E41">
      <w:pPr>
        <w:spacing w:after="0" w:line="276" w:lineRule="auto"/>
        <w:ind w:left="0" w:right="0" w:firstLine="0"/>
        <w:jc w:val="left"/>
        <w:rPr>
          <w:rFonts w:ascii="Times New Roman" w:hAnsi="Times New Roman" w:cs="Times New Roman"/>
          <w:szCs w:val="24"/>
        </w:rPr>
      </w:pPr>
    </w:p>
    <w:p w14:paraId="168DD369" w14:textId="59F4315E" w:rsidR="003557C6" w:rsidRDefault="003557C6" w:rsidP="00334E41">
      <w:pPr>
        <w:spacing w:after="0" w:line="276" w:lineRule="auto"/>
        <w:ind w:left="0" w:right="0" w:firstLine="0"/>
        <w:jc w:val="left"/>
        <w:rPr>
          <w:rFonts w:ascii="Times New Roman" w:hAnsi="Times New Roman" w:cs="Times New Roman"/>
          <w:szCs w:val="24"/>
        </w:rPr>
      </w:pPr>
    </w:p>
    <w:p w14:paraId="1AA1D7C0" w14:textId="77777777" w:rsidR="003557C6" w:rsidRPr="00334E41" w:rsidRDefault="003557C6" w:rsidP="00334E41">
      <w:pPr>
        <w:spacing w:after="0" w:line="276" w:lineRule="auto"/>
        <w:ind w:left="0" w:right="0" w:firstLine="0"/>
        <w:jc w:val="left"/>
        <w:rPr>
          <w:rFonts w:ascii="Times New Roman" w:hAnsi="Times New Roman" w:cs="Times New Roman"/>
          <w:szCs w:val="24"/>
        </w:rPr>
      </w:pPr>
    </w:p>
    <w:p w14:paraId="175638EB" w14:textId="5E1EBA18" w:rsidR="003557C6" w:rsidRPr="00334E41" w:rsidRDefault="003557C6" w:rsidP="003557C6">
      <w:pPr>
        <w:spacing w:after="1" w:line="276" w:lineRule="auto"/>
        <w:ind w:left="408" w:right="-14" w:firstLine="761"/>
        <w:jc w:val="right"/>
        <w:rPr>
          <w:rFonts w:ascii="Times New Roman" w:hAnsi="Times New Roman" w:cs="Times New Roman"/>
          <w:bCs/>
          <w:sz w:val="20"/>
          <w:szCs w:val="20"/>
        </w:rPr>
      </w:pPr>
      <w:r w:rsidRPr="00334E41">
        <w:rPr>
          <w:rFonts w:ascii="Times New Roman" w:eastAsia="Times New Roman" w:hAnsi="Times New Roman" w:cs="Times New Roman"/>
          <w:bCs/>
          <w:sz w:val="20"/>
          <w:szCs w:val="20"/>
        </w:rPr>
        <w:lastRenderedPageBreak/>
        <w:t xml:space="preserve">Załącznik Nr </w:t>
      </w:r>
      <w:r w:rsidR="00A20CBF">
        <w:rPr>
          <w:rFonts w:ascii="Times New Roman" w:eastAsia="Times New Roman" w:hAnsi="Times New Roman" w:cs="Times New Roman"/>
          <w:bCs/>
          <w:sz w:val="20"/>
          <w:szCs w:val="20"/>
        </w:rPr>
        <w:t>2</w:t>
      </w:r>
      <w:r w:rsidRPr="00334E41">
        <w:rPr>
          <w:rFonts w:ascii="Times New Roman" w:eastAsia="Times New Roman" w:hAnsi="Times New Roman" w:cs="Times New Roman"/>
          <w:bCs/>
          <w:sz w:val="20"/>
          <w:szCs w:val="20"/>
        </w:rPr>
        <w:t xml:space="preserve"> do Zarządzenia Nr</w:t>
      </w:r>
      <w:r w:rsidR="001D6FA9">
        <w:rPr>
          <w:rFonts w:ascii="Times New Roman" w:eastAsia="Times New Roman" w:hAnsi="Times New Roman" w:cs="Times New Roman"/>
          <w:bCs/>
          <w:sz w:val="20"/>
          <w:szCs w:val="20"/>
        </w:rPr>
        <w:t xml:space="preserve"> 65</w:t>
      </w:r>
      <w:r w:rsidRPr="00334E41">
        <w:rPr>
          <w:rFonts w:ascii="Times New Roman" w:eastAsia="Times New Roman" w:hAnsi="Times New Roman" w:cs="Times New Roman"/>
          <w:bCs/>
          <w:sz w:val="20"/>
          <w:szCs w:val="20"/>
        </w:rPr>
        <w:t xml:space="preserve"> /202</w:t>
      </w:r>
      <w:r>
        <w:rPr>
          <w:rFonts w:ascii="Times New Roman" w:eastAsia="Times New Roman" w:hAnsi="Times New Roman" w:cs="Times New Roman"/>
          <w:bCs/>
          <w:sz w:val="20"/>
          <w:szCs w:val="20"/>
        </w:rPr>
        <w:t>2</w:t>
      </w:r>
      <w:r w:rsidRPr="00334E41">
        <w:rPr>
          <w:rFonts w:ascii="Times New Roman" w:eastAsia="Times New Roman" w:hAnsi="Times New Roman" w:cs="Times New Roman"/>
          <w:bCs/>
          <w:sz w:val="20"/>
          <w:szCs w:val="20"/>
        </w:rPr>
        <w:t xml:space="preserve"> </w:t>
      </w:r>
    </w:p>
    <w:p w14:paraId="61D23CA0" w14:textId="77777777" w:rsidR="003557C6" w:rsidRDefault="003557C6" w:rsidP="003557C6">
      <w:pPr>
        <w:spacing w:after="1" w:line="276" w:lineRule="auto"/>
        <w:ind w:left="7642" w:right="-14" w:hanging="7489"/>
        <w:jc w:val="right"/>
        <w:rPr>
          <w:rFonts w:ascii="Times New Roman" w:eastAsia="Times New Roman" w:hAnsi="Times New Roman" w:cs="Times New Roman"/>
          <w:bCs/>
          <w:sz w:val="20"/>
          <w:szCs w:val="20"/>
        </w:rPr>
      </w:pPr>
      <w:r w:rsidRPr="00334E41">
        <w:rPr>
          <w:rFonts w:ascii="Times New Roman" w:eastAsia="Times New Roman" w:hAnsi="Times New Roman" w:cs="Times New Roman"/>
          <w:bCs/>
          <w:sz w:val="20"/>
          <w:szCs w:val="20"/>
        </w:rPr>
        <w:t xml:space="preserve">Dyrektora </w:t>
      </w:r>
      <w:r>
        <w:rPr>
          <w:rFonts w:ascii="Times New Roman" w:eastAsia="Times New Roman" w:hAnsi="Times New Roman" w:cs="Times New Roman"/>
          <w:bCs/>
          <w:sz w:val="20"/>
          <w:szCs w:val="20"/>
        </w:rPr>
        <w:t>Specjalnego Ośrodka Szkolno-Wychowawczego</w:t>
      </w:r>
    </w:p>
    <w:p w14:paraId="596CBB3D" w14:textId="56195232" w:rsidR="003557C6" w:rsidRPr="00334E41" w:rsidRDefault="003557C6" w:rsidP="003557C6">
      <w:pPr>
        <w:spacing w:after="1" w:line="276" w:lineRule="auto"/>
        <w:ind w:left="7642" w:right="-14" w:hanging="7489"/>
        <w:jc w:val="right"/>
        <w:rPr>
          <w:rFonts w:ascii="Times New Roman" w:hAnsi="Times New Roman" w:cs="Times New Roman"/>
          <w:bCs/>
          <w:sz w:val="20"/>
          <w:szCs w:val="20"/>
        </w:rPr>
      </w:pPr>
      <w:r w:rsidRPr="00334E41">
        <w:rPr>
          <w:rFonts w:ascii="Times New Roman" w:eastAsia="Times New Roman" w:hAnsi="Times New Roman" w:cs="Times New Roman"/>
          <w:bCs/>
          <w:sz w:val="20"/>
          <w:szCs w:val="20"/>
        </w:rPr>
        <w:t xml:space="preserve">w </w:t>
      </w:r>
      <w:r>
        <w:rPr>
          <w:rFonts w:ascii="Times New Roman" w:eastAsia="Times New Roman" w:hAnsi="Times New Roman" w:cs="Times New Roman"/>
          <w:bCs/>
          <w:sz w:val="20"/>
          <w:szCs w:val="20"/>
        </w:rPr>
        <w:t>Tomaszowie Lubelskim</w:t>
      </w:r>
      <w:r w:rsidRPr="00334E41">
        <w:rPr>
          <w:rFonts w:ascii="Times New Roman" w:eastAsia="Times New Roman" w:hAnsi="Times New Roman" w:cs="Times New Roman"/>
          <w:bCs/>
          <w:sz w:val="20"/>
          <w:szCs w:val="20"/>
        </w:rPr>
        <w:t xml:space="preserve">  </w:t>
      </w:r>
    </w:p>
    <w:p w14:paraId="3B57E954" w14:textId="77777777" w:rsidR="003557C6" w:rsidRPr="00334E41" w:rsidRDefault="003557C6" w:rsidP="003557C6">
      <w:pPr>
        <w:tabs>
          <w:tab w:val="center" w:pos="900"/>
          <w:tab w:val="center" w:pos="1185"/>
          <w:tab w:val="center" w:pos="1609"/>
          <w:tab w:val="center" w:pos="2317"/>
          <w:tab w:val="center" w:pos="3025"/>
          <w:tab w:val="center" w:pos="3733"/>
          <w:tab w:val="center" w:pos="4442"/>
          <w:tab w:val="center" w:pos="5149"/>
          <w:tab w:val="right" w:pos="9079"/>
        </w:tabs>
        <w:spacing w:after="0" w:line="276" w:lineRule="auto"/>
        <w:ind w:left="0" w:right="-14" w:firstLine="0"/>
        <w:jc w:val="right"/>
        <w:rPr>
          <w:rFonts w:ascii="Times New Roman" w:hAnsi="Times New Roman" w:cs="Times New Roman"/>
          <w:bCs/>
          <w:szCs w:val="24"/>
        </w:rPr>
      </w:pPr>
      <w:r w:rsidRPr="00334E41">
        <w:rPr>
          <w:rFonts w:ascii="Times New Roman" w:eastAsia="Times New Roman" w:hAnsi="Times New Roman" w:cs="Times New Roman"/>
          <w:bCs/>
          <w:sz w:val="20"/>
          <w:szCs w:val="20"/>
        </w:rPr>
        <w:tab/>
        <w:t xml:space="preserve">z dnia </w:t>
      </w:r>
      <w:r>
        <w:rPr>
          <w:rFonts w:ascii="Times New Roman" w:eastAsia="Times New Roman" w:hAnsi="Times New Roman" w:cs="Times New Roman"/>
          <w:bCs/>
          <w:sz w:val="20"/>
          <w:szCs w:val="20"/>
        </w:rPr>
        <w:t>16</w:t>
      </w:r>
      <w:r w:rsidRPr="00334E4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12</w:t>
      </w:r>
      <w:r w:rsidRPr="00334E41">
        <w:rPr>
          <w:rFonts w:ascii="Times New Roman" w:eastAsia="Times New Roman" w:hAnsi="Times New Roman" w:cs="Times New Roman"/>
          <w:bCs/>
          <w:sz w:val="20"/>
          <w:szCs w:val="20"/>
        </w:rPr>
        <w:t>. 202</w:t>
      </w:r>
      <w:r>
        <w:rPr>
          <w:rFonts w:ascii="Times New Roman" w:eastAsia="Times New Roman" w:hAnsi="Times New Roman" w:cs="Times New Roman"/>
          <w:bCs/>
          <w:sz w:val="20"/>
          <w:szCs w:val="20"/>
        </w:rPr>
        <w:t>2</w:t>
      </w:r>
      <w:r w:rsidRPr="00334E41">
        <w:rPr>
          <w:rFonts w:ascii="Times New Roman" w:eastAsia="Times New Roman" w:hAnsi="Times New Roman" w:cs="Times New Roman"/>
          <w:bCs/>
          <w:sz w:val="20"/>
          <w:szCs w:val="20"/>
        </w:rPr>
        <w:t xml:space="preserve"> roku </w:t>
      </w:r>
    </w:p>
    <w:p w14:paraId="2C0ABBEF" w14:textId="369F1102" w:rsidR="006C2DDC" w:rsidRDefault="006C2DDC" w:rsidP="00334E41">
      <w:pPr>
        <w:spacing w:after="115" w:line="276" w:lineRule="auto"/>
        <w:ind w:left="0" w:right="0" w:firstLine="0"/>
        <w:jc w:val="left"/>
        <w:rPr>
          <w:rFonts w:ascii="Times New Roman" w:hAnsi="Times New Roman" w:cs="Times New Roman"/>
          <w:szCs w:val="24"/>
        </w:rPr>
      </w:pPr>
    </w:p>
    <w:p w14:paraId="0F5C5D3C" w14:textId="77777777" w:rsidR="003557C6" w:rsidRPr="00334E41" w:rsidRDefault="003557C6" w:rsidP="00334E41">
      <w:pPr>
        <w:spacing w:after="115" w:line="276" w:lineRule="auto"/>
        <w:ind w:left="0" w:right="0" w:firstLine="0"/>
        <w:jc w:val="left"/>
        <w:rPr>
          <w:rFonts w:ascii="Times New Roman" w:hAnsi="Times New Roman" w:cs="Times New Roman"/>
          <w:szCs w:val="24"/>
        </w:rPr>
      </w:pPr>
    </w:p>
    <w:p w14:paraId="32D88A3B" w14:textId="77777777" w:rsidR="006C2DDC" w:rsidRPr="00334E41" w:rsidRDefault="007E0992" w:rsidP="00334E41">
      <w:pPr>
        <w:spacing w:after="446" w:line="276" w:lineRule="auto"/>
        <w:ind w:left="-5" w:right="0" w:hanging="10"/>
        <w:jc w:val="left"/>
        <w:rPr>
          <w:rFonts w:ascii="Times New Roman" w:hAnsi="Times New Roman" w:cs="Times New Roman"/>
          <w:szCs w:val="24"/>
        </w:rPr>
      </w:pPr>
      <w:r w:rsidRPr="00334E41">
        <w:rPr>
          <w:rFonts w:ascii="Times New Roman" w:eastAsia="Times New Roman" w:hAnsi="Times New Roman" w:cs="Times New Roman"/>
          <w:szCs w:val="24"/>
        </w:rPr>
        <w:t xml:space="preserve">Imię ..................................................................................... </w:t>
      </w:r>
    </w:p>
    <w:p w14:paraId="383BBB12" w14:textId="77777777" w:rsidR="006C2DDC" w:rsidRPr="00334E41" w:rsidRDefault="007E0992" w:rsidP="00334E41">
      <w:pPr>
        <w:spacing w:after="446" w:line="276" w:lineRule="auto"/>
        <w:ind w:left="-5" w:right="0" w:hanging="10"/>
        <w:jc w:val="left"/>
        <w:rPr>
          <w:rFonts w:ascii="Times New Roman" w:hAnsi="Times New Roman" w:cs="Times New Roman"/>
          <w:szCs w:val="24"/>
        </w:rPr>
      </w:pPr>
      <w:r w:rsidRPr="00334E41">
        <w:rPr>
          <w:rFonts w:ascii="Times New Roman" w:eastAsia="Times New Roman" w:hAnsi="Times New Roman" w:cs="Times New Roman"/>
          <w:szCs w:val="24"/>
        </w:rPr>
        <w:t xml:space="preserve">Nazwisko ............................................................................ </w:t>
      </w:r>
    </w:p>
    <w:p w14:paraId="66847FDF" w14:textId="77777777" w:rsidR="006C2DDC" w:rsidRPr="00334E41" w:rsidRDefault="007E0992" w:rsidP="00334E41">
      <w:pPr>
        <w:spacing w:after="538" w:line="276" w:lineRule="auto"/>
        <w:ind w:left="-5" w:right="0" w:hanging="10"/>
        <w:jc w:val="left"/>
        <w:rPr>
          <w:rFonts w:ascii="Times New Roman" w:hAnsi="Times New Roman" w:cs="Times New Roman"/>
          <w:szCs w:val="24"/>
        </w:rPr>
      </w:pPr>
      <w:r w:rsidRPr="00334E41">
        <w:rPr>
          <w:rFonts w:ascii="Times New Roman" w:eastAsia="Times New Roman" w:hAnsi="Times New Roman" w:cs="Times New Roman"/>
          <w:szCs w:val="24"/>
        </w:rPr>
        <w:t xml:space="preserve">Stanowisko ......................................................................... </w:t>
      </w:r>
    </w:p>
    <w:p w14:paraId="042A8228" w14:textId="77777777" w:rsidR="006C2DDC" w:rsidRPr="00334E41" w:rsidRDefault="007E0992" w:rsidP="00334E41">
      <w:pPr>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b/>
          <w:szCs w:val="24"/>
        </w:rPr>
        <w:t xml:space="preserve"> </w:t>
      </w:r>
    </w:p>
    <w:p w14:paraId="6DCFDA79" w14:textId="77777777" w:rsidR="006C2DDC" w:rsidRPr="00334E41" w:rsidRDefault="007E0992" w:rsidP="00334E41">
      <w:pPr>
        <w:spacing w:after="222"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59FD38A9" w14:textId="77777777" w:rsidR="006C2DDC" w:rsidRPr="00334E41" w:rsidRDefault="007E0992" w:rsidP="00334E41">
      <w:pPr>
        <w:pStyle w:val="Nagwek1"/>
        <w:numPr>
          <w:ilvl w:val="0"/>
          <w:numId w:val="0"/>
        </w:numPr>
        <w:spacing w:line="276" w:lineRule="auto"/>
        <w:jc w:val="center"/>
        <w:rPr>
          <w:rFonts w:ascii="Times New Roman" w:hAnsi="Times New Roman" w:cs="Times New Roman"/>
          <w:szCs w:val="24"/>
        </w:rPr>
      </w:pPr>
      <w:r w:rsidRPr="00334E41">
        <w:rPr>
          <w:rFonts w:ascii="Times New Roman" w:hAnsi="Times New Roman" w:cs="Times New Roman"/>
          <w:szCs w:val="24"/>
        </w:rPr>
        <w:t xml:space="preserve">OŚWIADCZENIE  </w:t>
      </w:r>
    </w:p>
    <w:p w14:paraId="62738A07" w14:textId="77777777" w:rsidR="006C2DDC" w:rsidRPr="00334E41" w:rsidRDefault="007E0992" w:rsidP="00334E41">
      <w:pPr>
        <w:spacing w:after="415"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6D9A1EE9" w14:textId="77777777" w:rsidR="00A20CBF" w:rsidRDefault="007E0992" w:rsidP="00334E41">
      <w:pPr>
        <w:numPr>
          <w:ilvl w:val="0"/>
          <w:numId w:val="8"/>
        </w:numPr>
        <w:spacing w:after="12" w:line="276" w:lineRule="auto"/>
        <w:ind w:right="0" w:hanging="360"/>
        <w:rPr>
          <w:rFonts w:ascii="Times New Roman" w:hAnsi="Times New Roman" w:cs="Times New Roman"/>
          <w:szCs w:val="24"/>
        </w:rPr>
      </w:pPr>
      <w:r w:rsidRPr="00A20CBF">
        <w:rPr>
          <w:rFonts w:ascii="Times New Roman" w:hAnsi="Times New Roman" w:cs="Times New Roman"/>
          <w:szCs w:val="24"/>
        </w:rPr>
        <w:t>Oświadczam, że zapoznałem/</w:t>
      </w:r>
      <w:proofErr w:type="spellStart"/>
      <w:r w:rsidRPr="00A20CBF">
        <w:rPr>
          <w:rFonts w:ascii="Times New Roman" w:hAnsi="Times New Roman" w:cs="Times New Roman"/>
          <w:szCs w:val="24"/>
        </w:rPr>
        <w:t>am</w:t>
      </w:r>
      <w:proofErr w:type="spellEnd"/>
      <w:r w:rsidRPr="00A20CBF">
        <w:rPr>
          <w:rFonts w:ascii="Times New Roman" w:hAnsi="Times New Roman" w:cs="Times New Roman"/>
          <w:szCs w:val="24"/>
        </w:rPr>
        <w:t xml:space="preserve"> się i będę przestrzegał/a postanowień zaktualizowanego Kodeksu etyki nauczycieli i pracowników </w:t>
      </w:r>
      <w:r w:rsidR="00A20CBF">
        <w:rPr>
          <w:rFonts w:ascii="Times New Roman" w:eastAsia="Garamond" w:hAnsi="Times New Roman" w:cs="Times New Roman"/>
          <w:iCs/>
          <w:szCs w:val="24"/>
        </w:rPr>
        <w:t>Specjalnego Ośrodka Szkolno-Wychowawczego im. Janusza Korczaka w Tomaszowie Lubelskim</w:t>
      </w:r>
      <w:r w:rsidR="00A20CBF" w:rsidRPr="00334E41">
        <w:rPr>
          <w:rFonts w:ascii="Times New Roman" w:hAnsi="Times New Roman" w:cs="Times New Roman"/>
          <w:szCs w:val="24"/>
        </w:rPr>
        <w:t xml:space="preserve"> </w:t>
      </w:r>
    </w:p>
    <w:p w14:paraId="1143EDFD" w14:textId="50BDE379" w:rsidR="006C2DDC" w:rsidRPr="00A20CBF" w:rsidRDefault="007E0992" w:rsidP="00334E41">
      <w:pPr>
        <w:numPr>
          <w:ilvl w:val="0"/>
          <w:numId w:val="8"/>
        </w:numPr>
        <w:spacing w:after="12" w:line="276" w:lineRule="auto"/>
        <w:ind w:right="0" w:hanging="360"/>
        <w:rPr>
          <w:rFonts w:ascii="Times New Roman" w:hAnsi="Times New Roman" w:cs="Times New Roman"/>
          <w:szCs w:val="24"/>
        </w:rPr>
      </w:pPr>
      <w:r w:rsidRPr="00A20CBF">
        <w:rPr>
          <w:rFonts w:ascii="Times New Roman" w:hAnsi="Times New Roman" w:cs="Times New Roman"/>
          <w:szCs w:val="24"/>
        </w:rPr>
        <w:t xml:space="preserve">Jestem świadomy/a odpowiedzialności pracowniczej w przypadku naruszenia zasad określonych w Kodeksie etyki pracowników </w:t>
      </w:r>
      <w:r w:rsidR="00A20CBF">
        <w:rPr>
          <w:rFonts w:ascii="Times New Roman" w:eastAsia="Garamond" w:hAnsi="Times New Roman" w:cs="Times New Roman"/>
          <w:iCs/>
          <w:szCs w:val="24"/>
        </w:rPr>
        <w:t>Specjalnego Ośrodka Szkolno-Wychowawczego im. Janusza Korczaka w Tomaszowie Lubelskim</w:t>
      </w:r>
      <w:r w:rsidR="00A20CBF" w:rsidRPr="00334E41">
        <w:rPr>
          <w:rFonts w:ascii="Times New Roman" w:hAnsi="Times New Roman" w:cs="Times New Roman"/>
          <w:szCs w:val="24"/>
        </w:rPr>
        <w:t xml:space="preserve"> </w:t>
      </w:r>
      <w:r w:rsidRPr="00A20CBF">
        <w:rPr>
          <w:rFonts w:ascii="Times New Roman" w:hAnsi="Times New Roman" w:cs="Times New Roman"/>
          <w:szCs w:val="24"/>
        </w:rPr>
        <w:t xml:space="preserve">oraz odpowiedzialności karnej wynikającej z przepisów prawa powszechnie obowiązującego.  </w:t>
      </w:r>
    </w:p>
    <w:p w14:paraId="760DC2BF" w14:textId="65A69FEA" w:rsidR="006C2DDC" w:rsidRPr="00334E41" w:rsidRDefault="007E0992" w:rsidP="00334E41">
      <w:pPr>
        <w:numPr>
          <w:ilvl w:val="0"/>
          <w:numId w:val="8"/>
        </w:numPr>
        <w:spacing w:after="242" w:line="276" w:lineRule="auto"/>
        <w:ind w:right="0" w:hanging="360"/>
        <w:rPr>
          <w:rFonts w:ascii="Times New Roman" w:hAnsi="Times New Roman" w:cs="Times New Roman"/>
          <w:szCs w:val="24"/>
        </w:rPr>
      </w:pPr>
      <w:r w:rsidRPr="00334E41">
        <w:rPr>
          <w:rFonts w:ascii="Times New Roman" w:hAnsi="Times New Roman" w:cs="Times New Roman"/>
          <w:szCs w:val="24"/>
        </w:rPr>
        <w:t xml:space="preserve">Jestem świadomy/a konsekwencji dyscyplinarnych związanych ze złamaniem zasad określonych w Kodeksie etyki pracowników </w:t>
      </w:r>
      <w:r w:rsidR="00A20CBF">
        <w:rPr>
          <w:rFonts w:ascii="Times New Roman" w:eastAsia="Garamond" w:hAnsi="Times New Roman" w:cs="Times New Roman"/>
          <w:iCs/>
          <w:szCs w:val="24"/>
        </w:rPr>
        <w:t>Specjalnego Ośrodka Szkolno-Wychowawczego im. Janusza Korczaka w Tomaszowie Lubelskim.</w:t>
      </w:r>
    </w:p>
    <w:p w14:paraId="08F5104D" w14:textId="77777777" w:rsidR="006C2DDC" w:rsidRPr="00334E41" w:rsidRDefault="007E0992" w:rsidP="00334E41">
      <w:pPr>
        <w:spacing w:after="112"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3C7F17A4" w14:textId="77777777" w:rsidR="006C2DDC" w:rsidRPr="00334E41" w:rsidRDefault="007E0992" w:rsidP="00334E41">
      <w:pPr>
        <w:spacing w:after="116"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72BAB4DC" w14:textId="77777777" w:rsidR="006C2DDC" w:rsidRPr="00334E41" w:rsidRDefault="007E0992" w:rsidP="00334E41">
      <w:pPr>
        <w:spacing w:after="112"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p>
    <w:p w14:paraId="7FB9444B" w14:textId="77777777" w:rsidR="006C2DDC" w:rsidRPr="00334E41" w:rsidRDefault="007E0992" w:rsidP="00334E41">
      <w:pPr>
        <w:tabs>
          <w:tab w:val="center" w:pos="3541"/>
          <w:tab w:val="center" w:pos="4250"/>
          <w:tab w:val="center" w:pos="4958"/>
          <w:tab w:val="center" w:pos="7196"/>
        </w:tabs>
        <w:spacing w:after="0" w:line="276" w:lineRule="auto"/>
        <w:ind w:left="-15"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p>
    <w:p w14:paraId="017DF280" w14:textId="7E06867B" w:rsidR="006C2DDC" w:rsidRPr="00334E41" w:rsidRDefault="007E0992" w:rsidP="00334E41">
      <w:pPr>
        <w:tabs>
          <w:tab w:val="center" w:pos="922"/>
          <w:tab w:val="center" w:pos="1417"/>
          <w:tab w:val="center" w:pos="2125"/>
          <w:tab w:val="center" w:pos="2833"/>
          <w:tab w:val="center" w:pos="3541"/>
          <w:tab w:val="center" w:pos="4250"/>
          <w:tab w:val="center" w:pos="4958"/>
          <w:tab w:val="center" w:pos="5666"/>
          <w:tab w:val="center" w:pos="7142"/>
          <w:tab w:val="center" w:pos="8499"/>
        </w:tabs>
        <w:spacing w:after="0" w:line="276" w:lineRule="auto"/>
        <w:ind w:left="0" w:right="0" w:firstLine="0"/>
        <w:jc w:val="left"/>
        <w:rPr>
          <w:rFonts w:ascii="Times New Roman" w:hAnsi="Times New Roman" w:cs="Times New Roman"/>
          <w:szCs w:val="24"/>
        </w:rPr>
      </w:pPr>
      <w:r w:rsidRPr="00334E41">
        <w:rPr>
          <w:rFonts w:ascii="Times New Roman" w:eastAsia="Times New Roman" w:hAnsi="Times New Roman" w:cs="Times New Roman"/>
          <w:szCs w:val="24"/>
        </w:rPr>
        <w:t xml:space="preserve">     </w:t>
      </w:r>
      <w:r w:rsidRPr="00334E41">
        <w:rPr>
          <w:rFonts w:ascii="Times New Roman" w:eastAsia="Times New Roman" w:hAnsi="Times New Roman" w:cs="Times New Roman"/>
          <w:szCs w:val="24"/>
        </w:rPr>
        <w:tab/>
      </w:r>
      <w:r w:rsidR="00A20CBF">
        <w:rPr>
          <w:rFonts w:ascii="Times New Roman" w:eastAsia="Times New Roman" w:hAnsi="Times New Roman" w:cs="Times New Roman"/>
          <w:szCs w:val="24"/>
        </w:rPr>
        <w:t xml:space="preserve">       </w:t>
      </w:r>
      <w:r w:rsidRPr="00A20CBF">
        <w:rPr>
          <w:rFonts w:ascii="Times New Roman" w:eastAsia="Times New Roman" w:hAnsi="Times New Roman" w:cs="Times New Roman"/>
          <w:i/>
          <w:sz w:val="22"/>
        </w:rPr>
        <w:t>data</w:t>
      </w:r>
      <w:r w:rsidRPr="00A20CBF">
        <w:rPr>
          <w:rFonts w:ascii="Times New Roman" w:eastAsia="Times New Roman" w:hAnsi="Times New Roman" w:cs="Times New Roman"/>
          <w:sz w:val="22"/>
        </w:rPr>
        <w:t xml:space="preserve"> </w:t>
      </w:r>
      <w:r w:rsidRPr="00A20CBF">
        <w:rPr>
          <w:rFonts w:ascii="Times New Roman" w:eastAsia="Times New Roman" w:hAnsi="Times New Roman" w:cs="Times New Roman"/>
          <w:sz w:val="22"/>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t xml:space="preserve"> </w:t>
      </w:r>
      <w:r w:rsidRPr="00334E41">
        <w:rPr>
          <w:rFonts w:ascii="Times New Roman" w:eastAsia="Times New Roman" w:hAnsi="Times New Roman" w:cs="Times New Roman"/>
          <w:szCs w:val="24"/>
        </w:rPr>
        <w:tab/>
      </w:r>
      <w:r w:rsidRPr="00A20CBF">
        <w:rPr>
          <w:rFonts w:ascii="Times New Roman" w:eastAsia="Times New Roman" w:hAnsi="Times New Roman" w:cs="Times New Roman"/>
          <w:sz w:val="20"/>
          <w:szCs w:val="20"/>
        </w:rPr>
        <w:t xml:space="preserve"> </w:t>
      </w:r>
      <w:r w:rsidRPr="00A20CBF">
        <w:rPr>
          <w:rFonts w:ascii="Times New Roman" w:eastAsia="Times New Roman" w:hAnsi="Times New Roman" w:cs="Times New Roman"/>
          <w:i/>
          <w:sz w:val="20"/>
          <w:szCs w:val="20"/>
        </w:rPr>
        <w:t>czytelny podpis</w:t>
      </w:r>
      <w:r w:rsidRPr="00A20CBF">
        <w:rPr>
          <w:rFonts w:ascii="Times New Roman" w:eastAsia="Times New Roman" w:hAnsi="Times New Roman" w:cs="Times New Roman"/>
          <w:sz w:val="20"/>
          <w:szCs w:val="20"/>
        </w:rPr>
        <w:t xml:space="preserve"> </w:t>
      </w:r>
      <w:r w:rsidRPr="00334E41">
        <w:rPr>
          <w:rFonts w:ascii="Times New Roman" w:eastAsia="Times New Roman" w:hAnsi="Times New Roman" w:cs="Times New Roman"/>
          <w:szCs w:val="24"/>
        </w:rPr>
        <w:tab/>
        <w:t xml:space="preserve"> </w:t>
      </w:r>
    </w:p>
    <w:sectPr w:rsidR="006C2DDC" w:rsidRPr="00334E41" w:rsidSect="003557C6">
      <w:pgSz w:w="11908" w:h="16836"/>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07"/>
    <w:multiLevelType w:val="hybridMultilevel"/>
    <w:tmpl w:val="99E2185C"/>
    <w:lvl w:ilvl="0" w:tplc="9CA270D4">
      <w:start w:val="1"/>
      <w:numFmt w:val="decimal"/>
      <w:lvlText w:val="%1."/>
      <w:lvlJc w:val="left"/>
      <w:pPr>
        <w:ind w:left="41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12" w:hanging="360"/>
      </w:pPr>
    </w:lvl>
    <w:lvl w:ilvl="2" w:tplc="5BBA49AA">
      <w:start w:val="1"/>
      <w:numFmt w:val="lowerRoman"/>
      <w:lvlText w:val="%3"/>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F0BE36">
      <w:start w:val="1"/>
      <w:numFmt w:val="decimal"/>
      <w:lvlText w:val="%4"/>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E5AFC">
      <w:start w:val="1"/>
      <w:numFmt w:val="lowerLetter"/>
      <w:lvlText w:val="%5"/>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0668CA">
      <w:start w:val="1"/>
      <w:numFmt w:val="lowerRoman"/>
      <w:lvlText w:val="%6"/>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C2854E">
      <w:start w:val="1"/>
      <w:numFmt w:val="decimal"/>
      <w:lvlText w:val="%7"/>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87044">
      <w:start w:val="1"/>
      <w:numFmt w:val="lowerLetter"/>
      <w:lvlText w:val="%8"/>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ED1E0">
      <w:start w:val="1"/>
      <w:numFmt w:val="lowerRoman"/>
      <w:lvlText w:val="%9"/>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6C12D69"/>
    <w:multiLevelType w:val="hybridMultilevel"/>
    <w:tmpl w:val="AFBC344E"/>
    <w:lvl w:ilvl="0" w:tplc="3900FFB0">
      <w:start w:val="1"/>
      <w:numFmt w:val="upperRoman"/>
      <w:lvlText w:val="%1."/>
      <w:lvlJc w:val="left"/>
      <w:pPr>
        <w:ind w:left="795" w:hanging="81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nsid w:val="1ED92CB9"/>
    <w:multiLevelType w:val="hybridMultilevel"/>
    <w:tmpl w:val="FE7A152E"/>
    <w:lvl w:ilvl="0" w:tplc="E2346884">
      <w:start w:val="14"/>
      <w:numFmt w:val="decimal"/>
      <w:lvlText w:val="%1."/>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C7784">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ECFC42">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4A138">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881FA">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E23AAC">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3A6F10">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EFC74">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5EFEB8">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A327505"/>
    <w:multiLevelType w:val="hybridMultilevel"/>
    <w:tmpl w:val="2F54228C"/>
    <w:lvl w:ilvl="0" w:tplc="B6C6750C">
      <w:start w:val="1"/>
      <w:numFmt w:val="decimal"/>
      <w:lvlText w:val="%1."/>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ABDF6">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724234">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1423A4">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EE764">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BC7F74">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54BF82">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6DBE0">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6496CC">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40F83C9A"/>
    <w:multiLevelType w:val="hybridMultilevel"/>
    <w:tmpl w:val="E75E8D8E"/>
    <w:lvl w:ilvl="0" w:tplc="8C040DB0">
      <w:start w:val="1"/>
      <w:numFmt w:val="decimal"/>
      <w:lvlText w:val="%1."/>
      <w:lvlJc w:val="left"/>
      <w:pPr>
        <w:ind w:left="41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4" w:hanging="360"/>
      </w:pPr>
    </w:lvl>
    <w:lvl w:ilvl="2" w:tplc="8D4C2DBC">
      <w:start w:val="1"/>
      <w:numFmt w:val="lowerRoman"/>
      <w:lvlText w:val="%3"/>
      <w:lvlJc w:val="left"/>
      <w:pPr>
        <w:ind w:left="1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62FE8E">
      <w:start w:val="1"/>
      <w:numFmt w:val="decimal"/>
      <w:lvlText w:val="%4"/>
      <w:lvlJc w:val="left"/>
      <w:pPr>
        <w:ind w:left="2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C0EAC">
      <w:start w:val="1"/>
      <w:numFmt w:val="lowerLetter"/>
      <w:lvlText w:val="%5"/>
      <w:lvlJc w:val="left"/>
      <w:pPr>
        <w:ind w:left="3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A02030">
      <w:start w:val="1"/>
      <w:numFmt w:val="lowerRoman"/>
      <w:lvlText w:val="%6"/>
      <w:lvlJc w:val="left"/>
      <w:pPr>
        <w:ind w:left="3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E52CE">
      <w:start w:val="1"/>
      <w:numFmt w:val="decimal"/>
      <w:lvlText w:val="%7"/>
      <w:lvlJc w:val="left"/>
      <w:pPr>
        <w:ind w:left="4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E82E8">
      <w:start w:val="1"/>
      <w:numFmt w:val="lowerLetter"/>
      <w:lvlText w:val="%8"/>
      <w:lvlJc w:val="left"/>
      <w:pPr>
        <w:ind w:left="5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8264E2">
      <w:start w:val="1"/>
      <w:numFmt w:val="lowerRoman"/>
      <w:lvlText w:val="%9"/>
      <w:lvlJc w:val="left"/>
      <w:pPr>
        <w:ind w:left="5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5243C08"/>
    <w:multiLevelType w:val="hybridMultilevel"/>
    <w:tmpl w:val="0F465F74"/>
    <w:lvl w:ilvl="0" w:tplc="3F12E4F2">
      <w:start w:val="1"/>
      <w:numFmt w:val="decimal"/>
      <w:lvlText w:val="%1."/>
      <w:lvlJc w:val="left"/>
      <w:pPr>
        <w:ind w:left="413"/>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4" w:hanging="360"/>
      </w:pPr>
    </w:lvl>
    <w:lvl w:ilvl="2" w:tplc="7EB8FA6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32AFC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C92B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EC968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189D4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83C2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0082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BD5735F"/>
    <w:multiLevelType w:val="hybridMultilevel"/>
    <w:tmpl w:val="B3D68CD6"/>
    <w:lvl w:ilvl="0" w:tplc="8AAA2414">
      <w:start w:val="2"/>
      <w:numFmt w:val="upperRoman"/>
      <w:pStyle w:val="Nagwek1"/>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4880F54">
      <w:start w:val="1"/>
      <w:numFmt w:val="lowerLetter"/>
      <w:lvlText w:val="%2"/>
      <w:lvlJc w:val="left"/>
      <w:pPr>
        <w:ind w:left="1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9C49452">
      <w:start w:val="1"/>
      <w:numFmt w:val="lowerRoman"/>
      <w:lvlText w:val="%3"/>
      <w:lvlJc w:val="left"/>
      <w:pPr>
        <w:ind w:left="2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176D536">
      <w:start w:val="1"/>
      <w:numFmt w:val="decimal"/>
      <w:lvlText w:val="%4"/>
      <w:lvlJc w:val="left"/>
      <w:pPr>
        <w:ind w:left="2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6FCDC06">
      <w:start w:val="1"/>
      <w:numFmt w:val="lowerLetter"/>
      <w:lvlText w:val="%5"/>
      <w:lvlJc w:val="left"/>
      <w:pPr>
        <w:ind w:left="3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F2C50C">
      <w:start w:val="1"/>
      <w:numFmt w:val="lowerRoman"/>
      <w:lvlText w:val="%6"/>
      <w:lvlJc w:val="left"/>
      <w:pPr>
        <w:ind w:left="4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37017FC">
      <w:start w:val="1"/>
      <w:numFmt w:val="decimal"/>
      <w:lvlText w:val="%7"/>
      <w:lvlJc w:val="left"/>
      <w:pPr>
        <w:ind w:left="4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0D81666">
      <w:start w:val="1"/>
      <w:numFmt w:val="lowerLetter"/>
      <w:lvlText w:val="%8"/>
      <w:lvlJc w:val="left"/>
      <w:pPr>
        <w:ind w:left="5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F62F11C">
      <w:start w:val="1"/>
      <w:numFmt w:val="lowerRoman"/>
      <w:lvlText w:val="%9"/>
      <w:lvlJc w:val="left"/>
      <w:pPr>
        <w:ind w:left="6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nsid w:val="5BD417E8"/>
    <w:multiLevelType w:val="hybridMultilevel"/>
    <w:tmpl w:val="4F968332"/>
    <w:lvl w:ilvl="0" w:tplc="AF8890A2">
      <w:start w:val="1"/>
      <w:numFmt w:val="decimal"/>
      <w:lvlText w:val="%1."/>
      <w:lvlJc w:val="left"/>
      <w:pPr>
        <w:ind w:left="41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BAB20A">
      <w:start w:val="1"/>
      <w:numFmt w:val="lowerLetter"/>
      <w:lvlText w:val="%2"/>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E8AEC">
      <w:start w:val="1"/>
      <w:numFmt w:val="lowerRoman"/>
      <w:lvlText w:val="%3"/>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44918C">
      <w:start w:val="1"/>
      <w:numFmt w:val="decimal"/>
      <w:lvlText w:val="%4"/>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20B40">
      <w:start w:val="1"/>
      <w:numFmt w:val="lowerLetter"/>
      <w:lvlText w:val="%5"/>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5863F6">
      <w:start w:val="1"/>
      <w:numFmt w:val="lowerRoman"/>
      <w:lvlText w:val="%6"/>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92C89E">
      <w:start w:val="1"/>
      <w:numFmt w:val="decimal"/>
      <w:lvlText w:val="%7"/>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A5FD4">
      <w:start w:val="1"/>
      <w:numFmt w:val="lowerLetter"/>
      <w:lvlText w:val="%8"/>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2AA78">
      <w:start w:val="1"/>
      <w:numFmt w:val="lowerRoman"/>
      <w:lvlText w:val="%9"/>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F307C2A"/>
    <w:multiLevelType w:val="hybridMultilevel"/>
    <w:tmpl w:val="FAB0E63E"/>
    <w:lvl w:ilvl="0" w:tplc="77580128">
      <w:start w:val="1"/>
      <w:numFmt w:val="decimal"/>
      <w:lvlText w:val="%1."/>
      <w:lvlJc w:val="left"/>
      <w:pPr>
        <w:ind w:left="41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14" w:hanging="360"/>
      </w:pPr>
    </w:lvl>
    <w:lvl w:ilvl="2" w:tplc="9B1C0904">
      <w:start w:val="1"/>
      <w:numFmt w:val="lowerRoman"/>
      <w:lvlText w:val="%3"/>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63A84">
      <w:start w:val="1"/>
      <w:numFmt w:val="decimal"/>
      <w:lvlText w:val="%4"/>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A8504">
      <w:start w:val="1"/>
      <w:numFmt w:val="lowerLetter"/>
      <w:lvlText w:val="%5"/>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E83B8A">
      <w:start w:val="1"/>
      <w:numFmt w:val="lowerRoman"/>
      <w:lvlText w:val="%6"/>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5C7114">
      <w:start w:val="1"/>
      <w:numFmt w:val="decimal"/>
      <w:lvlText w:val="%7"/>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5A70E0">
      <w:start w:val="1"/>
      <w:numFmt w:val="lowerLetter"/>
      <w:lvlText w:val="%8"/>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605F24">
      <w:start w:val="1"/>
      <w:numFmt w:val="lowerRoman"/>
      <w:lvlText w:val="%9"/>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6ED651E5"/>
    <w:multiLevelType w:val="hybridMultilevel"/>
    <w:tmpl w:val="6B180FEE"/>
    <w:lvl w:ilvl="0" w:tplc="5AC6EC5A">
      <w:start w:val="1"/>
      <w:numFmt w:val="decimal"/>
      <w:lvlText w:val="%1."/>
      <w:lvlJc w:val="left"/>
      <w:pPr>
        <w:ind w:left="413"/>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12" w:hanging="360"/>
      </w:pPr>
    </w:lvl>
    <w:lvl w:ilvl="2" w:tplc="28280FB8">
      <w:start w:val="1"/>
      <w:numFmt w:val="lowerRoman"/>
      <w:lvlText w:val="%3"/>
      <w:lvlJc w:val="left"/>
      <w:pPr>
        <w:ind w:left="1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68D16E">
      <w:start w:val="1"/>
      <w:numFmt w:val="decimal"/>
      <w:lvlText w:val="%4"/>
      <w:lvlJc w:val="left"/>
      <w:pPr>
        <w:ind w:left="2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B0909C">
      <w:start w:val="1"/>
      <w:numFmt w:val="lowerLetter"/>
      <w:lvlText w:val="%5"/>
      <w:lvlJc w:val="left"/>
      <w:pPr>
        <w:ind w:left="2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747C3C">
      <w:start w:val="1"/>
      <w:numFmt w:val="lowerRoman"/>
      <w:lvlText w:val="%6"/>
      <w:lvlJc w:val="left"/>
      <w:pPr>
        <w:ind w:left="3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1E04AE">
      <w:start w:val="1"/>
      <w:numFmt w:val="decimal"/>
      <w:lvlText w:val="%7"/>
      <w:lvlJc w:val="left"/>
      <w:pPr>
        <w:ind w:left="4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A098">
      <w:start w:val="1"/>
      <w:numFmt w:val="lowerLetter"/>
      <w:lvlText w:val="%8"/>
      <w:lvlJc w:val="left"/>
      <w:pPr>
        <w:ind w:left="5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AA0308">
      <w:start w:val="1"/>
      <w:numFmt w:val="lowerRoman"/>
      <w:lvlText w:val="%9"/>
      <w:lvlJc w:val="left"/>
      <w:pPr>
        <w:ind w:left="5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4"/>
  </w:num>
  <w:num w:numId="4">
    <w:abstractNumId w:val="9"/>
  </w:num>
  <w:num w:numId="5">
    <w:abstractNumId w:val="0"/>
  </w:num>
  <w:num w:numId="6">
    <w:abstractNumId w:val="2"/>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DC"/>
    <w:rsid w:val="001A58DF"/>
    <w:rsid w:val="001D6FA9"/>
    <w:rsid w:val="0032790E"/>
    <w:rsid w:val="00334E41"/>
    <w:rsid w:val="003557C6"/>
    <w:rsid w:val="003B25BD"/>
    <w:rsid w:val="006C2DDC"/>
    <w:rsid w:val="007E0992"/>
    <w:rsid w:val="00A20CBF"/>
    <w:rsid w:val="00D66145"/>
    <w:rsid w:val="00DD7EEA"/>
    <w:rsid w:val="00DE7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5" w:line="270" w:lineRule="auto"/>
      <w:ind w:left="370" w:right="13" w:hanging="370"/>
      <w:jc w:val="both"/>
    </w:pPr>
    <w:rPr>
      <w:rFonts w:ascii="Arial" w:eastAsia="Arial" w:hAnsi="Arial" w:cs="Arial"/>
      <w:color w:val="000000"/>
      <w:sz w:val="24"/>
    </w:rPr>
  </w:style>
  <w:style w:type="paragraph" w:styleId="Nagwek1">
    <w:name w:val="heading 1"/>
    <w:next w:val="Normalny"/>
    <w:link w:val="Nagwek1Znak"/>
    <w:uiPriority w:val="9"/>
    <w:qFormat/>
    <w:pPr>
      <w:keepNext/>
      <w:keepLines/>
      <w:numPr>
        <w:numId w:val="9"/>
      </w:numPr>
      <w:spacing w:after="0"/>
      <w:ind w:left="10" w:right="12" w:hanging="10"/>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Akapitzlist">
    <w:name w:val="List Paragraph"/>
    <w:basedOn w:val="Normalny"/>
    <w:uiPriority w:val="34"/>
    <w:qFormat/>
    <w:rsid w:val="00DE7C11"/>
    <w:pPr>
      <w:ind w:left="720"/>
      <w:contextualSpacing/>
    </w:pPr>
  </w:style>
  <w:style w:type="paragraph" w:styleId="Tekstdymka">
    <w:name w:val="Balloon Text"/>
    <w:basedOn w:val="Normalny"/>
    <w:link w:val="TekstdymkaZnak"/>
    <w:uiPriority w:val="99"/>
    <w:semiHidden/>
    <w:unhideWhenUsed/>
    <w:rsid w:val="001A58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8DF"/>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5" w:line="270" w:lineRule="auto"/>
      <w:ind w:left="370" w:right="13" w:hanging="370"/>
      <w:jc w:val="both"/>
    </w:pPr>
    <w:rPr>
      <w:rFonts w:ascii="Arial" w:eastAsia="Arial" w:hAnsi="Arial" w:cs="Arial"/>
      <w:color w:val="000000"/>
      <w:sz w:val="24"/>
    </w:rPr>
  </w:style>
  <w:style w:type="paragraph" w:styleId="Nagwek1">
    <w:name w:val="heading 1"/>
    <w:next w:val="Normalny"/>
    <w:link w:val="Nagwek1Znak"/>
    <w:uiPriority w:val="9"/>
    <w:qFormat/>
    <w:pPr>
      <w:keepNext/>
      <w:keepLines/>
      <w:numPr>
        <w:numId w:val="9"/>
      </w:numPr>
      <w:spacing w:after="0"/>
      <w:ind w:left="10" w:right="12" w:hanging="10"/>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Akapitzlist">
    <w:name w:val="List Paragraph"/>
    <w:basedOn w:val="Normalny"/>
    <w:uiPriority w:val="34"/>
    <w:qFormat/>
    <w:rsid w:val="00DE7C11"/>
    <w:pPr>
      <w:ind w:left="720"/>
      <w:contextualSpacing/>
    </w:pPr>
  </w:style>
  <w:style w:type="paragraph" w:styleId="Tekstdymka">
    <w:name w:val="Balloon Text"/>
    <w:basedOn w:val="Normalny"/>
    <w:link w:val="TekstdymkaZnak"/>
    <w:uiPriority w:val="99"/>
    <w:semiHidden/>
    <w:unhideWhenUsed/>
    <w:rsid w:val="001A58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8D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ortaloswiatowy.pl/finanse-i-rachunkowosc/ustawa-z-27-sierpnia-2009-r.-o-finansach-publicznych-tekst-jedn.-dz.u.-z-2019-r.-poz.-869-9692.html" TargetMode="External"/><Relationship Id="rId3" Type="http://schemas.microsoft.com/office/2007/relationships/stylesWithEffects" Target="stylesWithEffects.xml"/><Relationship Id="rId7" Type="http://schemas.openxmlformats.org/officeDocument/2006/relationships/hyperlink" Target="https://www.portaloswiatowy.pl/finanse-i-rachunkowosc/ustawa-z-27-sierpnia-2009-r.-o-finansach-publicznych-tekst-jedn.-dz.u.-z-2019-r.-poz.-869-96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oswiatowy.pl/finanse-i-rachunkowosc/ustawa-z-27-sierpnia-2009-r.-o-finansach-publicznych-tekst-jedn.-dz.u.-z-2019-r.-poz.-869-969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2063</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Kodeks etyki nauczycieli</vt:lpstr>
    </vt:vector>
  </TitlesOfParts>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Kodeks etyki nauczycieli</dc:title>
  <dc:subject/>
  <dc:creator>bejmocka</dc:creator>
  <cp:keywords/>
  <cp:lastModifiedBy>User</cp:lastModifiedBy>
  <cp:revision>4</cp:revision>
  <cp:lastPrinted>2022-12-09T12:03:00Z</cp:lastPrinted>
  <dcterms:created xsi:type="dcterms:W3CDTF">2022-12-16T11:14:00Z</dcterms:created>
  <dcterms:modified xsi:type="dcterms:W3CDTF">2022-12-09T12:53:00Z</dcterms:modified>
</cp:coreProperties>
</file>