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B05" w:rsidRPr="00320B0D" w:rsidRDefault="00C4154C" w:rsidP="00C4154C">
      <w:pPr>
        <w:jc w:val="center"/>
        <w:rPr>
          <w:rFonts w:ascii="Times New Roman" w:hAnsi="Times New Roman" w:cs="Times New Roman"/>
          <w:b/>
          <w:sz w:val="28"/>
          <w:szCs w:val="28"/>
        </w:rPr>
      </w:pPr>
      <w:r w:rsidRPr="00320B0D">
        <w:rPr>
          <w:rFonts w:ascii="Times New Roman" w:hAnsi="Times New Roman" w:cs="Times New Roman"/>
          <w:b/>
          <w:sz w:val="28"/>
          <w:szCs w:val="28"/>
        </w:rPr>
        <w:t>Procedura postepowania w sytuacjach kryzysowych i nadzwyczajnych</w:t>
      </w:r>
    </w:p>
    <w:p w:rsidR="00B1100D" w:rsidRPr="00B1100D" w:rsidRDefault="00B1100D" w:rsidP="00B1100D">
      <w:pPr>
        <w:suppressAutoHyphens/>
        <w:spacing w:after="0" w:line="276" w:lineRule="auto"/>
        <w:jc w:val="both"/>
        <w:rPr>
          <w:rFonts w:ascii="Helvetica" w:eastAsia="Arial Unicode MS" w:hAnsi="Helvetica" w:cs="Arial Unicode MS"/>
          <w:color w:val="000000"/>
          <w:u w:color="000000"/>
          <w:lang w:val="en-US" w:eastAsia="pl-PL"/>
        </w:rPr>
      </w:pPr>
      <w:r w:rsidRPr="00B1100D">
        <w:rPr>
          <w:rFonts w:ascii="Times New Roman" w:eastAsia="Arial Unicode MS" w:hAnsi="Times New Roman" w:cs="Arial Unicode MS"/>
          <w:b/>
          <w:bCs/>
          <w:color w:val="000000"/>
          <w:sz w:val="24"/>
          <w:szCs w:val="24"/>
          <w:u w:color="000000"/>
          <w:lang w:val="en-US" w:eastAsia="pl-PL"/>
        </w:rPr>
        <w:t>Podstawa prawna:</w:t>
      </w:r>
    </w:p>
    <w:p w:rsidR="00B1100D" w:rsidRPr="00B1100D" w:rsidRDefault="00B1100D" w:rsidP="00B1100D">
      <w:pPr>
        <w:suppressAutoHyphens/>
        <w:spacing w:after="0" w:line="276" w:lineRule="auto"/>
        <w:jc w:val="both"/>
        <w:rPr>
          <w:rFonts w:ascii="Times New Roman" w:eastAsia="Times New Roman" w:hAnsi="Times New Roman" w:cs="Times New Roman"/>
          <w:b/>
          <w:bCs/>
          <w:color w:val="000000"/>
          <w:sz w:val="24"/>
          <w:szCs w:val="24"/>
          <w:u w:color="000000"/>
          <w:lang w:val="en-US" w:eastAsia="pl-PL"/>
        </w:rPr>
      </w:pPr>
    </w:p>
    <w:p w:rsidR="00B1100D" w:rsidRPr="00B1100D" w:rsidRDefault="00B1100D" w:rsidP="00B1100D">
      <w:pPr>
        <w:numPr>
          <w:ilvl w:val="0"/>
          <w:numId w:val="2"/>
        </w:numPr>
        <w:suppressAutoHyphens/>
        <w:spacing w:after="0" w:line="276" w:lineRule="auto"/>
        <w:jc w:val="both"/>
        <w:rPr>
          <w:rFonts w:ascii="Helvetica" w:eastAsia="Arial Unicode MS" w:hAnsi="Helvetica" w:cs="Arial Unicode MS"/>
          <w:color w:val="000000"/>
          <w:sz w:val="24"/>
          <w:szCs w:val="24"/>
          <w:u w:color="000000"/>
          <w:lang w:eastAsia="pl-PL"/>
        </w:rPr>
      </w:pPr>
      <w:r w:rsidRPr="00B1100D">
        <w:rPr>
          <w:rFonts w:ascii="Times New Roman" w:eastAsia="Arial Unicode MS" w:hAnsi="Times New Roman" w:cs="Arial Unicode MS"/>
          <w:i/>
          <w:iCs/>
          <w:color w:val="000000"/>
          <w:sz w:val="24"/>
          <w:szCs w:val="24"/>
          <w:u w:color="000000"/>
          <w:lang w:eastAsia="pl-PL"/>
        </w:rPr>
        <w:t>Ustawa z dnia 26 października 1982 r. o wychowaniu w trzeźwości i przeciwdziałaniu alkoholizmowi</w:t>
      </w:r>
      <w:r w:rsidRPr="00B1100D">
        <w:rPr>
          <w:rFonts w:ascii="Times New Roman" w:eastAsia="Arial Unicode MS" w:hAnsi="Times New Roman" w:cs="Arial Unicode MS"/>
          <w:color w:val="000000"/>
          <w:sz w:val="24"/>
          <w:szCs w:val="24"/>
          <w:u w:color="000000"/>
          <w:lang w:eastAsia="pl-PL"/>
        </w:rPr>
        <w:t xml:space="preserve"> (t.j. Dz.U. z 2018 r. poz. 2137 ze zm.),</w:t>
      </w:r>
    </w:p>
    <w:p w:rsidR="00B1100D" w:rsidRPr="00B1100D" w:rsidRDefault="00B1100D" w:rsidP="00B1100D">
      <w:pPr>
        <w:numPr>
          <w:ilvl w:val="0"/>
          <w:numId w:val="2"/>
        </w:numPr>
        <w:suppressAutoHyphens/>
        <w:spacing w:after="0" w:line="276" w:lineRule="auto"/>
        <w:jc w:val="both"/>
        <w:rPr>
          <w:rFonts w:ascii="Helvetica" w:eastAsia="Arial Unicode MS" w:hAnsi="Helvetica" w:cs="Arial Unicode MS"/>
          <w:color w:val="000000"/>
          <w:sz w:val="24"/>
          <w:szCs w:val="24"/>
          <w:u w:color="000000"/>
          <w:lang w:eastAsia="pl-PL"/>
        </w:rPr>
      </w:pPr>
      <w:r w:rsidRPr="00B1100D">
        <w:rPr>
          <w:rFonts w:ascii="Times New Roman" w:eastAsia="Arial Unicode MS" w:hAnsi="Times New Roman" w:cs="Arial Unicode MS"/>
          <w:i/>
          <w:iCs/>
          <w:color w:val="000000"/>
          <w:sz w:val="24"/>
          <w:szCs w:val="24"/>
          <w:u w:color="000000"/>
          <w:lang w:eastAsia="pl-PL"/>
        </w:rPr>
        <w:t xml:space="preserve">Ustawa z dnia 29 lipca 2005 r. o przeciwdziałaniu narkomanii </w:t>
      </w:r>
      <w:r w:rsidRPr="00B1100D">
        <w:rPr>
          <w:rFonts w:ascii="Times New Roman" w:eastAsia="Arial Unicode MS" w:hAnsi="Times New Roman" w:cs="Arial Unicode MS"/>
          <w:color w:val="000000"/>
          <w:sz w:val="24"/>
          <w:szCs w:val="24"/>
          <w:u w:color="000000"/>
          <w:lang w:eastAsia="pl-PL"/>
        </w:rPr>
        <w:t>(t.j. Dz.U. z 2018 r. poz. 1030 ze zm.),</w:t>
      </w:r>
    </w:p>
    <w:p w:rsidR="00B1100D" w:rsidRPr="00B1100D" w:rsidRDefault="00B1100D" w:rsidP="00B1100D">
      <w:pPr>
        <w:numPr>
          <w:ilvl w:val="0"/>
          <w:numId w:val="2"/>
        </w:numPr>
        <w:suppressAutoHyphens/>
        <w:spacing w:after="0" w:line="276" w:lineRule="auto"/>
        <w:jc w:val="both"/>
        <w:rPr>
          <w:rFonts w:ascii="Helvetica" w:eastAsia="Arial Unicode MS" w:hAnsi="Helvetica" w:cs="Arial Unicode MS"/>
          <w:color w:val="000000"/>
          <w:sz w:val="24"/>
          <w:szCs w:val="24"/>
          <w:u w:color="000000"/>
          <w:lang w:eastAsia="pl-PL"/>
        </w:rPr>
      </w:pPr>
      <w:r w:rsidRPr="00B1100D">
        <w:rPr>
          <w:rFonts w:ascii="Times New Roman" w:eastAsia="Arial Unicode MS" w:hAnsi="Times New Roman" w:cs="Arial Unicode MS"/>
          <w:i/>
          <w:iCs/>
          <w:color w:val="000000"/>
          <w:sz w:val="24"/>
          <w:szCs w:val="24"/>
          <w:u w:color="000000"/>
          <w:lang w:eastAsia="pl-PL"/>
        </w:rPr>
        <w:t>Ustawa z dnia 6 kwietnia 1990 r. o Policji</w:t>
      </w:r>
      <w:r w:rsidRPr="00B1100D">
        <w:rPr>
          <w:rFonts w:ascii="Times New Roman" w:eastAsia="Arial Unicode MS" w:hAnsi="Times New Roman" w:cs="Arial Unicode MS"/>
          <w:color w:val="000000"/>
          <w:sz w:val="24"/>
          <w:szCs w:val="24"/>
          <w:u w:color="000000"/>
          <w:lang w:eastAsia="pl-PL"/>
        </w:rPr>
        <w:t xml:space="preserve"> (t.j Dz.U. z 2017 r. poz. 2067 ze zm.).</w:t>
      </w:r>
    </w:p>
    <w:p w:rsidR="00B1100D" w:rsidRDefault="00B1100D" w:rsidP="00B1100D">
      <w:pPr>
        <w:pStyle w:val="Normalny1"/>
        <w:numPr>
          <w:ilvl w:val="0"/>
          <w:numId w:val="2"/>
        </w:numPr>
        <w:tabs>
          <w:tab w:val="left" w:pos="720"/>
        </w:tabs>
        <w:spacing w:line="276" w:lineRule="auto"/>
        <w:jc w:val="both"/>
        <w:rPr>
          <w:sz w:val="24"/>
          <w:szCs w:val="24"/>
        </w:rPr>
      </w:pPr>
      <w:r>
        <w:rPr>
          <w:rFonts w:ascii="Times New Roman" w:hAnsi="Times New Roman"/>
          <w:i/>
          <w:iCs/>
          <w:sz w:val="24"/>
          <w:szCs w:val="24"/>
        </w:rPr>
        <w:t>Ustawa z dnia 26 października 1982 r. o postępowaniu w sprawach nieletnich</w:t>
      </w:r>
      <w:r>
        <w:rPr>
          <w:rFonts w:ascii="Times New Roman" w:hAnsi="Times New Roman"/>
          <w:sz w:val="24"/>
          <w:szCs w:val="24"/>
        </w:rPr>
        <w:t xml:space="preserve"> (Dz. U. z 2018r. poz. 969).</w:t>
      </w:r>
    </w:p>
    <w:p w:rsidR="00B1100D" w:rsidRPr="00320B0D" w:rsidRDefault="00B1100D" w:rsidP="00320B0D">
      <w:pPr>
        <w:numPr>
          <w:ilvl w:val="0"/>
          <w:numId w:val="2"/>
        </w:numPr>
        <w:suppressAutoHyphens/>
        <w:spacing w:after="0" w:line="276" w:lineRule="auto"/>
        <w:jc w:val="both"/>
        <w:rPr>
          <w:rFonts w:ascii="Helvetica" w:eastAsia="Arial Unicode MS" w:hAnsi="Helvetica" w:cs="Arial Unicode MS"/>
          <w:color w:val="000000"/>
          <w:sz w:val="24"/>
          <w:szCs w:val="24"/>
          <w:u w:color="000000"/>
          <w:lang w:eastAsia="pl-PL"/>
        </w:rPr>
      </w:pPr>
    </w:p>
    <w:p w:rsidR="00B1100D" w:rsidRDefault="00B1100D" w:rsidP="00B1100D">
      <w:pPr>
        <w:pStyle w:val="Akapitzlist"/>
        <w:numPr>
          <w:ilvl w:val="0"/>
          <w:numId w:val="5"/>
        </w:numPr>
        <w:suppressAutoHyphens/>
        <w:spacing w:after="0" w:line="276" w:lineRule="auto"/>
        <w:rPr>
          <w:rFonts w:ascii="Times New Roman" w:eastAsia="Arial Unicode MS" w:hAnsi="Times New Roman" w:cs="Arial Unicode MS"/>
          <w:b/>
          <w:bCs/>
          <w:color w:val="000000"/>
          <w:sz w:val="24"/>
          <w:szCs w:val="24"/>
          <w:u w:color="000000"/>
          <w:lang w:eastAsia="pl-PL"/>
        </w:rPr>
      </w:pPr>
      <w:r w:rsidRPr="00B1100D">
        <w:rPr>
          <w:rFonts w:ascii="Times New Roman" w:eastAsia="Arial Unicode MS" w:hAnsi="Times New Roman" w:cs="Arial Unicode MS"/>
          <w:b/>
          <w:bCs/>
          <w:color w:val="000000"/>
          <w:sz w:val="24"/>
          <w:szCs w:val="24"/>
          <w:u w:color="000000"/>
          <w:lang w:eastAsia="pl-PL"/>
        </w:rPr>
        <w:t>Procedura postępowania w przypadku podejrzenia posiadania przez ucznia środków odurzających lub substancji psychotropowych.</w:t>
      </w:r>
    </w:p>
    <w:p w:rsidR="00B1100D" w:rsidRPr="00B1100D" w:rsidRDefault="00B1100D" w:rsidP="00B1100D">
      <w:pPr>
        <w:pStyle w:val="Akapitzlist"/>
        <w:numPr>
          <w:ilvl w:val="0"/>
          <w:numId w:val="5"/>
        </w:numPr>
        <w:suppressAutoHyphens/>
        <w:spacing w:after="0" w:line="276" w:lineRule="auto"/>
        <w:rPr>
          <w:rFonts w:ascii="Times New Roman" w:eastAsia="Arial Unicode MS" w:hAnsi="Times New Roman" w:cs="Arial Unicode MS"/>
          <w:b/>
          <w:bCs/>
          <w:color w:val="000000"/>
          <w:sz w:val="24"/>
          <w:szCs w:val="24"/>
          <w:u w:color="000000"/>
          <w:lang w:eastAsia="pl-PL"/>
        </w:rPr>
      </w:pPr>
      <w:r w:rsidRPr="00B1100D">
        <w:rPr>
          <w:rFonts w:ascii="Times New Roman" w:hAnsi="Times New Roman"/>
          <w:b/>
          <w:bCs/>
          <w:sz w:val="24"/>
          <w:szCs w:val="24"/>
        </w:rPr>
        <w:t>Procedura postępowania w przypadku podejrzenia, że na terenie szkoły przebywa uczeń znajdujący się pod wpływem alkoholu lub narkotyków</w:t>
      </w:r>
    </w:p>
    <w:p w:rsidR="00320B0D" w:rsidRPr="00320B0D" w:rsidRDefault="00B1100D" w:rsidP="00320B0D">
      <w:pPr>
        <w:pStyle w:val="Akapitzlist"/>
        <w:numPr>
          <w:ilvl w:val="0"/>
          <w:numId w:val="5"/>
        </w:numPr>
        <w:suppressAutoHyphens/>
        <w:spacing w:after="0" w:line="276" w:lineRule="auto"/>
        <w:rPr>
          <w:rFonts w:ascii="Times New Roman" w:eastAsia="Arial Unicode MS" w:hAnsi="Times New Roman" w:cs="Arial Unicode MS"/>
          <w:b/>
          <w:bCs/>
          <w:color w:val="000000"/>
          <w:sz w:val="24"/>
          <w:szCs w:val="24"/>
          <w:u w:color="000000"/>
          <w:lang w:eastAsia="pl-PL"/>
        </w:rPr>
      </w:pPr>
      <w:r w:rsidRPr="00B1100D">
        <w:rPr>
          <w:rFonts w:ascii="Times New Roman" w:hAnsi="Times New Roman"/>
          <w:b/>
          <w:bCs/>
          <w:sz w:val="24"/>
          <w:szCs w:val="24"/>
        </w:rPr>
        <w:t>Procedura postępowania w przypadku popełnienia przez ucznia czynu zabronionego/kradzieży</w:t>
      </w:r>
      <w:r w:rsidR="00320B0D">
        <w:rPr>
          <w:rFonts w:ascii="Times New Roman" w:hAnsi="Times New Roman"/>
          <w:b/>
          <w:bCs/>
          <w:sz w:val="24"/>
          <w:szCs w:val="24"/>
        </w:rPr>
        <w:t>.</w:t>
      </w:r>
    </w:p>
    <w:p w:rsidR="00320B0D" w:rsidRPr="000341E1" w:rsidRDefault="00320B0D" w:rsidP="00320B0D">
      <w:pPr>
        <w:pStyle w:val="Akapitzlist"/>
        <w:numPr>
          <w:ilvl w:val="0"/>
          <w:numId w:val="5"/>
        </w:numPr>
        <w:suppressAutoHyphens/>
        <w:spacing w:after="0" w:line="276" w:lineRule="auto"/>
        <w:rPr>
          <w:rFonts w:ascii="Times New Roman" w:eastAsia="Arial Unicode MS" w:hAnsi="Times New Roman" w:cs="Arial Unicode MS"/>
          <w:b/>
          <w:bCs/>
          <w:color w:val="000000"/>
          <w:sz w:val="24"/>
          <w:szCs w:val="24"/>
          <w:u w:color="000000"/>
          <w:lang w:eastAsia="pl-PL"/>
        </w:rPr>
      </w:pPr>
      <w:r w:rsidRPr="00320B0D">
        <w:rPr>
          <w:rFonts w:ascii="Times New Roman" w:hAnsi="Times New Roman"/>
          <w:b/>
          <w:bCs/>
          <w:sz w:val="24"/>
          <w:szCs w:val="24"/>
        </w:rPr>
        <w:t>Procedura postępowania w przypadku stosowania przez ucznia przemocy psychicznej wobec innego ucznia</w:t>
      </w:r>
      <w:r>
        <w:rPr>
          <w:rFonts w:ascii="Times New Roman" w:hAnsi="Times New Roman"/>
          <w:b/>
          <w:bCs/>
          <w:sz w:val="24"/>
          <w:szCs w:val="24"/>
        </w:rPr>
        <w:t>.</w:t>
      </w:r>
    </w:p>
    <w:p w:rsidR="000341E1" w:rsidRPr="002A0C4B" w:rsidRDefault="000341E1" w:rsidP="000341E1">
      <w:pPr>
        <w:pStyle w:val="Normalny1"/>
        <w:numPr>
          <w:ilvl w:val="0"/>
          <w:numId w:val="5"/>
        </w:numPr>
        <w:spacing w:line="276" w:lineRule="auto"/>
      </w:pPr>
      <w:proofErr w:type="spellStart"/>
      <w:r>
        <w:rPr>
          <w:rFonts w:ascii="Times New Roman" w:hAnsi="Times New Roman"/>
          <w:b/>
          <w:bCs/>
          <w:sz w:val="24"/>
          <w:szCs w:val="24"/>
        </w:rPr>
        <w:t>Procedura</w:t>
      </w:r>
      <w:proofErr w:type="spellEnd"/>
      <w:r>
        <w:rPr>
          <w:rFonts w:ascii="Times New Roman" w:hAnsi="Times New Roman"/>
          <w:b/>
          <w:bCs/>
          <w:sz w:val="24"/>
          <w:szCs w:val="24"/>
        </w:rPr>
        <w:t xml:space="preserve"> </w:t>
      </w:r>
      <w:proofErr w:type="spellStart"/>
      <w:r>
        <w:rPr>
          <w:rFonts w:ascii="Times New Roman" w:hAnsi="Times New Roman"/>
          <w:b/>
          <w:bCs/>
          <w:sz w:val="24"/>
          <w:szCs w:val="24"/>
        </w:rPr>
        <w:t>postępowania</w:t>
      </w:r>
      <w:proofErr w:type="spellEnd"/>
      <w:r>
        <w:rPr>
          <w:rFonts w:ascii="Times New Roman" w:hAnsi="Times New Roman"/>
          <w:b/>
          <w:bCs/>
          <w:sz w:val="24"/>
          <w:szCs w:val="24"/>
        </w:rPr>
        <w:t xml:space="preserve"> </w:t>
      </w:r>
      <w:proofErr w:type="spellStart"/>
      <w:r>
        <w:rPr>
          <w:rFonts w:ascii="Times New Roman" w:hAnsi="Times New Roman"/>
          <w:b/>
          <w:bCs/>
          <w:sz w:val="24"/>
          <w:szCs w:val="24"/>
        </w:rPr>
        <w:t>wobec</w:t>
      </w:r>
      <w:proofErr w:type="spellEnd"/>
      <w:r>
        <w:rPr>
          <w:rFonts w:ascii="Times New Roman" w:hAnsi="Times New Roman"/>
          <w:b/>
          <w:bCs/>
          <w:sz w:val="24"/>
          <w:szCs w:val="24"/>
        </w:rPr>
        <w:t xml:space="preserve"> </w:t>
      </w:r>
      <w:proofErr w:type="spellStart"/>
      <w:r>
        <w:rPr>
          <w:rFonts w:ascii="Times New Roman" w:hAnsi="Times New Roman"/>
          <w:b/>
          <w:bCs/>
          <w:sz w:val="24"/>
          <w:szCs w:val="24"/>
        </w:rPr>
        <w:t>ucznia</w:t>
      </w:r>
      <w:proofErr w:type="spellEnd"/>
      <w:r>
        <w:rPr>
          <w:rFonts w:ascii="Times New Roman" w:hAnsi="Times New Roman"/>
          <w:b/>
          <w:bCs/>
          <w:sz w:val="24"/>
          <w:szCs w:val="24"/>
        </w:rPr>
        <w:t xml:space="preserve">, </w:t>
      </w:r>
      <w:proofErr w:type="spellStart"/>
      <w:r>
        <w:rPr>
          <w:rFonts w:ascii="Times New Roman" w:hAnsi="Times New Roman"/>
          <w:b/>
          <w:bCs/>
          <w:sz w:val="24"/>
          <w:szCs w:val="24"/>
        </w:rPr>
        <w:t>który</w:t>
      </w:r>
      <w:proofErr w:type="spellEnd"/>
      <w:r>
        <w:rPr>
          <w:rFonts w:ascii="Times New Roman" w:hAnsi="Times New Roman"/>
          <w:b/>
          <w:bCs/>
          <w:sz w:val="24"/>
          <w:szCs w:val="24"/>
        </w:rPr>
        <w:t xml:space="preserve"> jest </w:t>
      </w:r>
      <w:proofErr w:type="spellStart"/>
      <w:r>
        <w:rPr>
          <w:rFonts w:ascii="Times New Roman" w:hAnsi="Times New Roman"/>
          <w:b/>
          <w:bCs/>
          <w:sz w:val="24"/>
          <w:szCs w:val="24"/>
        </w:rPr>
        <w:t>sprawcą</w:t>
      </w:r>
      <w:proofErr w:type="spellEnd"/>
      <w:r>
        <w:rPr>
          <w:rFonts w:ascii="Times New Roman" w:hAnsi="Times New Roman"/>
          <w:b/>
          <w:bCs/>
          <w:sz w:val="24"/>
          <w:szCs w:val="24"/>
        </w:rPr>
        <w:t xml:space="preserve"> </w:t>
      </w:r>
      <w:proofErr w:type="spellStart"/>
      <w:r>
        <w:rPr>
          <w:rFonts w:ascii="Times New Roman" w:hAnsi="Times New Roman"/>
          <w:b/>
          <w:bCs/>
          <w:sz w:val="24"/>
          <w:szCs w:val="24"/>
        </w:rPr>
        <w:t>czynu</w:t>
      </w:r>
      <w:proofErr w:type="spellEnd"/>
      <w:r>
        <w:rPr>
          <w:rFonts w:ascii="Times New Roman" w:hAnsi="Times New Roman"/>
          <w:b/>
          <w:bCs/>
          <w:sz w:val="24"/>
          <w:szCs w:val="24"/>
        </w:rPr>
        <w:t xml:space="preserve"> </w:t>
      </w:r>
      <w:proofErr w:type="spellStart"/>
      <w:r>
        <w:rPr>
          <w:rFonts w:ascii="Times New Roman" w:hAnsi="Times New Roman"/>
          <w:b/>
          <w:bCs/>
          <w:sz w:val="24"/>
          <w:szCs w:val="24"/>
        </w:rPr>
        <w:t>karalnego</w:t>
      </w:r>
      <w:proofErr w:type="spellEnd"/>
      <w:r>
        <w:t xml:space="preserve"> </w:t>
      </w:r>
      <w:r>
        <w:rPr>
          <w:rFonts w:ascii="Times New Roman" w:hAnsi="Times New Roman"/>
          <w:b/>
          <w:bCs/>
          <w:sz w:val="24"/>
          <w:szCs w:val="24"/>
        </w:rPr>
        <w:t>(</w:t>
      </w:r>
      <w:proofErr w:type="spellStart"/>
      <w:r>
        <w:rPr>
          <w:rFonts w:ascii="Times New Roman" w:hAnsi="Times New Roman"/>
          <w:b/>
          <w:bCs/>
          <w:sz w:val="24"/>
          <w:szCs w:val="24"/>
        </w:rPr>
        <w:t>przemocy</w:t>
      </w:r>
      <w:proofErr w:type="spellEnd"/>
      <w:r>
        <w:rPr>
          <w:rFonts w:ascii="Times New Roman" w:hAnsi="Times New Roman"/>
          <w:b/>
          <w:bCs/>
          <w:sz w:val="24"/>
          <w:szCs w:val="24"/>
        </w:rPr>
        <w:t xml:space="preserve">, </w:t>
      </w:r>
      <w:proofErr w:type="spellStart"/>
      <w:r>
        <w:rPr>
          <w:rFonts w:ascii="Times New Roman" w:hAnsi="Times New Roman"/>
          <w:b/>
          <w:bCs/>
          <w:sz w:val="24"/>
          <w:szCs w:val="24"/>
        </w:rPr>
        <w:t>bójki</w:t>
      </w:r>
      <w:proofErr w:type="spellEnd"/>
      <w:r>
        <w:rPr>
          <w:rFonts w:ascii="Times New Roman" w:hAnsi="Times New Roman"/>
          <w:b/>
          <w:bCs/>
          <w:sz w:val="24"/>
          <w:szCs w:val="24"/>
        </w:rPr>
        <w:t>).</w:t>
      </w:r>
    </w:p>
    <w:p w:rsidR="002A0C4B" w:rsidRPr="006A7C0E" w:rsidRDefault="002A0C4B" w:rsidP="002A0C4B">
      <w:pPr>
        <w:pStyle w:val="Akapitzlist"/>
        <w:numPr>
          <w:ilvl w:val="0"/>
          <w:numId w:val="5"/>
        </w:numPr>
        <w:spacing w:after="0"/>
      </w:pPr>
      <w:r w:rsidRPr="002A0C4B">
        <w:rPr>
          <w:rFonts w:ascii="Times New Roman" w:hAnsi="Times New Roman"/>
          <w:b/>
          <w:bCs/>
          <w:sz w:val="24"/>
          <w:szCs w:val="24"/>
        </w:rPr>
        <w:t>Postępowanie  w sytuacji posiadania przez ucznia</w:t>
      </w:r>
      <w:r>
        <w:t xml:space="preserve"> </w:t>
      </w:r>
      <w:r w:rsidRPr="002A0C4B">
        <w:rPr>
          <w:rFonts w:ascii="Times New Roman" w:hAnsi="Times New Roman"/>
          <w:b/>
          <w:bCs/>
          <w:sz w:val="24"/>
          <w:szCs w:val="24"/>
        </w:rPr>
        <w:t>przedmiotów niedozwolonych na terenie szkoły</w:t>
      </w:r>
      <w:r w:rsidR="006A7C0E">
        <w:rPr>
          <w:rFonts w:ascii="Times New Roman" w:hAnsi="Times New Roman"/>
          <w:b/>
          <w:bCs/>
          <w:sz w:val="24"/>
          <w:szCs w:val="24"/>
        </w:rPr>
        <w:t>.</w:t>
      </w:r>
    </w:p>
    <w:p w:rsidR="00B1100D" w:rsidRPr="006A7C0E" w:rsidRDefault="006A7C0E" w:rsidP="00320B0D">
      <w:pPr>
        <w:pStyle w:val="Akapitzlist"/>
        <w:numPr>
          <w:ilvl w:val="0"/>
          <w:numId w:val="5"/>
        </w:numPr>
        <w:spacing w:line="276" w:lineRule="auto"/>
        <w:rPr>
          <w:rFonts w:ascii="Times New Roman" w:hAnsi="Times New Roman"/>
          <w:b/>
          <w:sz w:val="24"/>
        </w:rPr>
      </w:pPr>
      <w:r w:rsidRPr="006A7C0E">
        <w:rPr>
          <w:rFonts w:ascii="Times New Roman" w:hAnsi="Times New Roman"/>
          <w:b/>
          <w:sz w:val="24"/>
        </w:rPr>
        <w:t>Postępowanie w przypadku przekroczenia prawa przez nauczyciela</w:t>
      </w:r>
    </w:p>
    <w:p w:rsidR="00B1100D" w:rsidRPr="00B1100D" w:rsidRDefault="00B1100D" w:rsidP="00B1100D">
      <w:pPr>
        <w:suppressAutoHyphens/>
        <w:spacing w:after="0" w:line="276" w:lineRule="auto"/>
        <w:rPr>
          <w:rFonts w:ascii="Helvetica" w:eastAsia="Arial Unicode MS" w:hAnsi="Helvetica" w:cs="Arial Unicode MS"/>
          <w:color w:val="000000"/>
          <w:u w:color="000000"/>
          <w:lang w:eastAsia="pl-PL"/>
        </w:rPr>
      </w:pPr>
      <w:r>
        <w:rPr>
          <w:rFonts w:ascii="Times New Roman" w:eastAsia="Arial Unicode MS" w:hAnsi="Times New Roman" w:cs="Arial Unicode MS"/>
          <w:b/>
          <w:bCs/>
          <w:color w:val="000000"/>
          <w:sz w:val="24"/>
          <w:szCs w:val="24"/>
          <w:u w:color="000000"/>
          <w:lang w:eastAsia="pl-PL"/>
        </w:rPr>
        <w:t>Postępowanie</w:t>
      </w:r>
      <w:r w:rsidRPr="00B1100D">
        <w:rPr>
          <w:rFonts w:ascii="Times New Roman" w:eastAsia="Arial Unicode MS" w:hAnsi="Times New Roman" w:cs="Arial Unicode MS"/>
          <w:b/>
          <w:bCs/>
          <w:color w:val="000000"/>
          <w:sz w:val="24"/>
          <w:szCs w:val="24"/>
          <w:u w:color="000000"/>
          <w:lang w:eastAsia="pl-PL"/>
        </w:rPr>
        <w:t xml:space="preserve"> w przypadku podejrzenia posiadania przez ucznia środków odurzających lub substancji psychotropowych</w:t>
      </w:r>
    </w:p>
    <w:p w:rsidR="00B1100D" w:rsidRPr="00B1100D" w:rsidRDefault="00B1100D" w:rsidP="00B1100D">
      <w:pPr>
        <w:suppressAutoHyphens/>
        <w:spacing w:after="0" w:line="276" w:lineRule="auto"/>
        <w:rPr>
          <w:rFonts w:ascii="Times New Roman" w:eastAsia="Times New Roman" w:hAnsi="Times New Roman" w:cs="Times New Roman"/>
          <w:b/>
          <w:bCs/>
          <w:color w:val="000000"/>
          <w:sz w:val="24"/>
          <w:szCs w:val="24"/>
          <w:u w:color="000000"/>
          <w:lang w:eastAsia="pl-PL"/>
        </w:rPr>
      </w:pPr>
    </w:p>
    <w:p w:rsidR="00B1100D" w:rsidRPr="00B1100D" w:rsidRDefault="00B1100D" w:rsidP="00B1100D">
      <w:pPr>
        <w:suppressAutoHyphens/>
        <w:spacing w:after="0" w:line="276" w:lineRule="auto"/>
        <w:jc w:val="both"/>
        <w:rPr>
          <w:rFonts w:ascii="Times New Roman" w:eastAsia="Times New Roman" w:hAnsi="Times New Roman" w:cs="Times New Roman"/>
          <w:color w:val="000000"/>
          <w:sz w:val="24"/>
          <w:szCs w:val="24"/>
          <w:u w:color="000000"/>
          <w:lang w:eastAsia="pl-PL"/>
        </w:rPr>
      </w:pPr>
    </w:p>
    <w:p w:rsidR="00B1100D" w:rsidRPr="00320B0D" w:rsidRDefault="00B1100D" w:rsidP="00320B0D">
      <w:pPr>
        <w:suppressAutoHyphens/>
        <w:spacing w:after="0" w:line="276" w:lineRule="auto"/>
        <w:ind w:firstLine="708"/>
        <w:jc w:val="both"/>
        <w:rPr>
          <w:rFonts w:ascii="Helvetica" w:eastAsia="Arial Unicode MS" w:hAnsi="Helvetica" w:cs="Arial Unicode MS"/>
          <w:color w:val="000000"/>
          <w:sz w:val="24"/>
          <w:szCs w:val="24"/>
          <w:u w:color="000000"/>
          <w:lang w:eastAsia="pl-PL"/>
        </w:rPr>
      </w:pPr>
      <w:r w:rsidRPr="00320B0D">
        <w:rPr>
          <w:rFonts w:ascii="Times New Roman" w:eastAsia="Arial Unicode MS" w:hAnsi="Times New Roman" w:cs="Arial Unicode MS"/>
          <w:color w:val="000000"/>
          <w:sz w:val="24"/>
          <w:szCs w:val="24"/>
          <w:u w:color="000000"/>
          <w:lang w:eastAsia="pl-PL"/>
        </w:rPr>
        <w:t>W przypadku, gdy nauczyciel podejrzewa, że uczeń posiada środki odurzające lub substancje psychotropowe, powinien zażądać od niego, w obecności innego nauczyciela lub pracownika szkoły, przekazania mu podejrzanej substancji, pokazania zawartości plecaka, kieszeni. Należy pamiętać, że nauczyciel nie jest uprawniony do przeszukania odzieży ucznia ani posiadanych przez niego przedmiotów (plecaka, torby) – czynność ta jest zastrzeżona dla funkcjonariuszy policji.</w:t>
      </w:r>
    </w:p>
    <w:p w:rsidR="00B1100D" w:rsidRPr="00B1100D" w:rsidRDefault="00B1100D" w:rsidP="00B1100D">
      <w:pPr>
        <w:numPr>
          <w:ilvl w:val="0"/>
          <w:numId w:val="4"/>
        </w:numPr>
        <w:suppressAutoHyphens/>
        <w:spacing w:after="0" w:line="276" w:lineRule="auto"/>
        <w:jc w:val="both"/>
        <w:rPr>
          <w:rFonts w:ascii="Helvetica" w:eastAsia="Arial Unicode MS" w:hAnsi="Helvetica" w:cs="Arial Unicode MS"/>
          <w:color w:val="000000"/>
          <w:sz w:val="24"/>
          <w:szCs w:val="24"/>
          <w:u w:color="000000"/>
          <w:lang w:eastAsia="pl-PL"/>
        </w:rPr>
      </w:pPr>
      <w:r w:rsidRPr="00B1100D">
        <w:rPr>
          <w:rFonts w:ascii="Times New Roman" w:eastAsia="Arial Unicode MS" w:hAnsi="Times New Roman" w:cs="Arial Unicode MS"/>
          <w:color w:val="000000"/>
          <w:sz w:val="24"/>
          <w:szCs w:val="24"/>
          <w:u w:color="000000"/>
          <w:lang w:eastAsia="pl-PL"/>
        </w:rPr>
        <w:t>Nauczyciel niezwłocznie informuje o swoich podejrzeniach dyrektora szkoły.</w:t>
      </w:r>
    </w:p>
    <w:p w:rsidR="00B1100D" w:rsidRPr="00B1100D" w:rsidRDefault="00B1100D" w:rsidP="00B1100D">
      <w:pPr>
        <w:numPr>
          <w:ilvl w:val="0"/>
          <w:numId w:val="4"/>
        </w:numPr>
        <w:suppressAutoHyphens/>
        <w:spacing w:after="0" w:line="276" w:lineRule="auto"/>
        <w:jc w:val="both"/>
        <w:rPr>
          <w:rFonts w:ascii="Helvetica" w:eastAsia="Arial Unicode MS" w:hAnsi="Helvetica" w:cs="Arial Unicode MS"/>
          <w:color w:val="000000"/>
          <w:sz w:val="24"/>
          <w:szCs w:val="24"/>
          <w:u w:color="000000"/>
          <w:lang w:eastAsia="pl-PL"/>
        </w:rPr>
      </w:pPr>
      <w:r w:rsidRPr="00B1100D">
        <w:rPr>
          <w:rFonts w:ascii="Times New Roman" w:eastAsia="Arial Unicode MS" w:hAnsi="Times New Roman" w:cs="Arial Unicode MS"/>
          <w:color w:val="000000"/>
          <w:sz w:val="24"/>
          <w:szCs w:val="24"/>
          <w:u w:color="000000"/>
          <w:lang w:eastAsia="pl-PL"/>
        </w:rPr>
        <w:t>Wychowawca klasy, do której uczęszcza uczeń, informuje o zdarzeniu rodziców/prawnych opiekunów ucznia, zobowiązując ich do niezwłocznego przybycia do szkoły. Podczas rozmowy z rodzicami wychowawca klasy informuje o dokonanych ustaleniach oraz konsekwencjach wyciągniętych wobec ucznia.</w:t>
      </w:r>
    </w:p>
    <w:p w:rsidR="00B1100D" w:rsidRPr="00B1100D" w:rsidRDefault="00B1100D" w:rsidP="00B1100D">
      <w:pPr>
        <w:numPr>
          <w:ilvl w:val="0"/>
          <w:numId w:val="4"/>
        </w:numPr>
        <w:suppressAutoHyphens/>
        <w:spacing w:after="0" w:line="276" w:lineRule="auto"/>
        <w:jc w:val="both"/>
        <w:rPr>
          <w:rFonts w:ascii="Helvetica" w:eastAsia="Arial Unicode MS" w:hAnsi="Helvetica" w:cs="Arial Unicode MS"/>
          <w:color w:val="000000"/>
          <w:sz w:val="24"/>
          <w:szCs w:val="24"/>
          <w:u w:color="000000"/>
          <w:lang w:eastAsia="pl-PL"/>
        </w:rPr>
      </w:pPr>
      <w:r w:rsidRPr="00B1100D">
        <w:rPr>
          <w:rFonts w:ascii="Times New Roman" w:eastAsia="Arial Unicode MS" w:hAnsi="Times New Roman" w:cs="Arial Unicode MS"/>
          <w:color w:val="000000"/>
          <w:sz w:val="24"/>
          <w:szCs w:val="24"/>
          <w:u w:color="000000"/>
          <w:lang w:eastAsia="pl-PL"/>
        </w:rPr>
        <w:lastRenderedPageBreak/>
        <w:t>W przypadku, gdy uczeń odmawia wydania substancji oraz ujawnienia zawartości torby/plecaka, dyrektor szkoły wzywa policję, która na podstawie przepisów prawa może dokonać przeszukania ucznia oraz zabezpieczyć podejrzaną substancję celem przekazania jej następnie do badań laboratoryjnych i jednoznacznego stwierdzenia jej rodzaju.</w:t>
      </w:r>
    </w:p>
    <w:p w:rsidR="00B1100D" w:rsidRPr="00B1100D" w:rsidRDefault="00B1100D" w:rsidP="00B1100D">
      <w:pPr>
        <w:numPr>
          <w:ilvl w:val="0"/>
          <w:numId w:val="4"/>
        </w:numPr>
        <w:suppressAutoHyphens/>
        <w:spacing w:after="0" w:line="276" w:lineRule="auto"/>
        <w:jc w:val="both"/>
        <w:rPr>
          <w:rFonts w:ascii="Helvetica" w:eastAsia="Arial Unicode MS" w:hAnsi="Helvetica" w:cs="Arial Unicode MS"/>
          <w:color w:val="000000"/>
          <w:sz w:val="24"/>
          <w:szCs w:val="24"/>
          <w:u w:color="000000"/>
          <w:lang w:eastAsia="pl-PL"/>
        </w:rPr>
      </w:pPr>
      <w:r w:rsidRPr="00B1100D">
        <w:rPr>
          <w:rFonts w:ascii="Times New Roman" w:eastAsia="Arial Unicode MS" w:hAnsi="Times New Roman" w:cs="Arial Unicode MS"/>
          <w:color w:val="000000"/>
          <w:sz w:val="24"/>
          <w:szCs w:val="24"/>
          <w:u w:color="000000"/>
          <w:lang w:eastAsia="pl-PL"/>
        </w:rPr>
        <w:t>Jeżeli uczeń dobrowolnie wyda nauczycielowi posiadane substancje lub środki, wychowawca w rozmowie z uczniem podejmuje próbę ustalenia, od kogo ma owe substancje, kiedy je nabył oraz za jaką kwotę, czy było to jednorazowe, czy wielokrotne nabycie, a następnie wzywa na teren szkoły policję i przekazuje funkcjonariuszom otrzymane od ucznia substancje.</w:t>
      </w:r>
    </w:p>
    <w:p w:rsidR="00B1100D" w:rsidRPr="00B1100D" w:rsidRDefault="00B1100D" w:rsidP="00B1100D">
      <w:pPr>
        <w:numPr>
          <w:ilvl w:val="0"/>
          <w:numId w:val="4"/>
        </w:numPr>
        <w:suppressAutoHyphens/>
        <w:spacing w:after="0" w:line="276" w:lineRule="auto"/>
        <w:jc w:val="both"/>
        <w:rPr>
          <w:rFonts w:ascii="Helvetica" w:eastAsia="Arial Unicode MS" w:hAnsi="Helvetica" w:cs="Arial Unicode MS"/>
          <w:color w:val="000000"/>
          <w:sz w:val="24"/>
          <w:szCs w:val="24"/>
          <w:u w:color="000000"/>
          <w:lang w:eastAsia="pl-PL"/>
        </w:rPr>
      </w:pPr>
      <w:r w:rsidRPr="00B1100D">
        <w:rPr>
          <w:rFonts w:ascii="Times New Roman" w:eastAsia="Arial Unicode MS" w:hAnsi="Times New Roman" w:cs="Arial Unicode MS"/>
          <w:color w:val="000000"/>
          <w:sz w:val="24"/>
          <w:szCs w:val="24"/>
          <w:u w:color="000000"/>
          <w:lang w:eastAsia="pl-PL"/>
        </w:rPr>
        <w:t>Na żądanie policji dyrektor zabezpiecza i przekazuje nagranie z monitoringu, jeżeli jest on zainstalowany na terenie szkoły.</w:t>
      </w:r>
    </w:p>
    <w:p w:rsidR="00B1100D" w:rsidRPr="00B1100D" w:rsidRDefault="00B1100D" w:rsidP="00B1100D">
      <w:pPr>
        <w:numPr>
          <w:ilvl w:val="0"/>
          <w:numId w:val="4"/>
        </w:numPr>
        <w:suppressAutoHyphens/>
        <w:spacing w:after="0" w:line="276" w:lineRule="auto"/>
        <w:jc w:val="both"/>
        <w:rPr>
          <w:rFonts w:ascii="Helvetica" w:eastAsia="Arial Unicode MS" w:hAnsi="Helvetica" w:cs="Arial Unicode MS"/>
          <w:color w:val="000000"/>
          <w:sz w:val="24"/>
          <w:szCs w:val="24"/>
          <w:u w:color="000000"/>
          <w:lang w:eastAsia="pl-PL"/>
        </w:rPr>
      </w:pPr>
      <w:r w:rsidRPr="00B1100D">
        <w:rPr>
          <w:rFonts w:ascii="Times New Roman" w:eastAsia="Arial Unicode MS" w:hAnsi="Times New Roman" w:cs="Arial Unicode MS"/>
          <w:color w:val="000000"/>
          <w:sz w:val="24"/>
          <w:szCs w:val="24"/>
          <w:u w:color="000000"/>
          <w:lang w:eastAsia="pl-PL"/>
        </w:rPr>
        <w:t xml:space="preserve">W każdym przypadku popełnienia przez ucznia czynu zabronionego (przez ucznia, który ukończył 13. rok życia, ale przed ukończeniem 17 lat) lub przestępstwa (przez ucznia powyżej 17. roku życia) posiadania środków odurzających lub substancji psychotropowych, wprowadzania do obrotu środków odurzających, udzielania innej osobie, ułatwiania lub umożliwiania ich użycia oraz nakłaniania do ich użycia dyrektor szkoły ma obowiązek niezwłocznie powiadomić policję lub prokuraturę, a w przypadku ucznia w wieku </w:t>
      </w:r>
      <w:r w:rsidRPr="00B1100D">
        <w:rPr>
          <w:rFonts w:ascii="Times New Roman" w:eastAsia="Arial Unicode MS" w:hAnsi="Times New Roman" w:cs="Arial Unicode MS"/>
          <w:color w:val="000000"/>
          <w:sz w:val="24"/>
          <w:szCs w:val="24"/>
          <w:u w:color="000000"/>
          <w:shd w:val="clear" w:color="auto" w:fill="FFFFFF"/>
          <w:lang w:eastAsia="pl-PL"/>
        </w:rPr>
        <w:t>od 13. do 17. roku życia – również sąd rodzinny.</w:t>
      </w:r>
    </w:p>
    <w:p w:rsidR="00B1100D" w:rsidRPr="00B1100D" w:rsidRDefault="00B1100D" w:rsidP="00B1100D">
      <w:pPr>
        <w:numPr>
          <w:ilvl w:val="0"/>
          <w:numId w:val="4"/>
        </w:numPr>
        <w:suppressAutoHyphens/>
        <w:spacing w:after="0" w:line="276" w:lineRule="auto"/>
        <w:jc w:val="both"/>
        <w:rPr>
          <w:rFonts w:ascii="Helvetica" w:eastAsia="Arial Unicode MS" w:hAnsi="Helvetica" w:cs="Arial Unicode MS"/>
          <w:color w:val="000000"/>
          <w:sz w:val="24"/>
          <w:szCs w:val="24"/>
          <w:u w:color="000000"/>
          <w:lang w:eastAsia="pl-PL"/>
        </w:rPr>
      </w:pPr>
      <w:r w:rsidRPr="00B1100D">
        <w:rPr>
          <w:rFonts w:ascii="Times New Roman" w:eastAsia="Arial Unicode MS" w:hAnsi="Times New Roman" w:cs="Arial Unicode MS"/>
          <w:color w:val="000000"/>
          <w:sz w:val="24"/>
          <w:szCs w:val="24"/>
          <w:u w:color="000000"/>
          <w:lang w:eastAsia="pl-PL"/>
        </w:rPr>
        <w:t>Dyrektor szkoły sam lub wspólnie z wychowawcą klasy i pedagogiem podejmuje decyzję o wymierzeniu uczniowi kary przewidzianej w regulaminie szkoły.</w:t>
      </w:r>
    </w:p>
    <w:p w:rsidR="00B1100D" w:rsidRPr="00320B0D" w:rsidRDefault="00B1100D" w:rsidP="00B1100D">
      <w:pPr>
        <w:numPr>
          <w:ilvl w:val="0"/>
          <w:numId w:val="4"/>
        </w:numPr>
        <w:suppressAutoHyphens/>
        <w:spacing w:after="0" w:line="276" w:lineRule="auto"/>
        <w:jc w:val="both"/>
        <w:rPr>
          <w:rFonts w:ascii="Helvetica" w:eastAsia="Arial Unicode MS" w:hAnsi="Helvetica" w:cs="Arial Unicode MS"/>
          <w:color w:val="000000"/>
          <w:sz w:val="24"/>
          <w:szCs w:val="24"/>
          <w:u w:color="000000"/>
          <w:lang w:val="en-US" w:eastAsia="pl-PL"/>
        </w:rPr>
      </w:pPr>
      <w:r w:rsidRPr="00B1100D">
        <w:rPr>
          <w:rFonts w:ascii="Times New Roman" w:eastAsia="Arial Unicode MS" w:hAnsi="Times New Roman" w:cs="Arial Unicode MS"/>
          <w:color w:val="000000"/>
          <w:sz w:val="24"/>
          <w:szCs w:val="24"/>
          <w:u w:color="000000"/>
          <w:lang w:eastAsia="pl-PL"/>
        </w:rPr>
        <w:t xml:space="preserve">Wychowawca klasy z przeprowadzonych czynności z udziałem ucznia oraz rozmowy z jego rodzicami/prawnymi opiekunami sporządza notatkę, opisując przebieg zdarzeń i ustalone okoliczności oraz podjęte działania. </w:t>
      </w:r>
      <w:r w:rsidRPr="00B1100D">
        <w:rPr>
          <w:rFonts w:ascii="Times New Roman" w:eastAsia="Arial Unicode MS" w:hAnsi="Times New Roman" w:cs="Arial Unicode MS"/>
          <w:color w:val="000000"/>
          <w:sz w:val="24"/>
          <w:szCs w:val="24"/>
          <w:u w:color="000000"/>
          <w:lang w:val="en-US" w:eastAsia="pl-PL"/>
        </w:rPr>
        <w:t>Notatkę przekazuje następnie dyrektorowi szkoły.</w:t>
      </w:r>
    </w:p>
    <w:p w:rsidR="00B1100D" w:rsidRDefault="00B1100D" w:rsidP="00B1100D">
      <w:pPr>
        <w:rPr>
          <w:sz w:val="28"/>
          <w:szCs w:val="28"/>
        </w:rPr>
      </w:pPr>
    </w:p>
    <w:p w:rsidR="00B1100D" w:rsidRDefault="00B1100D" w:rsidP="00B1100D">
      <w:pPr>
        <w:pStyle w:val="Normalny1"/>
        <w:spacing w:line="276" w:lineRule="auto"/>
      </w:pPr>
      <w:r>
        <w:rPr>
          <w:rFonts w:ascii="Times New Roman" w:hAnsi="Times New Roman"/>
          <w:b/>
          <w:bCs/>
          <w:sz w:val="24"/>
          <w:szCs w:val="24"/>
        </w:rPr>
        <w:t>Postępowanie w przypadku podejrzenia, że na terenie szkoły przebywa uczeń znajdujący się pod wpływem alkoholu lub narkotyków</w:t>
      </w:r>
    </w:p>
    <w:p w:rsidR="00B1100D" w:rsidRDefault="00B1100D" w:rsidP="00B1100D">
      <w:pPr>
        <w:pStyle w:val="Normalny1"/>
        <w:spacing w:line="276" w:lineRule="auto"/>
        <w:rPr>
          <w:rFonts w:ascii="Times New Roman" w:eastAsia="Times New Roman" w:hAnsi="Times New Roman" w:cs="Times New Roman"/>
          <w:b/>
          <w:bCs/>
          <w:sz w:val="24"/>
          <w:szCs w:val="24"/>
        </w:rPr>
      </w:pPr>
    </w:p>
    <w:p w:rsidR="00B1100D" w:rsidRDefault="00B1100D" w:rsidP="00B1100D">
      <w:pPr>
        <w:pStyle w:val="Normalny1"/>
        <w:spacing w:line="276" w:lineRule="auto"/>
        <w:jc w:val="both"/>
        <w:rPr>
          <w:rFonts w:ascii="Times New Roman" w:eastAsia="Times New Roman" w:hAnsi="Times New Roman" w:cs="Times New Roman"/>
          <w:sz w:val="24"/>
          <w:szCs w:val="24"/>
        </w:rPr>
      </w:pPr>
    </w:p>
    <w:p w:rsidR="00B1100D" w:rsidRDefault="00B1100D" w:rsidP="00320B0D">
      <w:pPr>
        <w:pStyle w:val="Normalny1"/>
        <w:spacing w:line="276" w:lineRule="auto"/>
        <w:ind w:firstLine="708"/>
        <w:jc w:val="both"/>
        <w:rPr>
          <w:sz w:val="24"/>
          <w:szCs w:val="24"/>
        </w:rPr>
      </w:pPr>
      <w:r>
        <w:rPr>
          <w:rFonts w:ascii="Times New Roman" w:hAnsi="Times New Roman"/>
          <w:sz w:val="24"/>
          <w:szCs w:val="24"/>
        </w:rPr>
        <w:t>Nauczyciel, który podejrzewa, że na terenie szkoły przebywa uczeń będący pod wpływem alkoholu lub narkotyków, informuje o tym niezwłocznie wychowawcę klasy lub pedagoga szkolnego oraz dyrektora szkoły.</w:t>
      </w:r>
    </w:p>
    <w:p w:rsidR="00B1100D" w:rsidRDefault="00B1100D" w:rsidP="00B1100D">
      <w:pPr>
        <w:pStyle w:val="Normalny1"/>
        <w:numPr>
          <w:ilvl w:val="0"/>
          <w:numId w:val="9"/>
        </w:numPr>
        <w:spacing w:line="276" w:lineRule="auto"/>
        <w:jc w:val="both"/>
        <w:rPr>
          <w:sz w:val="24"/>
          <w:szCs w:val="24"/>
        </w:rPr>
      </w:pPr>
      <w:r>
        <w:rPr>
          <w:rFonts w:ascii="Times New Roman" w:hAnsi="Times New Roman"/>
          <w:sz w:val="24"/>
          <w:szCs w:val="24"/>
        </w:rPr>
        <w:t>Z uwagi na bezpieczeństwo takiego ucznia nauczyciel lub inny wyznaczony pracownik szkoły umieszcza go w miejscu niedostępnym dla innych osób (w sali lub w innym pomieszczeniu niedostępnym dla pozostałych uczniów) i sprawuje nad nim opiekę.</w:t>
      </w:r>
    </w:p>
    <w:p w:rsidR="00B1100D" w:rsidRDefault="00B1100D" w:rsidP="00B1100D">
      <w:pPr>
        <w:pStyle w:val="Normalny1"/>
        <w:numPr>
          <w:ilvl w:val="0"/>
          <w:numId w:val="9"/>
        </w:numPr>
        <w:spacing w:line="276" w:lineRule="auto"/>
        <w:jc w:val="both"/>
        <w:rPr>
          <w:sz w:val="24"/>
          <w:szCs w:val="24"/>
        </w:rPr>
      </w:pPr>
      <w:r>
        <w:rPr>
          <w:rFonts w:ascii="Times New Roman" w:hAnsi="Times New Roman"/>
          <w:sz w:val="24"/>
          <w:szCs w:val="24"/>
        </w:rPr>
        <w:t>Nauczyciel wzywa do szkoły pogotowie w celu stwierdzenia lub wykluczenia stanu nietrzeźwości lub stanu odurzenia ucznia, a gdy jest to konieczne – udzielenia mu pierwszej pomocy.</w:t>
      </w:r>
    </w:p>
    <w:p w:rsidR="00B1100D" w:rsidRDefault="00B1100D" w:rsidP="00B1100D">
      <w:pPr>
        <w:pStyle w:val="Normalny1"/>
        <w:numPr>
          <w:ilvl w:val="0"/>
          <w:numId w:val="9"/>
        </w:numPr>
        <w:spacing w:line="276" w:lineRule="auto"/>
        <w:jc w:val="both"/>
        <w:rPr>
          <w:sz w:val="24"/>
          <w:szCs w:val="24"/>
        </w:rPr>
      </w:pPr>
      <w:r>
        <w:rPr>
          <w:rFonts w:ascii="Times New Roman" w:hAnsi="Times New Roman"/>
          <w:sz w:val="24"/>
          <w:szCs w:val="24"/>
        </w:rPr>
        <w:lastRenderedPageBreak/>
        <w:t>Wychowawca ucznia lub dyrektor szkoły informuje rodziców/prawnych opiekunów ucznia, zobowiązując ich do niezwłocznego odebrania dziecka ze szkoły, chyba że wcześniej został zabrany przez pogotowie.</w:t>
      </w:r>
    </w:p>
    <w:p w:rsidR="00B1100D" w:rsidRDefault="00B1100D" w:rsidP="00B1100D">
      <w:pPr>
        <w:pStyle w:val="Normalny1"/>
        <w:numPr>
          <w:ilvl w:val="0"/>
          <w:numId w:val="9"/>
        </w:numPr>
        <w:spacing w:line="276" w:lineRule="auto"/>
        <w:jc w:val="both"/>
        <w:rPr>
          <w:sz w:val="24"/>
          <w:szCs w:val="24"/>
        </w:rPr>
      </w:pPr>
      <w:r>
        <w:rPr>
          <w:rFonts w:ascii="Times New Roman" w:hAnsi="Times New Roman"/>
          <w:sz w:val="24"/>
          <w:szCs w:val="24"/>
        </w:rPr>
        <w:t>Podczas spotkania z rodzicami obecni są: dyrektor szkoły, wychowawca klasy oraz pedagog szkolny/psycholog. Z rozmowy z rodzicami/prawnymi opiekunami ucznia dyrektor szkoły lub wychowawca klasy sporządza notatkę, w której zawiera informacje co do przebiegu spotkania i przekazania ucznia rodzicom. Rodzice podpisują notatkę, potwierdzając w ten sposób odbiór dziecka ze szkoły.</w:t>
      </w:r>
    </w:p>
    <w:p w:rsidR="00B1100D" w:rsidRDefault="00B1100D" w:rsidP="00B1100D">
      <w:pPr>
        <w:pStyle w:val="Normalny1"/>
        <w:numPr>
          <w:ilvl w:val="0"/>
          <w:numId w:val="9"/>
        </w:numPr>
        <w:spacing w:line="276" w:lineRule="auto"/>
        <w:jc w:val="both"/>
        <w:rPr>
          <w:sz w:val="24"/>
          <w:szCs w:val="24"/>
        </w:rPr>
      </w:pPr>
      <w:r>
        <w:rPr>
          <w:rFonts w:ascii="Times New Roman" w:hAnsi="Times New Roman"/>
          <w:sz w:val="24"/>
          <w:szCs w:val="24"/>
        </w:rPr>
        <w:t>W przypadku odmowy odebrania ucznia ze szkoły lub braku możliwości nawiązania kontaktu z rodzicami/prawnymi opiekunami dziecka lekarz z pogotowia, po zbadaniu ucznia, w porozumieniu z dyrektorem szkoły decyduje o jego przewiezieniu do szpitala lub przekazaniu go funkcjonariuszom policji.</w:t>
      </w:r>
    </w:p>
    <w:p w:rsidR="00B1100D" w:rsidRDefault="00B1100D" w:rsidP="00B1100D">
      <w:pPr>
        <w:pStyle w:val="Normalny1"/>
        <w:numPr>
          <w:ilvl w:val="0"/>
          <w:numId w:val="9"/>
        </w:numPr>
        <w:spacing w:line="276" w:lineRule="auto"/>
        <w:jc w:val="both"/>
        <w:rPr>
          <w:sz w:val="24"/>
          <w:szCs w:val="24"/>
        </w:rPr>
      </w:pPr>
      <w:r>
        <w:rPr>
          <w:rFonts w:ascii="Times New Roman" w:hAnsi="Times New Roman"/>
          <w:sz w:val="24"/>
          <w:szCs w:val="24"/>
        </w:rPr>
        <w:t>W przypadku, gdy uczeń jest agresywny i stwarza zagrożenie dla innych uczniów lub pracowników szkoły, a rodzice odmawiają jego odbioru lub nie jest możliwe nawiązanie z nimi kontaktu, dyrektor szkoły zawiadamia o zdarzeniu policję.</w:t>
      </w:r>
    </w:p>
    <w:p w:rsidR="00B1100D" w:rsidRDefault="00B1100D" w:rsidP="00B1100D">
      <w:pPr>
        <w:pStyle w:val="Normalny1"/>
        <w:numPr>
          <w:ilvl w:val="0"/>
          <w:numId w:val="9"/>
        </w:numPr>
        <w:spacing w:line="276" w:lineRule="auto"/>
        <w:jc w:val="both"/>
        <w:rPr>
          <w:sz w:val="24"/>
          <w:szCs w:val="24"/>
        </w:rPr>
      </w:pPr>
      <w:r>
        <w:rPr>
          <w:rFonts w:ascii="Times New Roman" w:hAnsi="Times New Roman"/>
          <w:sz w:val="24"/>
          <w:szCs w:val="24"/>
        </w:rPr>
        <w:t>W przypadku stwierdzenia stanu nietrzeźwości ucznia (w sytuacji, gdy rodzice nie chcą odebrać go ze szkoły lub nie ma z nimi kontaktu) policja może umieścić ucznia w izbie wytrzeźwień na czas maksymalnie 24 godzin, a w przypadku jej braku – w jednostce policji, w odosobnieniu od osób dorosłych. Policja zawiadamia również rodziców/prawnych opiekunów ucznia, a gdy uczeń nie ma ukończonych 18 lat – sąd rodzinny.</w:t>
      </w:r>
    </w:p>
    <w:p w:rsidR="00B1100D" w:rsidRDefault="00B1100D" w:rsidP="00B1100D">
      <w:pPr>
        <w:pStyle w:val="Normalny1"/>
        <w:numPr>
          <w:ilvl w:val="0"/>
          <w:numId w:val="9"/>
        </w:numPr>
        <w:spacing w:line="276" w:lineRule="auto"/>
        <w:jc w:val="both"/>
        <w:rPr>
          <w:sz w:val="24"/>
          <w:szCs w:val="24"/>
        </w:rPr>
      </w:pPr>
      <w:r>
        <w:rPr>
          <w:rFonts w:ascii="Times New Roman" w:hAnsi="Times New Roman"/>
          <w:sz w:val="24"/>
          <w:szCs w:val="24"/>
        </w:rPr>
        <w:t>W przypadku powtarzania się podobnych zdarzeń w stosunku do tego samego ucznia dyrektor szkoły ma obowiązek powiadomić o tym policję (wydział do spraw nieletnich) oraz sąd rodzinny, gdy uczeń nie ukończył 18. roku życia.</w:t>
      </w:r>
    </w:p>
    <w:p w:rsidR="00B1100D" w:rsidRDefault="00B1100D" w:rsidP="00B1100D">
      <w:pPr>
        <w:pStyle w:val="Normalny1"/>
        <w:numPr>
          <w:ilvl w:val="0"/>
          <w:numId w:val="9"/>
        </w:numPr>
        <w:spacing w:line="276" w:lineRule="auto"/>
        <w:jc w:val="both"/>
        <w:rPr>
          <w:sz w:val="24"/>
          <w:szCs w:val="24"/>
        </w:rPr>
      </w:pPr>
      <w:r>
        <w:rPr>
          <w:rFonts w:ascii="Times New Roman" w:hAnsi="Times New Roman"/>
          <w:sz w:val="24"/>
          <w:szCs w:val="24"/>
        </w:rPr>
        <w:t>W przypadku spożywania na terenie szkoły alkoholu przez ucznia, który ukończył 17 lat, dyrektor szkoły ma obowiązek zawiadomić policję, albowiem czyn taki stanowi wykroczenie.</w:t>
      </w:r>
    </w:p>
    <w:p w:rsidR="00B1100D" w:rsidRPr="000341E1" w:rsidRDefault="00B1100D" w:rsidP="00B1100D">
      <w:pPr>
        <w:pStyle w:val="Normalny1"/>
        <w:numPr>
          <w:ilvl w:val="0"/>
          <w:numId w:val="9"/>
        </w:numPr>
        <w:spacing w:line="276" w:lineRule="auto"/>
        <w:jc w:val="both"/>
        <w:rPr>
          <w:sz w:val="24"/>
          <w:szCs w:val="24"/>
        </w:rPr>
      </w:pPr>
      <w:r>
        <w:rPr>
          <w:rFonts w:ascii="Times New Roman" w:hAnsi="Times New Roman"/>
          <w:sz w:val="24"/>
          <w:szCs w:val="24"/>
        </w:rPr>
        <w:t xml:space="preserve">Dyrektor szkoły </w:t>
      </w:r>
      <w:proofErr w:type="spellStart"/>
      <w:r>
        <w:rPr>
          <w:rFonts w:ascii="Times New Roman" w:hAnsi="Times New Roman"/>
          <w:sz w:val="24"/>
          <w:szCs w:val="24"/>
        </w:rPr>
        <w:t>sam</w:t>
      </w:r>
      <w:proofErr w:type="spellEnd"/>
      <w:r>
        <w:rPr>
          <w:rFonts w:ascii="Times New Roman" w:hAnsi="Times New Roman"/>
          <w:sz w:val="24"/>
          <w:szCs w:val="24"/>
        </w:rPr>
        <w:t xml:space="preserve"> </w:t>
      </w:r>
      <w:proofErr w:type="spellStart"/>
      <w:r>
        <w:rPr>
          <w:rFonts w:ascii="Times New Roman" w:hAnsi="Times New Roman"/>
          <w:sz w:val="24"/>
          <w:szCs w:val="24"/>
        </w:rPr>
        <w:t>lub</w:t>
      </w:r>
      <w:proofErr w:type="spellEnd"/>
      <w:r>
        <w:rPr>
          <w:rFonts w:ascii="Times New Roman" w:hAnsi="Times New Roman"/>
          <w:sz w:val="24"/>
          <w:szCs w:val="24"/>
        </w:rPr>
        <w:t xml:space="preserve"> </w:t>
      </w:r>
      <w:proofErr w:type="spellStart"/>
      <w:r>
        <w:rPr>
          <w:rFonts w:ascii="Times New Roman" w:hAnsi="Times New Roman"/>
          <w:sz w:val="24"/>
          <w:szCs w:val="24"/>
        </w:rPr>
        <w:t>wspólnie</w:t>
      </w:r>
      <w:proofErr w:type="spellEnd"/>
      <w:r>
        <w:rPr>
          <w:rFonts w:ascii="Times New Roman" w:hAnsi="Times New Roman"/>
          <w:sz w:val="24"/>
          <w:szCs w:val="24"/>
        </w:rPr>
        <w:t xml:space="preserve"> z </w:t>
      </w:r>
      <w:proofErr w:type="spellStart"/>
      <w:r>
        <w:rPr>
          <w:rFonts w:ascii="Times New Roman" w:hAnsi="Times New Roman"/>
          <w:sz w:val="24"/>
          <w:szCs w:val="24"/>
        </w:rPr>
        <w:t>wychowawcą</w:t>
      </w:r>
      <w:proofErr w:type="spellEnd"/>
      <w:r>
        <w:rPr>
          <w:rFonts w:ascii="Times New Roman" w:hAnsi="Times New Roman"/>
          <w:sz w:val="24"/>
          <w:szCs w:val="24"/>
        </w:rPr>
        <w:t xml:space="preserve"> </w:t>
      </w:r>
      <w:proofErr w:type="spellStart"/>
      <w:r>
        <w:rPr>
          <w:rFonts w:ascii="Times New Roman" w:hAnsi="Times New Roman"/>
          <w:sz w:val="24"/>
          <w:szCs w:val="24"/>
        </w:rPr>
        <w:t>klasy</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pedagogiem</w:t>
      </w:r>
      <w:proofErr w:type="spellEnd"/>
      <w:r>
        <w:rPr>
          <w:rFonts w:ascii="Times New Roman" w:hAnsi="Times New Roman"/>
          <w:sz w:val="24"/>
          <w:szCs w:val="24"/>
        </w:rPr>
        <w:t xml:space="preserve"> </w:t>
      </w:r>
      <w:proofErr w:type="spellStart"/>
      <w:r>
        <w:rPr>
          <w:rFonts w:ascii="Times New Roman" w:hAnsi="Times New Roman"/>
          <w:sz w:val="24"/>
          <w:szCs w:val="24"/>
        </w:rPr>
        <w:t>podejmuje</w:t>
      </w:r>
      <w:proofErr w:type="spellEnd"/>
      <w:r>
        <w:rPr>
          <w:rFonts w:ascii="Times New Roman" w:hAnsi="Times New Roman"/>
          <w:sz w:val="24"/>
          <w:szCs w:val="24"/>
        </w:rPr>
        <w:t xml:space="preserve"> </w:t>
      </w:r>
      <w:proofErr w:type="spellStart"/>
      <w:r>
        <w:rPr>
          <w:rFonts w:ascii="Times New Roman" w:hAnsi="Times New Roman"/>
          <w:sz w:val="24"/>
          <w:szCs w:val="24"/>
        </w:rPr>
        <w:t>decyzję</w:t>
      </w:r>
      <w:proofErr w:type="spellEnd"/>
      <w:r>
        <w:rPr>
          <w:rFonts w:ascii="Times New Roman" w:hAnsi="Times New Roman"/>
          <w:sz w:val="24"/>
          <w:szCs w:val="24"/>
        </w:rPr>
        <w:t xml:space="preserve"> o </w:t>
      </w:r>
      <w:proofErr w:type="spellStart"/>
      <w:r>
        <w:rPr>
          <w:rFonts w:ascii="Times New Roman" w:hAnsi="Times New Roman"/>
          <w:sz w:val="24"/>
          <w:szCs w:val="24"/>
        </w:rPr>
        <w:t>wymierzeniu</w:t>
      </w:r>
      <w:proofErr w:type="spellEnd"/>
      <w:r>
        <w:rPr>
          <w:rFonts w:ascii="Times New Roman" w:hAnsi="Times New Roman"/>
          <w:sz w:val="24"/>
          <w:szCs w:val="24"/>
        </w:rPr>
        <w:t xml:space="preserve"> </w:t>
      </w:r>
      <w:proofErr w:type="spellStart"/>
      <w:r>
        <w:rPr>
          <w:rFonts w:ascii="Times New Roman" w:hAnsi="Times New Roman"/>
          <w:sz w:val="24"/>
          <w:szCs w:val="24"/>
        </w:rPr>
        <w:t>uczniowi-sprawcy</w:t>
      </w:r>
      <w:proofErr w:type="spellEnd"/>
      <w:r>
        <w:rPr>
          <w:rFonts w:ascii="Times New Roman" w:hAnsi="Times New Roman"/>
          <w:sz w:val="24"/>
          <w:szCs w:val="24"/>
        </w:rPr>
        <w:t xml:space="preserve"> </w:t>
      </w:r>
      <w:proofErr w:type="spellStart"/>
      <w:r>
        <w:rPr>
          <w:rFonts w:ascii="Times New Roman" w:hAnsi="Times New Roman"/>
          <w:sz w:val="24"/>
          <w:szCs w:val="24"/>
        </w:rPr>
        <w:t>kary</w:t>
      </w:r>
      <w:proofErr w:type="spellEnd"/>
      <w:r>
        <w:rPr>
          <w:rFonts w:ascii="Times New Roman" w:hAnsi="Times New Roman"/>
          <w:sz w:val="24"/>
          <w:szCs w:val="24"/>
        </w:rPr>
        <w:t xml:space="preserve"> </w:t>
      </w:r>
      <w:proofErr w:type="spellStart"/>
      <w:r>
        <w:rPr>
          <w:rFonts w:ascii="Times New Roman" w:hAnsi="Times New Roman"/>
          <w:sz w:val="24"/>
          <w:szCs w:val="24"/>
        </w:rPr>
        <w:t>przewidzianej</w:t>
      </w:r>
      <w:proofErr w:type="spellEnd"/>
      <w:r>
        <w:rPr>
          <w:rFonts w:ascii="Times New Roman" w:hAnsi="Times New Roman"/>
          <w:sz w:val="24"/>
          <w:szCs w:val="24"/>
        </w:rPr>
        <w:t xml:space="preserve"> w </w:t>
      </w:r>
      <w:proofErr w:type="spellStart"/>
      <w:r>
        <w:rPr>
          <w:rFonts w:ascii="Times New Roman" w:hAnsi="Times New Roman"/>
          <w:sz w:val="24"/>
          <w:szCs w:val="24"/>
        </w:rPr>
        <w:t>regulaminie</w:t>
      </w:r>
      <w:proofErr w:type="spellEnd"/>
      <w:r>
        <w:rPr>
          <w:rFonts w:ascii="Times New Roman" w:hAnsi="Times New Roman"/>
          <w:sz w:val="24"/>
          <w:szCs w:val="24"/>
        </w:rPr>
        <w:t xml:space="preserve"> szkoły.</w:t>
      </w:r>
    </w:p>
    <w:p w:rsidR="000341E1" w:rsidRPr="00B1100D" w:rsidRDefault="000341E1" w:rsidP="00B1100D">
      <w:pPr>
        <w:pStyle w:val="Normalny1"/>
        <w:numPr>
          <w:ilvl w:val="0"/>
          <w:numId w:val="9"/>
        </w:numPr>
        <w:spacing w:line="276" w:lineRule="auto"/>
        <w:jc w:val="both"/>
        <w:rPr>
          <w:sz w:val="24"/>
          <w:szCs w:val="24"/>
        </w:rPr>
      </w:pPr>
    </w:p>
    <w:p w:rsidR="00B1100D" w:rsidRDefault="00B1100D" w:rsidP="00B1100D">
      <w:pPr>
        <w:pStyle w:val="Normalny1"/>
        <w:spacing w:line="276" w:lineRule="auto"/>
        <w:jc w:val="both"/>
        <w:rPr>
          <w:rFonts w:ascii="Times New Roman" w:hAnsi="Times New Roman"/>
          <w:sz w:val="24"/>
          <w:szCs w:val="24"/>
        </w:rPr>
      </w:pPr>
    </w:p>
    <w:p w:rsidR="00B1100D" w:rsidRDefault="00B1100D" w:rsidP="00B1100D">
      <w:pPr>
        <w:pStyle w:val="Normalny1"/>
        <w:spacing w:line="276" w:lineRule="auto"/>
      </w:pPr>
      <w:r>
        <w:rPr>
          <w:rFonts w:ascii="Times New Roman" w:hAnsi="Times New Roman"/>
          <w:b/>
          <w:bCs/>
          <w:sz w:val="24"/>
          <w:szCs w:val="24"/>
        </w:rPr>
        <w:t xml:space="preserve"> Postępowanie w przypadku popełnienia przez ucznia czynu zabronionego/kradzieży</w:t>
      </w:r>
    </w:p>
    <w:p w:rsidR="00B1100D" w:rsidRDefault="00B1100D" w:rsidP="00B1100D">
      <w:pPr>
        <w:pStyle w:val="Normalny1"/>
        <w:spacing w:line="276" w:lineRule="auto"/>
        <w:jc w:val="both"/>
        <w:rPr>
          <w:rFonts w:ascii="Times New Roman" w:eastAsia="Times New Roman" w:hAnsi="Times New Roman" w:cs="Times New Roman"/>
          <w:b/>
          <w:bCs/>
          <w:sz w:val="24"/>
          <w:szCs w:val="24"/>
        </w:rPr>
      </w:pPr>
    </w:p>
    <w:p w:rsidR="00B1100D" w:rsidRDefault="00B1100D" w:rsidP="00B1100D">
      <w:pPr>
        <w:pStyle w:val="Normalny1"/>
        <w:spacing w:line="276" w:lineRule="auto"/>
        <w:jc w:val="both"/>
        <w:rPr>
          <w:rFonts w:ascii="Times New Roman" w:eastAsia="Times New Roman" w:hAnsi="Times New Roman" w:cs="Times New Roman"/>
          <w:sz w:val="24"/>
          <w:szCs w:val="24"/>
        </w:rPr>
      </w:pPr>
    </w:p>
    <w:p w:rsidR="00B1100D" w:rsidRDefault="00B1100D" w:rsidP="00B1100D">
      <w:pPr>
        <w:pStyle w:val="Normalny1"/>
        <w:numPr>
          <w:ilvl w:val="0"/>
          <w:numId w:val="4"/>
        </w:numPr>
        <w:spacing w:line="276" w:lineRule="auto"/>
        <w:jc w:val="both"/>
        <w:rPr>
          <w:sz w:val="24"/>
          <w:szCs w:val="24"/>
        </w:rPr>
      </w:pPr>
      <w:r>
        <w:rPr>
          <w:rFonts w:ascii="Times New Roman" w:hAnsi="Times New Roman"/>
          <w:sz w:val="24"/>
          <w:szCs w:val="24"/>
        </w:rPr>
        <w:t>W przypadku stwierdzenia popełnienia kradzieży na szkodę ucznia pokrzywdzony uczeń powinien niezwłocznie poinformować o tym fakcie wychowawcę lub innego nauczyciela.</w:t>
      </w:r>
    </w:p>
    <w:p w:rsidR="00B1100D" w:rsidRDefault="00B1100D" w:rsidP="00B1100D">
      <w:pPr>
        <w:pStyle w:val="Normalny1"/>
        <w:numPr>
          <w:ilvl w:val="0"/>
          <w:numId w:val="4"/>
        </w:numPr>
        <w:spacing w:line="276" w:lineRule="auto"/>
        <w:jc w:val="both"/>
        <w:rPr>
          <w:sz w:val="24"/>
          <w:szCs w:val="24"/>
        </w:rPr>
      </w:pPr>
      <w:r>
        <w:rPr>
          <w:rFonts w:ascii="Times New Roman" w:hAnsi="Times New Roman"/>
          <w:sz w:val="24"/>
          <w:szCs w:val="24"/>
        </w:rPr>
        <w:t>Poinformowany nauczyciel w rozmowie z uczniem ustala, co było przedmiotem kradzieży, gdzie się znajdowało, kiedy uczeń ostatni raz widział ten przedmiot, ile kosztował, czy uczeń kogoś podejrzewa o dokonanie kradzieży, a jeżeli tak, to dlaczego. Z rozmowy z uczniem nauczyciel sporządza notatkę.</w:t>
      </w:r>
    </w:p>
    <w:p w:rsidR="00B1100D" w:rsidRDefault="00B1100D" w:rsidP="00B1100D">
      <w:pPr>
        <w:pStyle w:val="Normalny1"/>
        <w:numPr>
          <w:ilvl w:val="0"/>
          <w:numId w:val="4"/>
        </w:numPr>
        <w:spacing w:line="276" w:lineRule="auto"/>
        <w:jc w:val="both"/>
        <w:rPr>
          <w:sz w:val="24"/>
          <w:szCs w:val="24"/>
        </w:rPr>
      </w:pPr>
      <w:r>
        <w:rPr>
          <w:rFonts w:ascii="Times New Roman" w:hAnsi="Times New Roman"/>
          <w:sz w:val="24"/>
          <w:szCs w:val="24"/>
        </w:rPr>
        <w:lastRenderedPageBreak/>
        <w:t>Wychowawca klasy przeprowadza czynności wyjaśniające i o ich wyniku informuje dyrektora szkoły, przekazując mu notatkę z dokonanych ustaleń.</w:t>
      </w:r>
    </w:p>
    <w:p w:rsidR="00B1100D" w:rsidRDefault="00B1100D" w:rsidP="00B1100D">
      <w:pPr>
        <w:pStyle w:val="Normalny1"/>
        <w:numPr>
          <w:ilvl w:val="0"/>
          <w:numId w:val="4"/>
        </w:numPr>
        <w:spacing w:line="276" w:lineRule="auto"/>
        <w:jc w:val="both"/>
        <w:rPr>
          <w:sz w:val="24"/>
          <w:szCs w:val="24"/>
        </w:rPr>
      </w:pPr>
      <w:r>
        <w:rPr>
          <w:rFonts w:ascii="Times New Roman" w:hAnsi="Times New Roman"/>
          <w:sz w:val="24"/>
          <w:szCs w:val="24"/>
        </w:rPr>
        <w:t>Jeżeli ustalono ucznia, który dokonał kradzieży, należy wezwać go do wydania skradzionej rzeczy, a jeżeli jest to niemożliwe (sprzedał ją lub zniszczył), zwrócenia w określonym terminie jej równowartości.</w:t>
      </w:r>
    </w:p>
    <w:p w:rsidR="00B1100D" w:rsidRDefault="00B1100D" w:rsidP="00B1100D">
      <w:pPr>
        <w:pStyle w:val="Normalny1"/>
        <w:numPr>
          <w:ilvl w:val="0"/>
          <w:numId w:val="4"/>
        </w:numPr>
        <w:spacing w:line="276" w:lineRule="auto"/>
        <w:jc w:val="both"/>
        <w:rPr>
          <w:sz w:val="24"/>
          <w:szCs w:val="24"/>
        </w:rPr>
      </w:pPr>
      <w:r>
        <w:rPr>
          <w:rFonts w:ascii="Times New Roman" w:hAnsi="Times New Roman"/>
          <w:sz w:val="24"/>
          <w:szCs w:val="24"/>
        </w:rPr>
        <w:t>Wychowawca klasy informuje o zdarzeniu rodziców uczniów, wzywając ich do szkoły.</w:t>
      </w:r>
    </w:p>
    <w:p w:rsidR="00B1100D" w:rsidRDefault="00B1100D" w:rsidP="00B1100D">
      <w:pPr>
        <w:pStyle w:val="Normalny1"/>
        <w:numPr>
          <w:ilvl w:val="0"/>
          <w:numId w:val="4"/>
        </w:numPr>
        <w:spacing w:line="276" w:lineRule="auto"/>
        <w:jc w:val="both"/>
        <w:rPr>
          <w:sz w:val="24"/>
          <w:szCs w:val="24"/>
        </w:rPr>
      </w:pPr>
      <w:proofErr w:type="spellStart"/>
      <w:r>
        <w:rPr>
          <w:rFonts w:ascii="Times New Roman" w:hAnsi="Times New Roman"/>
          <w:sz w:val="24"/>
          <w:szCs w:val="24"/>
        </w:rPr>
        <w:t>Jeżeli</w:t>
      </w:r>
      <w:proofErr w:type="spellEnd"/>
      <w:r>
        <w:rPr>
          <w:rFonts w:ascii="Times New Roman" w:hAnsi="Times New Roman"/>
          <w:sz w:val="24"/>
          <w:szCs w:val="24"/>
        </w:rPr>
        <w:t xml:space="preserve"> </w:t>
      </w:r>
      <w:proofErr w:type="spellStart"/>
      <w:r>
        <w:rPr>
          <w:rFonts w:ascii="Times New Roman" w:hAnsi="Times New Roman"/>
          <w:sz w:val="24"/>
          <w:szCs w:val="24"/>
        </w:rPr>
        <w:t>sprawy</w:t>
      </w:r>
      <w:proofErr w:type="spellEnd"/>
      <w:r>
        <w:rPr>
          <w:rFonts w:ascii="Times New Roman" w:hAnsi="Times New Roman"/>
          <w:sz w:val="24"/>
          <w:szCs w:val="24"/>
        </w:rPr>
        <w:t xml:space="preserve"> </w:t>
      </w:r>
      <w:proofErr w:type="spellStart"/>
      <w:r>
        <w:rPr>
          <w:rFonts w:ascii="Times New Roman" w:hAnsi="Times New Roman"/>
          <w:sz w:val="24"/>
          <w:szCs w:val="24"/>
        </w:rPr>
        <w:t>nie</w:t>
      </w:r>
      <w:proofErr w:type="spellEnd"/>
      <w:r>
        <w:rPr>
          <w:rFonts w:ascii="Times New Roman" w:hAnsi="Times New Roman"/>
          <w:sz w:val="24"/>
          <w:szCs w:val="24"/>
        </w:rPr>
        <w:t xml:space="preserve"> </w:t>
      </w:r>
      <w:proofErr w:type="spellStart"/>
      <w:r>
        <w:rPr>
          <w:rFonts w:ascii="Times New Roman" w:hAnsi="Times New Roman"/>
          <w:sz w:val="24"/>
          <w:szCs w:val="24"/>
        </w:rPr>
        <w:t>można</w:t>
      </w:r>
      <w:proofErr w:type="spellEnd"/>
      <w:r>
        <w:rPr>
          <w:rFonts w:ascii="Times New Roman" w:hAnsi="Times New Roman"/>
          <w:sz w:val="24"/>
          <w:szCs w:val="24"/>
        </w:rPr>
        <w:t xml:space="preserve"> zakończyć ugodowo oraz w przypadku ponownego popełnienia czynu przez tego samego ucznia, dyrektor szkoły o zdarzeniu zawiadamia policję, a gdy uczeń nie ukończył 17 lat – również sąd rodzinny.</w:t>
      </w:r>
    </w:p>
    <w:p w:rsidR="00B1100D" w:rsidRPr="000341E1" w:rsidRDefault="00B1100D" w:rsidP="00B1100D">
      <w:pPr>
        <w:pStyle w:val="Normalny1"/>
        <w:numPr>
          <w:ilvl w:val="0"/>
          <w:numId w:val="4"/>
        </w:numPr>
        <w:spacing w:line="276" w:lineRule="auto"/>
        <w:jc w:val="both"/>
        <w:rPr>
          <w:sz w:val="24"/>
          <w:szCs w:val="24"/>
        </w:rPr>
      </w:pPr>
      <w:r>
        <w:rPr>
          <w:rFonts w:ascii="Times New Roman" w:hAnsi="Times New Roman"/>
          <w:sz w:val="24"/>
          <w:szCs w:val="24"/>
        </w:rPr>
        <w:t xml:space="preserve">Dyrektor szkoły </w:t>
      </w:r>
      <w:proofErr w:type="spellStart"/>
      <w:r>
        <w:rPr>
          <w:rFonts w:ascii="Times New Roman" w:hAnsi="Times New Roman"/>
          <w:sz w:val="24"/>
          <w:szCs w:val="24"/>
        </w:rPr>
        <w:t>sam</w:t>
      </w:r>
      <w:proofErr w:type="spellEnd"/>
      <w:r>
        <w:rPr>
          <w:rFonts w:ascii="Times New Roman" w:hAnsi="Times New Roman"/>
          <w:sz w:val="24"/>
          <w:szCs w:val="24"/>
        </w:rPr>
        <w:t xml:space="preserve"> </w:t>
      </w:r>
      <w:proofErr w:type="spellStart"/>
      <w:r>
        <w:rPr>
          <w:rFonts w:ascii="Times New Roman" w:hAnsi="Times New Roman"/>
          <w:sz w:val="24"/>
          <w:szCs w:val="24"/>
        </w:rPr>
        <w:t>lub</w:t>
      </w:r>
      <w:proofErr w:type="spellEnd"/>
      <w:r>
        <w:rPr>
          <w:rFonts w:ascii="Times New Roman" w:hAnsi="Times New Roman"/>
          <w:sz w:val="24"/>
          <w:szCs w:val="24"/>
        </w:rPr>
        <w:t xml:space="preserve"> </w:t>
      </w:r>
      <w:proofErr w:type="spellStart"/>
      <w:r>
        <w:rPr>
          <w:rFonts w:ascii="Times New Roman" w:hAnsi="Times New Roman"/>
          <w:sz w:val="24"/>
          <w:szCs w:val="24"/>
        </w:rPr>
        <w:t>wspólnie</w:t>
      </w:r>
      <w:proofErr w:type="spellEnd"/>
      <w:r>
        <w:rPr>
          <w:rFonts w:ascii="Times New Roman" w:hAnsi="Times New Roman"/>
          <w:sz w:val="24"/>
          <w:szCs w:val="24"/>
        </w:rPr>
        <w:t xml:space="preserve"> z </w:t>
      </w:r>
      <w:proofErr w:type="spellStart"/>
      <w:r>
        <w:rPr>
          <w:rFonts w:ascii="Times New Roman" w:hAnsi="Times New Roman"/>
          <w:sz w:val="24"/>
          <w:szCs w:val="24"/>
        </w:rPr>
        <w:t>wychowawcą</w:t>
      </w:r>
      <w:proofErr w:type="spellEnd"/>
      <w:r>
        <w:rPr>
          <w:rFonts w:ascii="Times New Roman" w:hAnsi="Times New Roman"/>
          <w:sz w:val="24"/>
          <w:szCs w:val="24"/>
        </w:rPr>
        <w:t xml:space="preserve"> </w:t>
      </w:r>
      <w:proofErr w:type="spellStart"/>
      <w:r>
        <w:rPr>
          <w:rFonts w:ascii="Times New Roman" w:hAnsi="Times New Roman"/>
          <w:sz w:val="24"/>
          <w:szCs w:val="24"/>
        </w:rPr>
        <w:t>klasy</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pedagogiem</w:t>
      </w:r>
      <w:proofErr w:type="spellEnd"/>
      <w:r>
        <w:rPr>
          <w:rFonts w:ascii="Times New Roman" w:hAnsi="Times New Roman"/>
          <w:sz w:val="24"/>
          <w:szCs w:val="24"/>
        </w:rPr>
        <w:t xml:space="preserve"> </w:t>
      </w:r>
      <w:proofErr w:type="spellStart"/>
      <w:r>
        <w:rPr>
          <w:rFonts w:ascii="Times New Roman" w:hAnsi="Times New Roman"/>
          <w:sz w:val="24"/>
          <w:szCs w:val="24"/>
        </w:rPr>
        <w:t>podejmuje</w:t>
      </w:r>
      <w:proofErr w:type="spellEnd"/>
      <w:r>
        <w:rPr>
          <w:rFonts w:ascii="Times New Roman" w:hAnsi="Times New Roman"/>
          <w:sz w:val="24"/>
          <w:szCs w:val="24"/>
        </w:rPr>
        <w:t xml:space="preserve"> </w:t>
      </w:r>
      <w:proofErr w:type="spellStart"/>
      <w:r>
        <w:rPr>
          <w:rFonts w:ascii="Times New Roman" w:hAnsi="Times New Roman"/>
          <w:sz w:val="24"/>
          <w:szCs w:val="24"/>
        </w:rPr>
        <w:t>decyzję</w:t>
      </w:r>
      <w:proofErr w:type="spellEnd"/>
      <w:r>
        <w:rPr>
          <w:rFonts w:ascii="Times New Roman" w:hAnsi="Times New Roman"/>
          <w:sz w:val="24"/>
          <w:szCs w:val="24"/>
        </w:rPr>
        <w:t xml:space="preserve"> o </w:t>
      </w:r>
      <w:proofErr w:type="spellStart"/>
      <w:r>
        <w:rPr>
          <w:rFonts w:ascii="Times New Roman" w:hAnsi="Times New Roman"/>
          <w:sz w:val="24"/>
          <w:szCs w:val="24"/>
        </w:rPr>
        <w:t>wymierzeniu</w:t>
      </w:r>
      <w:proofErr w:type="spellEnd"/>
      <w:r>
        <w:rPr>
          <w:rFonts w:ascii="Times New Roman" w:hAnsi="Times New Roman"/>
          <w:sz w:val="24"/>
          <w:szCs w:val="24"/>
        </w:rPr>
        <w:t xml:space="preserve"> </w:t>
      </w:r>
      <w:proofErr w:type="spellStart"/>
      <w:r>
        <w:rPr>
          <w:rFonts w:ascii="Times New Roman" w:hAnsi="Times New Roman"/>
          <w:sz w:val="24"/>
          <w:szCs w:val="24"/>
        </w:rPr>
        <w:t>uczniowi-sprawcy</w:t>
      </w:r>
      <w:proofErr w:type="spellEnd"/>
      <w:r>
        <w:rPr>
          <w:rFonts w:ascii="Times New Roman" w:hAnsi="Times New Roman"/>
          <w:sz w:val="24"/>
          <w:szCs w:val="24"/>
        </w:rPr>
        <w:t xml:space="preserve"> </w:t>
      </w:r>
      <w:proofErr w:type="spellStart"/>
      <w:r>
        <w:rPr>
          <w:rFonts w:ascii="Times New Roman" w:hAnsi="Times New Roman"/>
          <w:sz w:val="24"/>
          <w:szCs w:val="24"/>
        </w:rPr>
        <w:t>kary</w:t>
      </w:r>
      <w:proofErr w:type="spellEnd"/>
      <w:r>
        <w:rPr>
          <w:rFonts w:ascii="Times New Roman" w:hAnsi="Times New Roman"/>
          <w:sz w:val="24"/>
          <w:szCs w:val="24"/>
        </w:rPr>
        <w:t xml:space="preserve"> </w:t>
      </w:r>
      <w:proofErr w:type="spellStart"/>
      <w:r>
        <w:rPr>
          <w:rFonts w:ascii="Times New Roman" w:hAnsi="Times New Roman"/>
          <w:sz w:val="24"/>
          <w:szCs w:val="24"/>
        </w:rPr>
        <w:t>przewidzianej</w:t>
      </w:r>
      <w:proofErr w:type="spellEnd"/>
      <w:r>
        <w:rPr>
          <w:rFonts w:ascii="Times New Roman" w:hAnsi="Times New Roman"/>
          <w:sz w:val="24"/>
          <w:szCs w:val="24"/>
        </w:rPr>
        <w:t xml:space="preserve"> w </w:t>
      </w:r>
      <w:proofErr w:type="spellStart"/>
      <w:r>
        <w:rPr>
          <w:rFonts w:ascii="Times New Roman" w:hAnsi="Times New Roman"/>
          <w:sz w:val="24"/>
          <w:szCs w:val="24"/>
        </w:rPr>
        <w:t>regulaminie</w:t>
      </w:r>
      <w:proofErr w:type="spellEnd"/>
      <w:r>
        <w:rPr>
          <w:rFonts w:ascii="Times New Roman" w:hAnsi="Times New Roman"/>
          <w:sz w:val="24"/>
          <w:szCs w:val="24"/>
        </w:rPr>
        <w:t xml:space="preserve"> szkoły.</w:t>
      </w:r>
    </w:p>
    <w:p w:rsidR="000341E1" w:rsidRDefault="000341E1" w:rsidP="000341E1">
      <w:pPr>
        <w:pStyle w:val="Normalny1"/>
        <w:spacing w:line="276" w:lineRule="auto"/>
        <w:jc w:val="both"/>
        <w:rPr>
          <w:rFonts w:ascii="Times New Roman" w:hAnsi="Times New Roman"/>
          <w:sz w:val="24"/>
          <w:szCs w:val="24"/>
        </w:rPr>
      </w:pPr>
    </w:p>
    <w:p w:rsidR="000341E1" w:rsidRDefault="000341E1" w:rsidP="000341E1">
      <w:pPr>
        <w:pStyle w:val="Normalny1"/>
        <w:spacing w:line="276" w:lineRule="auto"/>
        <w:jc w:val="both"/>
        <w:rPr>
          <w:sz w:val="24"/>
          <w:szCs w:val="24"/>
        </w:rPr>
      </w:pPr>
    </w:p>
    <w:p w:rsidR="006A7C0E" w:rsidRPr="00957538" w:rsidRDefault="006A7C0E" w:rsidP="006A7C0E">
      <w:pPr>
        <w:pStyle w:val="Normalny1"/>
        <w:spacing w:line="276" w:lineRule="auto"/>
        <w:jc w:val="center"/>
        <w:rPr>
          <w:lang w:val="pl-PL"/>
          <w:rPrChange w:id="0" w:author="Przemysław Lewicki" w:date="2018-12-17T12:08:00Z">
            <w:rPr/>
          </w:rPrChange>
        </w:rPr>
      </w:pPr>
      <w:r>
        <w:rPr>
          <w:rFonts w:ascii="Times New Roman" w:hAnsi="Times New Roman"/>
          <w:b/>
          <w:bCs/>
          <w:sz w:val="24"/>
          <w:szCs w:val="24"/>
          <w:lang w:val="pl-PL"/>
        </w:rPr>
        <w:t>Postępowanie</w:t>
      </w:r>
      <w:r w:rsidRPr="00957538">
        <w:rPr>
          <w:rFonts w:ascii="Times New Roman" w:hAnsi="Times New Roman"/>
          <w:b/>
          <w:bCs/>
          <w:sz w:val="24"/>
          <w:szCs w:val="24"/>
          <w:lang w:val="pl-PL"/>
          <w:rPrChange w:id="1" w:author="Przemysław Lewicki" w:date="2018-12-17T12:08:00Z">
            <w:rPr>
              <w:rFonts w:ascii="Times New Roman" w:hAnsi="Times New Roman"/>
              <w:b/>
              <w:bCs/>
              <w:sz w:val="24"/>
              <w:szCs w:val="24"/>
            </w:rPr>
          </w:rPrChange>
        </w:rPr>
        <w:t xml:space="preserve"> w przypadku stosowania przez ucznia przemocy psychicznej wobec innego ucznia</w:t>
      </w:r>
    </w:p>
    <w:p w:rsidR="006A7C0E" w:rsidRPr="00957538" w:rsidRDefault="006A7C0E" w:rsidP="006A7C0E">
      <w:pPr>
        <w:pStyle w:val="Normalny1"/>
        <w:spacing w:line="276" w:lineRule="auto"/>
        <w:rPr>
          <w:rFonts w:ascii="Times New Roman" w:eastAsia="Times New Roman" w:hAnsi="Times New Roman" w:cs="Times New Roman"/>
          <w:b/>
          <w:bCs/>
          <w:sz w:val="24"/>
          <w:szCs w:val="24"/>
          <w:lang w:val="pl-PL"/>
          <w:rPrChange w:id="2" w:author="Przemysław Lewicki" w:date="2018-12-17T12:08:00Z">
            <w:rPr>
              <w:rFonts w:ascii="Times New Roman" w:eastAsia="Times New Roman" w:hAnsi="Times New Roman" w:cs="Times New Roman"/>
              <w:b/>
              <w:bCs/>
              <w:sz w:val="24"/>
              <w:szCs w:val="24"/>
            </w:rPr>
          </w:rPrChange>
        </w:rPr>
      </w:pPr>
    </w:p>
    <w:p w:rsidR="006A7C0E" w:rsidRPr="00957538" w:rsidRDefault="006A7C0E" w:rsidP="006A7C0E">
      <w:pPr>
        <w:pStyle w:val="Normalny1"/>
        <w:spacing w:line="276" w:lineRule="auto"/>
        <w:rPr>
          <w:rFonts w:ascii="Times New Roman" w:eastAsia="Times New Roman" w:hAnsi="Times New Roman" w:cs="Times New Roman"/>
          <w:sz w:val="24"/>
          <w:szCs w:val="24"/>
          <w:lang w:val="pl-PL"/>
          <w:rPrChange w:id="3" w:author="Przemysław Lewicki" w:date="2018-12-17T12:08:00Z">
            <w:rPr>
              <w:rFonts w:ascii="Times New Roman" w:eastAsia="Times New Roman" w:hAnsi="Times New Roman" w:cs="Times New Roman"/>
              <w:sz w:val="24"/>
              <w:szCs w:val="24"/>
            </w:rPr>
          </w:rPrChange>
        </w:rPr>
      </w:pPr>
    </w:p>
    <w:p w:rsidR="006A7C0E" w:rsidRPr="00957538" w:rsidRDefault="006A7C0E" w:rsidP="006A7C0E">
      <w:pPr>
        <w:pStyle w:val="Normalny1"/>
        <w:numPr>
          <w:ilvl w:val="0"/>
          <w:numId w:val="4"/>
        </w:numPr>
        <w:spacing w:line="276" w:lineRule="auto"/>
        <w:jc w:val="both"/>
        <w:rPr>
          <w:sz w:val="24"/>
          <w:szCs w:val="24"/>
          <w:lang w:val="pl-PL"/>
          <w:rPrChange w:id="4" w:author="Przemysław Lewicki" w:date="2018-12-17T12:08:00Z">
            <w:rPr>
              <w:sz w:val="24"/>
              <w:szCs w:val="24"/>
            </w:rPr>
          </w:rPrChange>
        </w:rPr>
      </w:pPr>
      <w:r w:rsidRPr="00957538">
        <w:rPr>
          <w:rFonts w:ascii="Times New Roman" w:hAnsi="Times New Roman"/>
          <w:sz w:val="24"/>
          <w:szCs w:val="24"/>
          <w:lang w:val="pl-PL"/>
          <w:rPrChange w:id="5" w:author="Przemysław Lewicki" w:date="2018-12-17T12:08:00Z">
            <w:rPr>
              <w:rFonts w:ascii="Times New Roman" w:hAnsi="Times New Roman"/>
              <w:sz w:val="24"/>
              <w:szCs w:val="24"/>
            </w:rPr>
          </w:rPrChange>
        </w:rPr>
        <w:t>Jeśli powstanie podejrzenie stosowania wobec jednego z uczniów przemocy psychicznej przez innego ucznia, należy zawiadomić niezwłocznie wychowawcę klasy, a w przypadku jego nieobecności innego nauczyciela.</w:t>
      </w:r>
    </w:p>
    <w:p w:rsidR="006A7C0E" w:rsidRPr="00957538" w:rsidRDefault="006A7C0E" w:rsidP="006A7C0E">
      <w:pPr>
        <w:pStyle w:val="Normalny1"/>
        <w:numPr>
          <w:ilvl w:val="0"/>
          <w:numId w:val="4"/>
        </w:numPr>
        <w:spacing w:line="276" w:lineRule="auto"/>
        <w:jc w:val="both"/>
        <w:rPr>
          <w:sz w:val="24"/>
          <w:szCs w:val="24"/>
          <w:lang w:val="pl-PL"/>
          <w:rPrChange w:id="6" w:author="Przemysław Lewicki" w:date="2018-12-17T12:08:00Z">
            <w:rPr>
              <w:sz w:val="24"/>
              <w:szCs w:val="24"/>
            </w:rPr>
          </w:rPrChange>
        </w:rPr>
      </w:pPr>
      <w:r w:rsidRPr="00957538">
        <w:rPr>
          <w:rFonts w:ascii="Times New Roman" w:hAnsi="Times New Roman"/>
          <w:sz w:val="24"/>
          <w:szCs w:val="24"/>
          <w:lang w:val="pl-PL"/>
          <w:rPrChange w:id="7" w:author="Przemysław Lewicki" w:date="2018-12-17T12:08:00Z">
            <w:rPr>
              <w:rFonts w:ascii="Times New Roman" w:hAnsi="Times New Roman"/>
              <w:sz w:val="24"/>
              <w:szCs w:val="24"/>
            </w:rPr>
          </w:rPrChange>
        </w:rPr>
        <w:t>Wychowawca klasy przeprowadza rozmowę z uczniem-ofiarą celem ustalenia, kto stosuje wobec niego przemoc, jak długo to trwa, na czym polega, jakie odniósł szkody.</w:t>
      </w:r>
    </w:p>
    <w:p w:rsidR="006A7C0E" w:rsidRDefault="006A7C0E" w:rsidP="006A7C0E">
      <w:pPr>
        <w:pStyle w:val="Normalny1"/>
        <w:numPr>
          <w:ilvl w:val="0"/>
          <w:numId w:val="4"/>
        </w:numPr>
        <w:spacing w:line="276" w:lineRule="auto"/>
        <w:jc w:val="both"/>
        <w:rPr>
          <w:sz w:val="24"/>
          <w:szCs w:val="24"/>
          <w:lang w:val="pl-PL"/>
        </w:rPr>
      </w:pPr>
      <w:r w:rsidRPr="00957538">
        <w:rPr>
          <w:rFonts w:ascii="Times New Roman" w:hAnsi="Times New Roman"/>
          <w:sz w:val="24"/>
          <w:szCs w:val="24"/>
          <w:lang w:val="pl-PL"/>
          <w:rPrChange w:id="8" w:author="Przemysław Lewicki" w:date="2018-12-17T12:08:00Z">
            <w:rPr>
              <w:rFonts w:ascii="Times New Roman" w:hAnsi="Times New Roman"/>
              <w:sz w:val="24"/>
              <w:szCs w:val="24"/>
            </w:rPr>
          </w:rPrChange>
        </w:rPr>
        <w:t>Z dokonanych ustaleń wychowawca klasy sporządza notatkę i informuje o nich psychologa szkolnego lub pedagoga oraz dyrektora szkoły celem podjęcia odpowiednich działań.</w:t>
      </w:r>
    </w:p>
    <w:p w:rsidR="006A7C0E" w:rsidRPr="005D0F3C" w:rsidRDefault="006A7C0E" w:rsidP="006A7C0E">
      <w:pPr>
        <w:pStyle w:val="Normalny1"/>
        <w:numPr>
          <w:ilvl w:val="0"/>
          <w:numId w:val="4"/>
        </w:numPr>
        <w:spacing w:line="276" w:lineRule="auto"/>
        <w:jc w:val="both"/>
        <w:rPr>
          <w:sz w:val="24"/>
          <w:szCs w:val="24"/>
          <w:lang w:val="pl-PL"/>
          <w:rPrChange w:id="9" w:author="Przemysław Lewicki" w:date="2018-12-17T12:08:00Z">
            <w:rPr>
              <w:sz w:val="24"/>
              <w:szCs w:val="24"/>
            </w:rPr>
          </w:rPrChange>
        </w:rPr>
      </w:pPr>
      <w:r w:rsidRPr="005D0F3C">
        <w:rPr>
          <w:rFonts w:ascii="Times New Roman" w:hAnsi="Times New Roman"/>
          <w:sz w:val="24"/>
          <w:szCs w:val="24"/>
          <w:lang w:val="pl-PL"/>
          <w:rPrChange w:id="10" w:author="Przemysław Lewicki" w:date="2018-12-17T12:08:00Z">
            <w:rPr>
              <w:rFonts w:ascii="Times New Roman" w:hAnsi="Times New Roman"/>
              <w:sz w:val="24"/>
              <w:szCs w:val="24"/>
            </w:rPr>
          </w:rPrChange>
        </w:rPr>
        <w:t>Wychowawca klasy wzywa rodziców/prawnych opiekunów ucznia-ofiary do szkoły i na spo</w:t>
      </w:r>
      <w:r>
        <w:rPr>
          <w:rFonts w:ascii="Times New Roman" w:hAnsi="Times New Roman"/>
          <w:sz w:val="24"/>
          <w:szCs w:val="24"/>
          <w:lang w:val="pl-PL"/>
        </w:rPr>
        <w:t xml:space="preserve">tkaniu z dyrektorem szkoły oraz </w:t>
      </w:r>
      <w:r w:rsidRPr="005D0F3C">
        <w:rPr>
          <w:rFonts w:ascii="Times New Roman" w:hAnsi="Times New Roman"/>
          <w:sz w:val="24"/>
          <w:szCs w:val="24"/>
          <w:lang w:val="pl-PL"/>
          <w:rPrChange w:id="11" w:author="Przemysław Lewicki" w:date="2018-12-17T12:08:00Z">
            <w:rPr>
              <w:rFonts w:ascii="Times New Roman" w:hAnsi="Times New Roman"/>
              <w:sz w:val="24"/>
              <w:szCs w:val="24"/>
            </w:rPr>
          </w:rPrChange>
        </w:rPr>
        <w:t>pedagogiem informuje o dokonanych ustaleniach oraz możliwych do podjęcia środkach (objęcie pomocą psychologiczno-pedagogiczną, monitorowanie sytuacji w klasie oraz obserwacja zachowania wobec ucznia-ofiary).</w:t>
      </w:r>
    </w:p>
    <w:p w:rsidR="006A7C0E" w:rsidRPr="00957538" w:rsidRDefault="006A7C0E" w:rsidP="006A7C0E">
      <w:pPr>
        <w:pStyle w:val="Normalny1"/>
        <w:numPr>
          <w:ilvl w:val="0"/>
          <w:numId w:val="4"/>
        </w:numPr>
        <w:spacing w:line="276" w:lineRule="auto"/>
        <w:jc w:val="both"/>
        <w:rPr>
          <w:sz w:val="24"/>
          <w:szCs w:val="24"/>
          <w:lang w:val="pl-PL"/>
          <w:rPrChange w:id="12" w:author="Przemysław Lewicki" w:date="2018-12-17T12:08:00Z">
            <w:rPr>
              <w:sz w:val="24"/>
              <w:szCs w:val="24"/>
            </w:rPr>
          </w:rPrChange>
        </w:rPr>
      </w:pPr>
      <w:r w:rsidRPr="00957538">
        <w:rPr>
          <w:rFonts w:ascii="Times New Roman" w:hAnsi="Times New Roman"/>
          <w:sz w:val="24"/>
          <w:szCs w:val="24"/>
          <w:lang w:val="pl-PL"/>
          <w:rPrChange w:id="13" w:author="Przemysław Lewicki" w:date="2018-12-17T12:08:00Z">
            <w:rPr>
              <w:rFonts w:ascii="Times New Roman" w:hAnsi="Times New Roman"/>
              <w:sz w:val="24"/>
              <w:szCs w:val="24"/>
            </w:rPr>
          </w:rPrChange>
        </w:rPr>
        <w:t>Wychowawca klasy wzywa rodziców/prawnych opiekunów ucznia-sprawcy do szkoły i na spotkaniu z dyrektorem szkoły oraz pedagogiem informuje o dokonanych ustaleniach, zobowiązaniu ucznia do poprawy zachowania, wyciągniętych konsekwencjach przewidzianych w regulaminie szkoły oraz monitorowaniu zachowania ucznia-sprawcy przemocy.</w:t>
      </w:r>
    </w:p>
    <w:p w:rsidR="006A7C0E" w:rsidRPr="00957538" w:rsidRDefault="006A7C0E" w:rsidP="006A7C0E">
      <w:pPr>
        <w:pStyle w:val="Normalny1"/>
        <w:numPr>
          <w:ilvl w:val="0"/>
          <w:numId w:val="4"/>
        </w:numPr>
        <w:spacing w:line="276" w:lineRule="auto"/>
        <w:jc w:val="both"/>
        <w:rPr>
          <w:sz w:val="24"/>
          <w:szCs w:val="24"/>
          <w:lang w:val="pl-PL"/>
          <w:rPrChange w:id="14" w:author="Przemysław Lewicki" w:date="2018-12-17T12:08:00Z">
            <w:rPr>
              <w:sz w:val="24"/>
              <w:szCs w:val="24"/>
            </w:rPr>
          </w:rPrChange>
        </w:rPr>
      </w:pPr>
      <w:r w:rsidRPr="00957538">
        <w:rPr>
          <w:rFonts w:ascii="Times New Roman" w:hAnsi="Times New Roman"/>
          <w:sz w:val="24"/>
          <w:szCs w:val="24"/>
          <w:lang w:val="pl-PL"/>
          <w:rPrChange w:id="15" w:author="Przemysław Lewicki" w:date="2018-12-17T12:08:00Z">
            <w:rPr>
              <w:rFonts w:ascii="Times New Roman" w:hAnsi="Times New Roman"/>
              <w:sz w:val="24"/>
              <w:szCs w:val="24"/>
            </w:rPr>
          </w:rPrChange>
        </w:rPr>
        <w:t>Jeżeli sytuacja ma miejsce po raz pierwszy, sprawa może być rozwiązana polubownie.</w:t>
      </w:r>
    </w:p>
    <w:p w:rsidR="006A7C0E" w:rsidRPr="00957538" w:rsidRDefault="006A7C0E" w:rsidP="006A7C0E">
      <w:pPr>
        <w:pStyle w:val="Normalny1"/>
        <w:numPr>
          <w:ilvl w:val="0"/>
          <w:numId w:val="4"/>
        </w:numPr>
        <w:spacing w:line="276" w:lineRule="auto"/>
        <w:jc w:val="both"/>
        <w:rPr>
          <w:sz w:val="24"/>
          <w:szCs w:val="24"/>
          <w:lang w:val="pl-PL"/>
          <w:rPrChange w:id="16" w:author="Przemysław Lewicki" w:date="2018-12-17T12:08:00Z">
            <w:rPr>
              <w:sz w:val="24"/>
              <w:szCs w:val="24"/>
            </w:rPr>
          </w:rPrChange>
        </w:rPr>
      </w:pPr>
      <w:r w:rsidRPr="00957538">
        <w:rPr>
          <w:rFonts w:ascii="Times New Roman" w:hAnsi="Times New Roman"/>
          <w:sz w:val="24"/>
          <w:szCs w:val="24"/>
          <w:lang w:val="pl-PL"/>
          <w:rPrChange w:id="17" w:author="Przemysław Lewicki" w:date="2018-12-17T12:08:00Z">
            <w:rPr>
              <w:rFonts w:ascii="Times New Roman" w:hAnsi="Times New Roman"/>
              <w:sz w:val="24"/>
              <w:szCs w:val="24"/>
            </w:rPr>
          </w:rPrChange>
        </w:rPr>
        <w:t>Jeżeli podobne sytuacje miały już miejsce w przeszłości, dyrektor szkoły zawiadamia o tym policję i sąd rodzinny (gdy uczeń nie ma ukończonych 17 lat).</w:t>
      </w:r>
    </w:p>
    <w:p w:rsidR="006A7C0E" w:rsidRPr="000341E1" w:rsidRDefault="006A7C0E" w:rsidP="006A7C0E">
      <w:pPr>
        <w:pStyle w:val="Normalny1"/>
        <w:numPr>
          <w:ilvl w:val="0"/>
          <w:numId w:val="4"/>
        </w:numPr>
        <w:spacing w:line="276" w:lineRule="auto"/>
        <w:jc w:val="both"/>
        <w:rPr>
          <w:sz w:val="24"/>
          <w:szCs w:val="24"/>
          <w:lang w:val="pl-PL"/>
        </w:rPr>
      </w:pPr>
      <w:r w:rsidRPr="00957538">
        <w:rPr>
          <w:rFonts w:ascii="Times New Roman" w:hAnsi="Times New Roman"/>
          <w:sz w:val="24"/>
          <w:szCs w:val="24"/>
          <w:lang w:val="pl-PL"/>
          <w:rPrChange w:id="18" w:author="Przemysław Lewicki" w:date="2018-12-17T12:08:00Z">
            <w:rPr>
              <w:rFonts w:ascii="Times New Roman" w:hAnsi="Times New Roman"/>
              <w:sz w:val="24"/>
              <w:szCs w:val="24"/>
            </w:rPr>
          </w:rPrChange>
        </w:rPr>
        <w:t xml:space="preserve">Dyrektor szkoły w porozumieniu z wychowawcą klasy i pedagogiem szkolnym wymierza </w:t>
      </w:r>
      <w:proofErr w:type="spellStart"/>
      <w:r w:rsidRPr="00957538">
        <w:rPr>
          <w:rFonts w:ascii="Times New Roman" w:hAnsi="Times New Roman"/>
          <w:sz w:val="24"/>
          <w:szCs w:val="24"/>
          <w:lang w:val="pl-PL"/>
          <w:rPrChange w:id="19" w:author="Przemysław Lewicki" w:date="2018-12-17T12:08:00Z">
            <w:rPr>
              <w:rFonts w:ascii="Times New Roman" w:hAnsi="Times New Roman"/>
              <w:sz w:val="24"/>
              <w:szCs w:val="24"/>
            </w:rPr>
          </w:rPrChange>
        </w:rPr>
        <w:t>uczniowi-sprawcy</w:t>
      </w:r>
      <w:proofErr w:type="spellEnd"/>
      <w:r w:rsidRPr="00957538">
        <w:rPr>
          <w:rFonts w:ascii="Times New Roman" w:hAnsi="Times New Roman"/>
          <w:sz w:val="24"/>
          <w:szCs w:val="24"/>
          <w:lang w:val="pl-PL"/>
          <w:rPrChange w:id="20" w:author="Przemysław Lewicki" w:date="2018-12-17T12:08:00Z">
            <w:rPr>
              <w:rFonts w:ascii="Times New Roman" w:hAnsi="Times New Roman"/>
              <w:sz w:val="24"/>
              <w:szCs w:val="24"/>
            </w:rPr>
          </w:rPrChange>
        </w:rPr>
        <w:t xml:space="preserve"> karę przewidzianą w regulaminie szkoły.</w:t>
      </w:r>
    </w:p>
    <w:p w:rsidR="00B1100D" w:rsidRDefault="00B1100D" w:rsidP="00B1100D">
      <w:pPr>
        <w:pStyle w:val="Normalny1"/>
        <w:spacing w:line="276" w:lineRule="auto"/>
        <w:ind w:left="330"/>
        <w:jc w:val="both"/>
        <w:rPr>
          <w:sz w:val="24"/>
          <w:szCs w:val="24"/>
        </w:rPr>
      </w:pPr>
    </w:p>
    <w:p w:rsidR="000341E1" w:rsidRDefault="000341E1" w:rsidP="000341E1">
      <w:pPr>
        <w:pStyle w:val="Normalny1"/>
        <w:spacing w:line="276" w:lineRule="auto"/>
        <w:jc w:val="both"/>
        <w:rPr>
          <w:rFonts w:ascii="Times New Roman" w:hAnsi="Times New Roman"/>
          <w:sz w:val="24"/>
          <w:szCs w:val="24"/>
          <w:lang w:val="pl-PL"/>
        </w:rPr>
      </w:pPr>
    </w:p>
    <w:p w:rsidR="000341E1" w:rsidRDefault="000341E1" w:rsidP="000341E1">
      <w:pPr>
        <w:pStyle w:val="Normalny1"/>
        <w:spacing w:line="276" w:lineRule="auto"/>
        <w:jc w:val="both"/>
        <w:rPr>
          <w:rFonts w:ascii="Times New Roman" w:hAnsi="Times New Roman"/>
          <w:sz w:val="24"/>
          <w:szCs w:val="24"/>
          <w:lang w:val="pl-PL"/>
        </w:rPr>
      </w:pPr>
    </w:p>
    <w:p w:rsidR="000341E1" w:rsidRDefault="000341E1" w:rsidP="000341E1">
      <w:pPr>
        <w:pStyle w:val="Normalny1"/>
        <w:spacing w:line="276" w:lineRule="auto"/>
      </w:pPr>
      <w:r>
        <w:rPr>
          <w:rFonts w:ascii="Times New Roman" w:hAnsi="Times New Roman"/>
          <w:b/>
          <w:bCs/>
          <w:sz w:val="24"/>
          <w:szCs w:val="24"/>
        </w:rPr>
        <w:lastRenderedPageBreak/>
        <w:t xml:space="preserve">Postępowanie </w:t>
      </w:r>
      <w:proofErr w:type="spellStart"/>
      <w:r>
        <w:rPr>
          <w:rFonts w:ascii="Times New Roman" w:hAnsi="Times New Roman"/>
          <w:b/>
          <w:bCs/>
          <w:sz w:val="24"/>
          <w:szCs w:val="24"/>
        </w:rPr>
        <w:t>wobec</w:t>
      </w:r>
      <w:proofErr w:type="spellEnd"/>
      <w:r>
        <w:rPr>
          <w:rFonts w:ascii="Times New Roman" w:hAnsi="Times New Roman"/>
          <w:b/>
          <w:bCs/>
          <w:sz w:val="24"/>
          <w:szCs w:val="24"/>
        </w:rPr>
        <w:t xml:space="preserve"> </w:t>
      </w:r>
      <w:proofErr w:type="spellStart"/>
      <w:r>
        <w:rPr>
          <w:rFonts w:ascii="Times New Roman" w:hAnsi="Times New Roman"/>
          <w:b/>
          <w:bCs/>
          <w:sz w:val="24"/>
          <w:szCs w:val="24"/>
        </w:rPr>
        <w:t>ucznia</w:t>
      </w:r>
      <w:proofErr w:type="spellEnd"/>
      <w:r>
        <w:rPr>
          <w:rFonts w:ascii="Times New Roman" w:hAnsi="Times New Roman"/>
          <w:b/>
          <w:bCs/>
          <w:sz w:val="24"/>
          <w:szCs w:val="24"/>
        </w:rPr>
        <w:t xml:space="preserve">, </w:t>
      </w:r>
      <w:proofErr w:type="spellStart"/>
      <w:r>
        <w:rPr>
          <w:rFonts w:ascii="Times New Roman" w:hAnsi="Times New Roman"/>
          <w:b/>
          <w:bCs/>
          <w:sz w:val="24"/>
          <w:szCs w:val="24"/>
        </w:rPr>
        <w:t>który</w:t>
      </w:r>
      <w:proofErr w:type="spellEnd"/>
      <w:r>
        <w:rPr>
          <w:rFonts w:ascii="Times New Roman" w:hAnsi="Times New Roman"/>
          <w:b/>
          <w:bCs/>
          <w:sz w:val="24"/>
          <w:szCs w:val="24"/>
        </w:rPr>
        <w:t xml:space="preserve"> jest </w:t>
      </w:r>
      <w:proofErr w:type="spellStart"/>
      <w:r>
        <w:rPr>
          <w:rFonts w:ascii="Times New Roman" w:hAnsi="Times New Roman"/>
          <w:b/>
          <w:bCs/>
          <w:sz w:val="24"/>
          <w:szCs w:val="24"/>
        </w:rPr>
        <w:t>sprawcą</w:t>
      </w:r>
      <w:proofErr w:type="spellEnd"/>
      <w:r>
        <w:rPr>
          <w:rFonts w:ascii="Times New Roman" w:hAnsi="Times New Roman"/>
          <w:b/>
          <w:bCs/>
          <w:sz w:val="24"/>
          <w:szCs w:val="24"/>
        </w:rPr>
        <w:t xml:space="preserve"> </w:t>
      </w:r>
      <w:proofErr w:type="spellStart"/>
      <w:r>
        <w:rPr>
          <w:rFonts w:ascii="Times New Roman" w:hAnsi="Times New Roman"/>
          <w:b/>
          <w:bCs/>
          <w:sz w:val="24"/>
          <w:szCs w:val="24"/>
        </w:rPr>
        <w:t>czynu</w:t>
      </w:r>
      <w:proofErr w:type="spellEnd"/>
      <w:r>
        <w:rPr>
          <w:rFonts w:ascii="Times New Roman" w:hAnsi="Times New Roman"/>
          <w:b/>
          <w:bCs/>
          <w:sz w:val="24"/>
          <w:szCs w:val="24"/>
        </w:rPr>
        <w:t xml:space="preserve"> </w:t>
      </w:r>
      <w:proofErr w:type="spellStart"/>
      <w:r>
        <w:rPr>
          <w:rFonts w:ascii="Times New Roman" w:hAnsi="Times New Roman"/>
          <w:b/>
          <w:bCs/>
          <w:sz w:val="24"/>
          <w:szCs w:val="24"/>
        </w:rPr>
        <w:t>karalnego</w:t>
      </w:r>
      <w:proofErr w:type="spellEnd"/>
      <w:r>
        <w:t xml:space="preserve"> </w:t>
      </w:r>
      <w:r>
        <w:rPr>
          <w:rFonts w:ascii="Times New Roman" w:hAnsi="Times New Roman"/>
          <w:b/>
          <w:bCs/>
          <w:sz w:val="24"/>
          <w:szCs w:val="24"/>
        </w:rPr>
        <w:t>(</w:t>
      </w:r>
      <w:proofErr w:type="spellStart"/>
      <w:r>
        <w:rPr>
          <w:rFonts w:ascii="Times New Roman" w:hAnsi="Times New Roman"/>
          <w:b/>
          <w:bCs/>
          <w:sz w:val="24"/>
          <w:szCs w:val="24"/>
        </w:rPr>
        <w:t>przemocy</w:t>
      </w:r>
      <w:proofErr w:type="spellEnd"/>
      <w:r>
        <w:rPr>
          <w:rFonts w:ascii="Times New Roman" w:hAnsi="Times New Roman"/>
          <w:b/>
          <w:bCs/>
          <w:sz w:val="24"/>
          <w:szCs w:val="24"/>
        </w:rPr>
        <w:t xml:space="preserve">, </w:t>
      </w:r>
      <w:proofErr w:type="spellStart"/>
      <w:r>
        <w:rPr>
          <w:rFonts w:ascii="Times New Roman" w:hAnsi="Times New Roman"/>
          <w:b/>
          <w:bCs/>
          <w:sz w:val="24"/>
          <w:szCs w:val="24"/>
        </w:rPr>
        <w:t>bójki</w:t>
      </w:r>
      <w:proofErr w:type="spellEnd"/>
      <w:r>
        <w:rPr>
          <w:rFonts w:ascii="Times New Roman" w:hAnsi="Times New Roman"/>
          <w:b/>
          <w:bCs/>
          <w:sz w:val="24"/>
          <w:szCs w:val="24"/>
        </w:rPr>
        <w:t>)</w:t>
      </w:r>
    </w:p>
    <w:p w:rsidR="000341E1" w:rsidRDefault="000341E1" w:rsidP="000341E1">
      <w:pPr>
        <w:pStyle w:val="Normalny1"/>
        <w:spacing w:line="276" w:lineRule="auto"/>
        <w:jc w:val="both"/>
        <w:rPr>
          <w:rFonts w:ascii="Times New Roman" w:hAnsi="Times New Roman"/>
          <w:sz w:val="24"/>
          <w:szCs w:val="24"/>
          <w:lang w:val="pl-PL"/>
        </w:rPr>
      </w:pPr>
    </w:p>
    <w:p w:rsidR="000341E1" w:rsidRPr="00957538" w:rsidRDefault="000341E1" w:rsidP="000341E1">
      <w:pPr>
        <w:pStyle w:val="Normalny1"/>
        <w:spacing w:line="276" w:lineRule="auto"/>
        <w:jc w:val="both"/>
        <w:rPr>
          <w:sz w:val="24"/>
          <w:szCs w:val="24"/>
          <w:lang w:val="pl-PL"/>
          <w:rPrChange w:id="21" w:author="Przemysław Lewicki" w:date="2018-12-17T12:08:00Z">
            <w:rPr>
              <w:sz w:val="24"/>
              <w:szCs w:val="24"/>
            </w:rPr>
          </w:rPrChange>
        </w:rPr>
      </w:pPr>
    </w:p>
    <w:p w:rsidR="000341E1" w:rsidRDefault="000341E1" w:rsidP="000341E1">
      <w:pPr>
        <w:pStyle w:val="Normalny1"/>
        <w:spacing w:line="276" w:lineRule="auto"/>
        <w:jc w:val="both"/>
      </w:pPr>
      <w:r>
        <w:rPr>
          <w:rFonts w:ascii="Times New Roman" w:hAnsi="Times New Roman"/>
          <w:sz w:val="24"/>
          <w:szCs w:val="24"/>
        </w:rPr>
        <w:t>W przypadku stwierdzenia na terenie szkoły lub podczas zajęć zorganizowanych przez szkołę bójki lub pobicia ucznia:</w:t>
      </w:r>
    </w:p>
    <w:p w:rsidR="000341E1" w:rsidRDefault="000341E1" w:rsidP="000341E1">
      <w:pPr>
        <w:pStyle w:val="Normalny1"/>
        <w:spacing w:line="276" w:lineRule="auto"/>
        <w:jc w:val="both"/>
        <w:rPr>
          <w:rFonts w:ascii="Times New Roman" w:eastAsia="Times New Roman" w:hAnsi="Times New Roman" w:cs="Times New Roman"/>
          <w:sz w:val="24"/>
          <w:szCs w:val="24"/>
        </w:rPr>
      </w:pPr>
    </w:p>
    <w:p w:rsidR="000341E1" w:rsidRDefault="000341E1" w:rsidP="000341E1">
      <w:pPr>
        <w:pStyle w:val="Normalny1"/>
        <w:numPr>
          <w:ilvl w:val="0"/>
          <w:numId w:val="4"/>
        </w:numPr>
        <w:tabs>
          <w:tab w:val="num" w:pos="330"/>
        </w:tabs>
        <w:spacing w:line="276" w:lineRule="auto"/>
        <w:ind w:left="330" w:hanging="330"/>
        <w:jc w:val="both"/>
        <w:rPr>
          <w:sz w:val="24"/>
          <w:szCs w:val="24"/>
        </w:rPr>
      </w:pPr>
      <w:r>
        <w:rPr>
          <w:rFonts w:ascii="Times New Roman" w:hAnsi="Times New Roman"/>
          <w:sz w:val="24"/>
          <w:szCs w:val="24"/>
        </w:rPr>
        <w:t>Uczeń, który zauważył zdarzenie, powinien niezwłocznie poinformować o tym nauczyciela dyżurującego lub wychowawcę klasy.</w:t>
      </w:r>
    </w:p>
    <w:p w:rsidR="000341E1" w:rsidRDefault="000341E1" w:rsidP="000341E1">
      <w:pPr>
        <w:pStyle w:val="Normalny1"/>
        <w:numPr>
          <w:ilvl w:val="0"/>
          <w:numId w:val="4"/>
        </w:numPr>
        <w:tabs>
          <w:tab w:val="num" w:pos="330"/>
        </w:tabs>
        <w:spacing w:line="276" w:lineRule="auto"/>
        <w:ind w:left="330" w:hanging="330"/>
        <w:jc w:val="both"/>
        <w:rPr>
          <w:sz w:val="24"/>
          <w:szCs w:val="24"/>
        </w:rPr>
      </w:pPr>
      <w:r>
        <w:rPr>
          <w:rFonts w:ascii="Times New Roman" w:hAnsi="Times New Roman"/>
          <w:sz w:val="24"/>
          <w:szCs w:val="24"/>
        </w:rPr>
        <w:t>Poinformowany nauczyciel musi rozdzielić uczniów, umieścić ich w bezpiecznym miejscu, z dala od pozostałych uczniów, i zapewnić im opiekę.</w:t>
      </w:r>
    </w:p>
    <w:p w:rsidR="000341E1" w:rsidRDefault="000341E1" w:rsidP="000341E1">
      <w:pPr>
        <w:pStyle w:val="Normalny1"/>
        <w:numPr>
          <w:ilvl w:val="0"/>
          <w:numId w:val="4"/>
        </w:numPr>
        <w:tabs>
          <w:tab w:val="num" w:pos="330"/>
        </w:tabs>
        <w:spacing w:line="276" w:lineRule="auto"/>
        <w:ind w:left="330" w:hanging="330"/>
        <w:jc w:val="both"/>
        <w:rPr>
          <w:sz w:val="24"/>
          <w:szCs w:val="24"/>
        </w:rPr>
      </w:pPr>
      <w:r>
        <w:rPr>
          <w:rFonts w:ascii="Times New Roman" w:hAnsi="Times New Roman"/>
          <w:sz w:val="24"/>
          <w:szCs w:val="24"/>
        </w:rPr>
        <w:t>Jeżeli jest to konieczne, nauczyciel udziela uczniom pierwszej pomocy i wzywa pogotowie.</w:t>
      </w:r>
    </w:p>
    <w:p w:rsidR="000341E1" w:rsidRDefault="000341E1" w:rsidP="000341E1">
      <w:pPr>
        <w:pStyle w:val="Normalny1"/>
        <w:numPr>
          <w:ilvl w:val="0"/>
          <w:numId w:val="4"/>
        </w:numPr>
        <w:tabs>
          <w:tab w:val="num" w:pos="330"/>
        </w:tabs>
        <w:spacing w:line="276" w:lineRule="auto"/>
        <w:ind w:left="330" w:hanging="330"/>
        <w:jc w:val="both"/>
        <w:rPr>
          <w:sz w:val="24"/>
          <w:szCs w:val="24"/>
        </w:rPr>
      </w:pPr>
      <w:r>
        <w:rPr>
          <w:rFonts w:ascii="Times New Roman" w:hAnsi="Times New Roman"/>
          <w:sz w:val="24"/>
          <w:szCs w:val="24"/>
        </w:rPr>
        <w:t>Nauczyciel informuje o zdarzeniu dyrektora szkoły, pedagoga, wychowawcę klasy.</w:t>
      </w:r>
    </w:p>
    <w:p w:rsidR="000341E1" w:rsidRDefault="000341E1" w:rsidP="000341E1">
      <w:pPr>
        <w:pStyle w:val="Normalny1"/>
        <w:numPr>
          <w:ilvl w:val="0"/>
          <w:numId w:val="4"/>
        </w:numPr>
        <w:tabs>
          <w:tab w:val="num" w:pos="330"/>
        </w:tabs>
        <w:spacing w:line="276" w:lineRule="auto"/>
        <w:ind w:left="330" w:hanging="330"/>
        <w:jc w:val="both"/>
        <w:rPr>
          <w:sz w:val="24"/>
          <w:szCs w:val="24"/>
        </w:rPr>
      </w:pPr>
      <w:r>
        <w:rPr>
          <w:rFonts w:ascii="Times New Roman" w:hAnsi="Times New Roman"/>
          <w:sz w:val="24"/>
          <w:szCs w:val="24"/>
        </w:rPr>
        <w:t>Wychowawca klasy lub pedagog szkolny przeprowadza rozmowę z uczestnikami zajścia oraz uczniami, którzy byli jego świadkami, i ustala powody bójki/pobicia oraz jej inicjatora.</w:t>
      </w:r>
    </w:p>
    <w:p w:rsidR="000341E1" w:rsidRDefault="000341E1" w:rsidP="000341E1">
      <w:pPr>
        <w:pStyle w:val="Normalny1"/>
        <w:numPr>
          <w:ilvl w:val="0"/>
          <w:numId w:val="4"/>
        </w:numPr>
        <w:tabs>
          <w:tab w:val="num" w:pos="330"/>
        </w:tabs>
        <w:spacing w:line="276" w:lineRule="auto"/>
        <w:ind w:left="330" w:hanging="330"/>
        <w:jc w:val="both"/>
        <w:rPr>
          <w:sz w:val="24"/>
          <w:szCs w:val="24"/>
        </w:rPr>
      </w:pPr>
      <w:r>
        <w:rPr>
          <w:rFonts w:ascii="Times New Roman" w:hAnsi="Times New Roman"/>
          <w:sz w:val="24"/>
          <w:szCs w:val="24"/>
        </w:rPr>
        <w:t>Wychowawca klasy powiadamia o zdarzeniu rodziców/prawnych opiekunów ucznia i wzywa ich niezwłocznie do szkoły. Podczas rozmowy z rodzicami dyrektor szkoły informuje ich szczegółowo o okolicznościach zdarzenia i ewentualnych konsekwencjach wobec uczniów.</w:t>
      </w:r>
    </w:p>
    <w:p w:rsidR="000341E1" w:rsidRDefault="000341E1" w:rsidP="000341E1">
      <w:pPr>
        <w:pStyle w:val="Normalny1"/>
        <w:numPr>
          <w:ilvl w:val="0"/>
          <w:numId w:val="4"/>
        </w:numPr>
        <w:tabs>
          <w:tab w:val="num" w:pos="330"/>
        </w:tabs>
        <w:spacing w:line="276" w:lineRule="auto"/>
        <w:ind w:left="330" w:hanging="330"/>
        <w:jc w:val="both"/>
        <w:rPr>
          <w:sz w:val="24"/>
          <w:szCs w:val="24"/>
        </w:rPr>
      </w:pPr>
      <w:r>
        <w:rPr>
          <w:rFonts w:ascii="Times New Roman" w:hAnsi="Times New Roman"/>
          <w:sz w:val="24"/>
          <w:szCs w:val="24"/>
        </w:rPr>
        <w:t>Dyrektor szkoły poleca zabezpieczyć dowody zdarzenia celem ich ewentualnego przekazania policji (np. nagranie z monitoringu).</w:t>
      </w:r>
    </w:p>
    <w:p w:rsidR="000341E1" w:rsidRDefault="000341E1" w:rsidP="000341E1">
      <w:pPr>
        <w:pStyle w:val="Normalny1"/>
        <w:numPr>
          <w:ilvl w:val="0"/>
          <w:numId w:val="4"/>
        </w:numPr>
        <w:tabs>
          <w:tab w:val="num" w:pos="330"/>
        </w:tabs>
        <w:spacing w:line="276" w:lineRule="auto"/>
        <w:ind w:left="330" w:hanging="330"/>
        <w:jc w:val="both"/>
        <w:rPr>
          <w:sz w:val="24"/>
          <w:szCs w:val="24"/>
        </w:rPr>
      </w:pPr>
      <w:r>
        <w:rPr>
          <w:rFonts w:ascii="Times New Roman" w:hAnsi="Times New Roman"/>
          <w:sz w:val="24"/>
          <w:szCs w:val="24"/>
        </w:rPr>
        <w:t>Jeżeli zdarzenie miało miejsce po raz pierwszy, dyrektor szkoły wspólnie z wychowawcą klasy, pedagogiem szkolnym i rodzicami uczniów podejmuje decyzję, czy zasadne jest powiadomienie o zdarzeniu policji (sprawa może zakończyć się polubownie).</w:t>
      </w:r>
    </w:p>
    <w:p w:rsidR="000341E1" w:rsidRDefault="000341E1" w:rsidP="000341E1">
      <w:pPr>
        <w:pStyle w:val="Normalny1"/>
        <w:numPr>
          <w:ilvl w:val="0"/>
          <w:numId w:val="4"/>
        </w:numPr>
        <w:tabs>
          <w:tab w:val="num" w:pos="330"/>
        </w:tabs>
        <w:spacing w:line="276" w:lineRule="auto"/>
        <w:ind w:left="330" w:hanging="330"/>
        <w:jc w:val="both"/>
        <w:rPr>
          <w:sz w:val="24"/>
          <w:szCs w:val="24"/>
        </w:rPr>
      </w:pPr>
      <w:r>
        <w:rPr>
          <w:rFonts w:ascii="Times New Roman" w:hAnsi="Times New Roman"/>
          <w:sz w:val="24"/>
          <w:szCs w:val="24"/>
        </w:rPr>
        <w:t>Jeżeli sytuacja miała miejsce po raz kolejny, dyrektor szkoły powiadamia o zdarzeniu policję i przekazuje do jej dyspozycji uczniów. Gdy uczeń-sprawca nie ukończył 17 lat, dyrektor szkoły informuje również sąd rodzinny.</w:t>
      </w:r>
    </w:p>
    <w:p w:rsidR="000341E1" w:rsidRPr="002A0C4B" w:rsidRDefault="000341E1" w:rsidP="000341E1">
      <w:pPr>
        <w:pStyle w:val="Normalny1"/>
        <w:numPr>
          <w:ilvl w:val="0"/>
          <w:numId w:val="4"/>
        </w:numPr>
        <w:tabs>
          <w:tab w:val="num" w:pos="330"/>
        </w:tabs>
        <w:spacing w:line="276" w:lineRule="auto"/>
        <w:ind w:left="330" w:hanging="330"/>
        <w:jc w:val="both"/>
        <w:rPr>
          <w:sz w:val="24"/>
          <w:szCs w:val="24"/>
        </w:rPr>
      </w:pPr>
      <w:r>
        <w:rPr>
          <w:rFonts w:ascii="Times New Roman" w:hAnsi="Times New Roman"/>
          <w:sz w:val="24"/>
          <w:szCs w:val="24"/>
        </w:rPr>
        <w:t xml:space="preserve">Dyrektor szkoły sam lub </w:t>
      </w:r>
      <w:proofErr w:type="spellStart"/>
      <w:r>
        <w:rPr>
          <w:rFonts w:ascii="Times New Roman" w:hAnsi="Times New Roman"/>
          <w:sz w:val="24"/>
          <w:szCs w:val="24"/>
        </w:rPr>
        <w:t>wspólnie</w:t>
      </w:r>
      <w:proofErr w:type="spellEnd"/>
      <w:r>
        <w:rPr>
          <w:rFonts w:ascii="Times New Roman" w:hAnsi="Times New Roman"/>
          <w:sz w:val="24"/>
          <w:szCs w:val="24"/>
        </w:rPr>
        <w:t xml:space="preserve"> z </w:t>
      </w:r>
      <w:proofErr w:type="spellStart"/>
      <w:r>
        <w:rPr>
          <w:rFonts w:ascii="Times New Roman" w:hAnsi="Times New Roman"/>
          <w:sz w:val="24"/>
          <w:szCs w:val="24"/>
        </w:rPr>
        <w:t>wychowawcą</w:t>
      </w:r>
      <w:proofErr w:type="spellEnd"/>
      <w:r>
        <w:rPr>
          <w:rFonts w:ascii="Times New Roman" w:hAnsi="Times New Roman"/>
          <w:sz w:val="24"/>
          <w:szCs w:val="24"/>
        </w:rPr>
        <w:t xml:space="preserve"> </w:t>
      </w:r>
      <w:proofErr w:type="spellStart"/>
      <w:r>
        <w:rPr>
          <w:rFonts w:ascii="Times New Roman" w:hAnsi="Times New Roman"/>
          <w:sz w:val="24"/>
          <w:szCs w:val="24"/>
        </w:rPr>
        <w:t>klasy</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pedagogiem</w:t>
      </w:r>
      <w:proofErr w:type="spellEnd"/>
      <w:r>
        <w:rPr>
          <w:rFonts w:ascii="Times New Roman" w:hAnsi="Times New Roman"/>
          <w:sz w:val="24"/>
          <w:szCs w:val="24"/>
        </w:rPr>
        <w:t xml:space="preserve"> </w:t>
      </w:r>
      <w:proofErr w:type="spellStart"/>
      <w:r>
        <w:rPr>
          <w:rFonts w:ascii="Times New Roman" w:hAnsi="Times New Roman"/>
          <w:sz w:val="24"/>
          <w:szCs w:val="24"/>
        </w:rPr>
        <w:t>podejmuje</w:t>
      </w:r>
      <w:proofErr w:type="spellEnd"/>
      <w:r>
        <w:rPr>
          <w:rFonts w:ascii="Times New Roman" w:hAnsi="Times New Roman"/>
          <w:sz w:val="24"/>
          <w:szCs w:val="24"/>
        </w:rPr>
        <w:t xml:space="preserve"> </w:t>
      </w:r>
      <w:proofErr w:type="spellStart"/>
      <w:r>
        <w:rPr>
          <w:rFonts w:ascii="Times New Roman" w:hAnsi="Times New Roman"/>
          <w:sz w:val="24"/>
          <w:szCs w:val="24"/>
        </w:rPr>
        <w:t>decyzję</w:t>
      </w:r>
      <w:proofErr w:type="spellEnd"/>
      <w:r>
        <w:rPr>
          <w:rFonts w:ascii="Times New Roman" w:hAnsi="Times New Roman"/>
          <w:sz w:val="24"/>
          <w:szCs w:val="24"/>
        </w:rPr>
        <w:t xml:space="preserve"> o </w:t>
      </w:r>
      <w:proofErr w:type="spellStart"/>
      <w:r>
        <w:rPr>
          <w:rFonts w:ascii="Times New Roman" w:hAnsi="Times New Roman"/>
          <w:sz w:val="24"/>
          <w:szCs w:val="24"/>
        </w:rPr>
        <w:t>wymierzeniu</w:t>
      </w:r>
      <w:proofErr w:type="spellEnd"/>
      <w:r>
        <w:rPr>
          <w:rFonts w:ascii="Times New Roman" w:hAnsi="Times New Roman"/>
          <w:sz w:val="24"/>
          <w:szCs w:val="24"/>
        </w:rPr>
        <w:t xml:space="preserve"> </w:t>
      </w:r>
      <w:proofErr w:type="spellStart"/>
      <w:r>
        <w:rPr>
          <w:rFonts w:ascii="Times New Roman" w:hAnsi="Times New Roman"/>
          <w:sz w:val="24"/>
          <w:szCs w:val="24"/>
        </w:rPr>
        <w:t>uczniowi</w:t>
      </w:r>
      <w:proofErr w:type="spellEnd"/>
      <w:r>
        <w:rPr>
          <w:rFonts w:ascii="Times New Roman" w:hAnsi="Times New Roman"/>
          <w:sz w:val="24"/>
          <w:szCs w:val="24"/>
        </w:rPr>
        <w:t xml:space="preserve"> </w:t>
      </w:r>
      <w:proofErr w:type="spellStart"/>
      <w:r>
        <w:rPr>
          <w:rFonts w:ascii="Times New Roman" w:hAnsi="Times New Roman"/>
          <w:sz w:val="24"/>
          <w:szCs w:val="24"/>
        </w:rPr>
        <w:t>kary</w:t>
      </w:r>
      <w:proofErr w:type="spellEnd"/>
      <w:r>
        <w:rPr>
          <w:rFonts w:ascii="Times New Roman" w:hAnsi="Times New Roman"/>
          <w:sz w:val="24"/>
          <w:szCs w:val="24"/>
        </w:rPr>
        <w:t xml:space="preserve"> </w:t>
      </w:r>
      <w:proofErr w:type="spellStart"/>
      <w:r>
        <w:rPr>
          <w:rFonts w:ascii="Times New Roman" w:hAnsi="Times New Roman"/>
          <w:sz w:val="24"/>
          <w:szCs w:val="24"/>
        </w:rPr>
        <w:t>przewidzianej</w:t>
      </w:r>
      <w:proofErr w:type="spellEnd"/>
      <w:r>
        <w:rPr>
          <w:rFonts w:ascii="Times New Roman" w:hAnsi="Times New Roman"/>
          <w:sz w:val="24"/>
          <w:szCs w:val="24"/>
        </w:rPr>
        <w:t xml:space="preserve"> w </w:t>
      </w:r>
      <w:proofErr w:type="spellStart"/>
      <w:r>
        <w:rPr>
          <w:rFonts w:ascii="Times New Roman" w:hAnsi="Times New Roman"/>
          <w:sz w:val="24"/>
          <w:szCs w:val="24"/>
        </w:rPr>
        <w:t>regulaminie</w:t>
      </w:r>
      <w:proofErr w:type="spellEnd"/>
      <w:r>
        <w:rPr>
          <w:rFonts w:ascii="Times New Roman" w:hAnsi="Times New Roman"/>
          <w:sz w:val="24"/>
          <w:szCs w:val="24"/>
        </w:rPr>
        <w:t xml:space="preserve"> szkoły.</w:t>
      </w:r>
    </w:p>
    <w:p w:rsidR="002A0C4B" w:rsidRDefault="002A0C4B" w:rsidP="002A0C4B">
      <w:pPr>
        <w:spacing w:after="0"/>
        <w:rPr>
          <w:rFonts w:ascii="Times New Roman" w:eastAsia="Arial Unicode MS" w:hAnsi="Times New Roman" w:cs="Arial Unicode MS"/>
          <w:color w:val="000000"/>
          <w:sz w:val="24"/>
          <w:szCs w:val="24"/>
          <w:u w:color="000000"/>
          <w:lang w:val="en-US" w:eastAsia="pl-PL"/>
        </w:rPr>
      </w:pPr>
    </w:p>
    <w:p w:rsidR="002A0C4B" w:rsidRDefault="002A0C4B" w:rsidP="002A0C4B">
      <w:pPr>
        <w:spacing w:after="0"/>
        <w:rPr>
          <w:rFonts w:ascii="Times New Roman" w:eastAsia="Arial Unicode MS" w:hAnsi="Times New Roman" w:cs="Arial Unicode MS"/>
          <w:color w:val="000000"/>
          <w:sz w:val="24"/>
          <w:szCs w:val="24"/>
          <w:u w:color="000000"/>
          <w:lang w:val="en-US" w:eastAsia="pl-PL"/>
        </w:rPr>
      </w:pPr>
    </w:p>
    <w:p w:rsidR="002A0C4B" w:rsidRDefault="002A0C4B" w:rsidP="002A0C4B">
      <w:pPr>
        <w:spacing w:after="0"/>
      </w:pPr>
      <w:r>
        <w:rPr>
          <w:rFonts w:ascii="Times New Roman" w:hAnsi="Times New Roman"/>
          <w:b/>
          <w:bCs/>
          <w:sz w:val="24"/>
          <w:szCs w:val="24"/>
        </w:rPr>
        <w:t>Postępowanie  w sytuacji posiadania przez ucznia</w:t>
      </w:r>
      <w:r>
        <w:t xml:space="preserve"> </w:t>
      </w:r>
      <w:r>
        <w:rPr>
          <w:rFonts w:ascii="Times New Roman" w:hAnsi="Times New Roman"/>
          <w:b/>
          <w:bCs/>
          <w:sz w:val="24"/>
          <w:szCs w:val="24"/>
        </w:rPr>
        <w:t>przedmiotów niedozwolonych na terenie szkoły</w:t>
      </w:r>
    </w:p>
    <w:p w:rsidR="002A0C4B" w:rsidRDefault="002A0C4B" w:rsidP="002A0C4B">
      <w:pPr>
        <w:spacing w:after="0"/>
        <w:jc w:val="both"/>
        <w:rPr>
          <w:rFonts w:ascii="Times New Roman" w:hAnsi="Times New Roman"/>
          <w:b/>
          <w:bCs/>
          <w:sz w:val="24"/>
          <w:szCs w:val="24"/>
        </w:rPr>
      </w:pPr>
    </w:p>
    <w:p w:rsidR="002A0C4B" w:rsidRDefault="002A0C4B" w:rsidP="002A0C4B">
      <w:pPr>
        <w:spacing w:after="0"/>
        <w:jc w:val="both"/>
      </w:pPr>
      <w:r>
        <w:rPr>
          <w:rFonts w:ascii="Times New Roman" w:hAnsi="Times New Roman"/>
          <w:bCs/>
          <w:sz w:val="24"/>
          <w:szCs w:val="24"/>
        </w:rPr>
        <w:t>Przedmioty, których wnoszenie na teren szkoły jest zabronione, to przedmioty takie, jak: noże, scyzoryki, szpikulce, żyletki, lasery, kije baseballowe, gaz, straszaki broni palnej, petardy, pałki gumowe, kastety, narkotyki, dopalacze, elektroniczne papierosy, przedmioty zagrażające zdrowiu i życiu uczniów, itp.</w:t>
      </w:r>
    </w:p>
    <w:p w:rsidR="002A0C4B" w:rsidRDefault="002A0C4B" w:rsidP="002A0C4B">
      <w:pPr>
        <w:spacing w:after="0"/>
        <w:jc w:val="both"/>
        <w:rPr>
          <w:rFonts w:ascii="Times New Roman" w:hAnsi="Times New Roman"/>
          <w:bCs/>
          <w:iCs/>
          <w:sz w:val="24"/>
          <w:szCs w:val="24"/>
        </w:rPr>
      </w:pPr>
    </w:p>
    <w:p w:rsidR="002A0C4B" w:rsidRDefault="002A0C4B" w:rsidP="002A0C4B">
      <w:pPr>
        <w:spacing w:after="0"/>
        <w:jc w:val="both"/>
        <w:rPr>
          <w:rFonts w:ascii="Times New Roman" w:hAnsi="Times New Roman"/>
          <w:bCs/>
          <w:iCs/>
          <w:sz w:val="24"/>
          <w:szCs w:val="24"/>
        </w:rPr>
      </w:pPr>
    </w:p>
    <w:p w:rsidR="002A0C4B" w:rsidRDefault="002A0C4B" w:rsidP="002A0C4B">
      <w:pPr>
        <w:spacing w:after="0"/>
        <w:jc w:val="both"/>
      </w:pPr>
      <w:r>
        <w:rPr>
          <w:rFonts w:ascii="Times New Roman" w:hAnsi="Times New Roman"/>
          <w:bCs/>
          <w:iCs/>
          <w:sz w:val="24"/>
          <w:szCs w:val="24"/>
        </w:rPr>
        <w:t>Jeżeli nauczyciel zauważy u ucznia niebezpieczne narzędzie lub uzyska informację, że uczeń posiada niedozwolone narzędzie (z wyjątkiem narkotyków i dopalaczy, których zauważenie stanowi oddzielne zasady postępowania), zobowiązany jest do podjęcia następujących działań:</w:t>
      </w:r>
    </w:p>
    <w:p w:rsidR="002A0C4B" w:rsidRDefault="002A0C4B" w:rsidP="002A0C4B">
      <w:pPr>
        <w:spacing w:after="0"/>
        <w:jc w:val="both"/>
        <w:rPr>
          <w:rFonts w:ascii="Times New Roman" w:hAnsi="Times New Roman"/>
          <w:bCs/>
          <w:iCs/>
          <w:sz w:val="24"/>
          <w:szCs w:val="24"/>
        </w:rPr>
      </w:pPr>
    </w:p>
    <w:p w:rsidR="002A0C4B" w:rsidRDefault="002A0C4B" w:rsidP="002A0C4B">
      <w:pPr>
        <w:pStyle w:val="Akapitzlist"/>
        <w:numPr>
          <w:ilvl w:val="0"/>
          <w:numId w:val="3"/>
        </w:numPr>
        <w:tabs>
          <w:tab w:val="num" w:pos="0"/>
        </w:tabs>
        <w:suppressAutoHyphens/>
        <w:spacing w:after="0" w:line="276" w:lineRule="auto"/>
        <w:ind w:hanging="360"/>
        <w:jc w:val="both"/>
      </w:pPr>
      <w:r>
        <w:rPr>
          <w:rFonts w:ascii="Times New Roman" w:hAnsi="Times New Roman"/>
          <w:bCs/>
          <w:sz w:val="24"/>
          <w:szCs w:val="24"/>
        </w:rPr>
        <w:t>nakłania ucznia do oddania niebezpiecznego przedmiotu (jeżeli uczeń odmawia oddania przedmiotu zabronionego, należy go poinformować, że ma obowiązek oddać przedmiot do depozytu),</w:t>
      </w:r>
    </w:p>
    <w:p w:rsidR="002A0C4B" w:rsidRDefault="002A0C4B" w:rsidP="002A0C4B">
      <w:pPr>
        <w:pStyle w:val="Akapitzlist"/>
        <w:numPr>
          <w:ilvl w:val="0"/>
          <w:numId w:val="3"/>
        </w:numPr>
        <w:tabs>
          <w:tab w:val="num" w:pos="0"/>
        </w:tabs>
        <w:suppressAutoHyphens/>
        <w:spacing w:after="0" w:line="276" w:lineRule="auto"/>
        <w:ind w:hanging="360"/>
        <w:jc w:val="both"/>
      </w:pPr>
      <w:r>
        <w:rPr>
          <w:rFonts w:ascii="Times New Roman" w:hAnsi="Times New Roman"/>
          <w:bCs/>
          <w:sz w:val="24"/>
          <w:szCs w:val="24"/>
        </w:rPr>
        <w:t>powiadamia o sytuacji wychowawcę klasy, a w dalszej kolejności pedagoga/psychologa szkolnego oraz dyrektora szkoły,</w:t>
      </w:r>
    </w:p>
    <w:p w:rsidR="002A0C4B" w:rsidRDefault="002A0C4B" w:rsidP="002A0C4B">
      <w:pPr>
        <w:pStyle w:val="Akapitzlist"/>
        <w:numPr>
          <w:ilvl w:val="0"/>
          <w:numId w:val="3"/>
        </w:numPr>
        <w:tabs>
          <w:tab w:val="num" w:pos="0"/>
        </w:tabs>
        <w:suppressAutoHyphens/>
        <w:spacing w:after="0" w:line="276" w:lineRule="auto"/>
        <w:ind w:hanging="360"/>
        <w:jc w:val="both"/>
      </w:pPr>
      <w:r>
        <w:rPr>
          <w:rFonts w:ascii="Times New Roman" w:hAnsi="Times New Roman"/>
          <w:bCs/>
          <w:sz w:val="24"/>
          <w:szCs w:val="24"/>
        </w:rPr>
        <w:t>wychowawca/pedagog/psycholog deponuje niebezpieczne narzędzie w gabinecie dyrektora szkoły,</w:t>
      </w:r>
    </w:p>
    <w:p w:rsidR="002A0C4B" w:rsidRDefault="002A0C4B" w:rsidP="002A0C4B">
      <w:pPr>
        <w:pStyle w:val="Akapitzlist"/>
        <w:numPr>
          <w:ilvl w:val="0"/>
          <w:numId w:val="3"/>
        </w:numPr>
        <w:tabs>
          <w:tab w:val="num" w:pos="0"/>
        </w:tabs>
        <w:suppressAutoHyphens/>
        <w:spacing w:after="0" w:line="276" w:lineRule="auto"/>
        <w:ind w:hanging="360"/>
        <w:jc w:val="both"/>
      </w:pPr>
      <w:r>
        <w:rPr>
          <w:rFonts w:ascii="Times New Roman" w:hAnsi="Times New Roman"/>
          <w:bCs/>
          <w:sz w:val="24"/>
          <w:szCs w:val="24"/>
        </w:rPr>
        <w:t>wychowawca powiadamia rodziców i wzywa ich do odbioru narzędzia,</w:t>
      </w:r>
    </w:p>
    <w:p w:rsidR="002A0C4B" w:rsidRDefault="002A0C4B" w:rsidP="002A0C4B">
      <w:pPr>
        <w:pStyle w:val="Akapitzlist"/>
        <w:numPr>
          <w:ilvl w:val="0"/>
          <w:numId w:val="3"/>
        </w:numPr>
        <w:tabs>
          <w:tab w:val="num" w:pos="0"/>
        </w:tabs>
        <w:suppressAutoHyphens/>
        <w:spacing w:after="0" w:line="276" w:lineRule="auto"/>
        <w:ind w:hanging="360"/>
        <w:jc w:val="both"/>
      </w:pPr>
      <w:r>
        <w:rPr>
          <w:rFonts w:ascii="Times New Roman" w:hAnsi="Times New Roman"/>
          <w:bCs/>
          <w:sz w:val="24"/>
          <w:szCs w:val="24"/>
        </w:rPr>
        <w:t>wychowawca i dyrektor przeprowadzają rozmowę uświadamiająco-dyscyplinującą z uczniem i jego rodzicami (niebezpieczeństwo dla zdrowia i życia uczniów spowodowane posiadaniem i użyciem niebezpiecznego  narzędzia na terenie szkoły, konieczność zwiększenia nadzoru rodziców nad uczniem oraz zaniechania podobnych praktyk w przyszłości, konsekwencje prawne),</w:t>
      </w:r>
    </w:p>
    <w:p w:rsidR="002A0C4B" w:rsidRDefault="002A0C4B" w:rsidP="002A0C4B">
      <w:pPr>
        <w:pStyle w:val="Akapitzlist"/>
        <w:numPr>
          <w:ilvl w:val="0"/>
          <w:numId w:val="3"/>
        </w:numPr>
        <w:tabs>
          <w:tab w:val="num" w:pos="0"/>
        </w:tabs>
        <w:suppressAutoHyphens/>
        <w:spacing w:after="0" w:line="276" w:lineRule="auto"/>
        <w:ind w:hanging="360"/>
        <w:jc w:val="both"/>
      </w:pPr>
      <w:r>
        <w:rPr>
          <w:rFonts w:ascii="Times New Roman" w:hAnsi="Times New Roman"/>
          <w:bCs/>
          <w:sz w:val="24"/>
          <w:szCs w:val="24"/>
        </w:rPr>
        <w:t xml:space="preserve">jeśli uczeń odmawia oddania niebezpiecznego narzędzia, nauczyciel odizolowuje go od pozostałych uczniów, korzystając z pomocy innych pracowników szkoły, a dyrektor szkoły decyduje o konieczności zawiadomienia policji, </w:t>
      </w:r>
    </w:p>
    <w:p w:rsidR="002A0C4B" w:rsidRDefault="002A0C4B" w:rsidP="002A0C4B">
      <w:pPr>
        <w:pStyle w:val="Akapitzlist"/>
        <w:numPr>
          <w:ilvl w:val="0"/>
          <w:numId w:val="3"/>
        </w:numPr>
        <w:tabs>
          <w:tab w:val="num" w:pos="0"/>
        </w:tabs>
        <w:suppressAutoHyphens/>
        <w:spacing w:after="0" w:line="276" w:lineRule="auto"/>
        <w:ind w:hanging="360"/>
        <w:jc w:val="both"/>
      </w:pPr>
      <w:r>
        <w:rPr>
          <w:rFonts w:ascii="Times New Roman" w:hAnsi="Times New Roman"/>
          <w:bCs/>
          <w:sz w:val="24"/>
          <w:szCs w:val="24"/>
        </w:rPr>
        <w:t>dalsze postępowanie prowadzi policja,</w:t>
      </w:r>
    </w:p>
    <w:p w:rsidR="002A0C4B" w:rsidRDefault="002A0C4B" w:rsidP="002A0C4B">
      <w:pPr>
        <w:pStyle w:val="Akapitzlist"/>
        <w:numPr>
          <w:ilvl w:val="0"/>
          <w:numId w:val="3"/>
        </w:numPr>
        <w:tabs>
          <w:tab w:val="num" w:pos="0"/>
        </w:tabs>
        <w:suppressAutoHyphens/>
        <w:spacing w:after="0" w:line="276" w:lineRule="auto"/>
        <w:ind w:hanging="360"/>
        <w:jc w:val="both"/>
      </w:pPr>
      <w:r>
        <w:rPr>
          <w:rFonts w:ascii="Times New Roman" w:hAnsi="Times New Roman"/>
          <w:sz w:val="24"/>
          <w:szCs w:val="24"/>
        </w:rPr>
        <w:t xml:space="preserve">powiadomienie kuratora sądowego, jeśli uczeń jest pod jego opieką, </w:t>
      </w:r>
    </w:p>
    <w:p w:rsidR="002A0C4B" w:rsidRDefault="002A0C4B" w:rsidP="002A0C4B">
      <w:pPr>
        <w:pStyle w:val="Akapitzlist"/>
        <w:numPr>
          <w:ilvl w:val="0"/>
          <w:numId w:val="3"/>
        </w:numPr>
        <w:tabs>
          <w:tab w:val="num" w:pos="0"/>
        </w:tabs>
        <w:suppressAutoHyphens/>
        <w:spacing w:after="0" w:line="276" w:lineRule="auto"/>
        <w:ind w:hanging="360"/>
        <w:jc w:val="both"/>
      </w:pPr>
      <w:r>
        <w:rPr>
          <w:rFonts w:ascii="Times New Roman" w:hAnsi="Times New Roman"/>
          <w:sz w:val="24"/>
          <w:szCs w:val="24"/>
        </w:rPr>
        <w:t>kara dostosowana do wagi przewinienia, zgodnie z regulaminem ucznia/statutem szkoły,</w:t>
      </w:r>
    </w:p>
    <w:p w:rsidR="002A0C4B" w:rsidRDefault="002A0C4B" w:rsidP="002A0C4B">
      <w:pPr>
        <w:pStyle w:val="Akapitzlist"/>
        <w:numPr>
          <w:ilvl w:val="0"/>
          <w:numId w:val="3"/>
        </w:numPr>
        <w:tabs>
          <w:tab w:val="num" w:pos="0"/>
        </w:tabs>
        <w:suppressAutoHyphens/>
        <w:spacing w:after="0" w:line="276" w:lineRule="auto"/>
        <w:ind w:hanging="360"/>
        <w:jc w:val="both"/>
      </w:pPr>
      <w:r>
        <w:rPr>
          <w:rFonts w:ascii="Times New Roman" w:hAnsi="Times New Roman"/>
          <w:sz w:val="24"/>
          <w:szCs w:val="24"/>
        </w:rPr>
        <w:t>nauczyciel/wychowawca sporządza notatkę ze zdarzenia i umieszcza w dokumentacji ucznia.</w:t>
      </w:r>
    </w:p>
    <w:p w:rsidR="002A0C4B" w:rsidRDefault="002A0C4B" w:rsidP="002A0C4B">
      <w:pPr>
        <w:pStyle w:val="Akapitzlist"/>
        <w:spacing w:after="0"/>
        <w:jc w:val="both"/>
        <w:rPr>
          <w:rFonts w:ascii="Times New Roman" w:hAnsi="Times New Roman"/>
          <w:bCs/>
          <w:iCs/>
          <w:sz w:val="24"/>
          <w:szCs w:val="24"/>
        </w:rPr>
      </w:pPr>
    </w:p>
    <w:p w:rsidR="002A0C4B" w:rsidRDefault="002A0C4B" w:rsidP="002A0C4B">
      <w:pPr>
        <w:pStyle w:val="Akapitzlist"/>
        <w:spacing w:after="0"/>
        <w:jc w:val="both"/>
        <w:rPr>
          <w:rFonts w:ascii="Times New Roman" w:hAnsi="Times New Roman"/>
          <w:bCs/>
          <w:iCs/>
          <w:sz w:val="24"/>
          <w:szCs w:val="24"/>
        </w:rPr>
      </w:pPr>
    </w:p>
    <w:p w:rsidR="006A7C0E" w:rsidRDefault="006A7C0E" w:rsidP="006A7C0E">
      <w:pPr>
        <w:spacing w:line="276" w:lineRule="auto"/>
        <w:rPr>
          <w:rFonts w:ascii="Times New Roman" w:hAnsi="Times New Roman"/>
          <w:b/>
          <w:sz w:val="24"/>
        </w:rPr>
      </w:pPr>
      <w:r>
        <w:rPr>
          <w:rFonts w:ascii="Times New Roman" w:hAnsi="Times New Roman"/>
          <w:b/>
          <w:sz w:val="24"/>
        </w:rPr>
        <w:t>Postępowanie w przypadku przekroczenia prawa przez nauczyciela</w:t>
      </w:r>
    </w:p>
    <w:p w:rsidR="006A7C0E" w:rsidRDefault="006A7C0E" w:rsidP="006A7C0E">
      <w:pPr>
        <w:spacing w:line="276" w:lineRule="auto"/>
        <w:jc w:val="both"/>
        <w:rPr>
          <w:rFonts w:ascii="Times New Roman" w:hAnsi="Times New Roman"/>
          <w:sz w:val="24"/>
        </w:rPr>
      </w:pPr>
    </w:p>
    <w:p w:rsidR="006A7C0E" w:rsidRDefault="006A7C0E" w:rsidP="006A7C0E">
      <w:pPr>
        <w:spacing w:after="0" w:line="276" w:lineRule="auto"/>
        <w:ind w:firstLine="360"/>
        <w:jc w:val="both"/>
        <w:rPr>
          <w:rFonts w:ascii="Times New Roman" w:hAnsi="Times New Roman"/>
          <w:sz w:val="24"/>
        </w:rPr>
      </w:pPr>
      <w:r>
        <w:rPr>
          <w:rFonts w:ascii="Times New Roman" w:hAnsi="Times New Roman"/>
          <w:sz w:val="24"/>
        </w:rPr>
        <w:t>W przypadku stwierdzenia przekroczenia przez nauczyciela prawa konieczne jest niezwłoczne poinformowanie o zdarzeniu dyrektora szkoły.</w:t>
      </w:r>
    </w:p>
    <w:p w:rsidR="006A7C0E" w:rsidRDefault="006A7C0E" w:rsidP="006A7C0E">
      <w:pPr>
        <w:pStyle w:val="Akapitzlist"/>
        <w:numPr>
          <w:ilvl w:val="0"/>
          <w:numId w:val="13"/>
        </w:numPr>
        <w:spacing w:after="0" w:line="276" w:lineRule="auto"/>
        <w:jc w:val="both"/>
        <w:rPr>
          <w:rFonts w:ascii="Times New Roman" w:hAnsi="Times New Roman"/>
          <w:sz w:val="24"/>
        </w:rPr>
      </w:pPr>
      <w:r>
        <w:rPr>
          <w:rFonts w:ascii="Times New Roman" w:hAnsi="Times New Roman"/>
          <w:sz w:val="24"/>
        </w:rPr>
        <w:t>Dyrektor przeprowadza rozmowę z osobami będącymi świadkami zdarzenia celem ustalenia wszelkich okoliczności (na czym polegało nadużycie, kiedy i gdzie miało miejsce, kto jest pokrzywdzonym).</w:t>
      </w:r>
    </w:p>
    <w:p w:rsidR="006A7C0E" w:rsidRDefault="006A7C0E" w:rsidP="006A7C0E">
      <w:pPr>
        <w:pStyle w:val="Akapitzlist"/>
        <w:numPr>
          <w:ilvl w:val="0"/>
          <w:numId w:val="13"/>
        </w:numPr>
        <w:spacing w:after="0" w:line="276" w:lineRule="auto"/>
        <w:jc w:val="both"/>
        <w:rPr>
          <w:rFonts w:ascii="Times New Roman" w:hAnsi="Times New Roman"/>
          <w:sz w:val="24"/>
        </w:rPr>
      </w:pPr>
      <w:r>
        <w:rPr>
          <w:rFonts w:ascii="Times New Roman" w:hAnsi="Times New Roman"/>
          <w:sz w:val="24"/>
        </w:rPr>
        <w:t>Jeżeli zdarzenie miało miejsce na terenie szkoły, która objęta jest monitoringiem, dyrektor poleca zabezpieczyć nagranie z monitoringu oraz wszelkie inne dowody mogące mieć znaczenie dla wyjaśnienia okoliczności zdarzenia.</w:t>
      </w:r>
    </w:p>
    <w:p w:rsidR="006A7C0E" w:rsidRDefault="006A7C0E" w:rsidP="006A7C0E">
      <w:pPr>
        <w:pStyle w:val="Akapitzlist"/>
        <w:numPr>
          <w:ilvl w:val="0"/>
          <w:numId w:val="13"/>
        </w:numPr>
        <w:spacing w:after="0" w:line="276" w:lineRule="auto"/>
        <w:jc w:val="both"/>
        <w:rPr>
          <w:rFonts w:ascii="Times New Roman" w:hAnsi="Times New Roman"/>
          <w:sz w:val="24"/>
        </w:rPr>
      </w:pPr>
      <w:r>
        <w:rPr>
          <w:rFonts w:ascii="Times New Roman" w:hAnsi="Times New Roman"/>
          <w:sz w:val="24"/>
        </w:rPr>
        <w:t>Dyrektor przeprowadza rozmowę z nauczycielem, który dokonał przekroczenia prawa. Jeśli stwierdzi, że sytuacja była jednorazowa i niezbyt poważna (np. nauczyciel złamał zakaz palenia w miejscu do tego nieprzewidzianym), informuje nauczyciela o ewentualnych konsekwencjach w przyszłości, jeśli naruszenia przepisów nadal będą miały miejsce.</w:t>
      </w:r>
    </w:p>
    <w:p w:rsidR="006A7C0E" w:rsidRDefault="006A7C0E" w:rsidP="006A7C0E">
      <w:pPr>
        <w:pStyle w:val="Akapitzlist"/>
        <w:numPr>
          <w:ilvl w:val="0"/>
          <w:numId w:val="13"/>
        </w:numPr>
        <w:spacing w:after="0" w:line="276" w:lineRule="auto"/>
        <w:jc w:val="both"/>
        <w:rPr>
          <w:rFonts w:ascii="Times New Roman" w:hAnsi="Times New Roman"/>
          <w:sz w:val="24"/>
        </w:rPr>
      </w:pPr>
      <w:r>
        <w:rPr>
          <w:rFonts w:ascii="Times New Roman" w:hAnsi="Times New Roman"/>
          <w:sz w:val="24"/>
        </w:rPr>
        <w:lastRenderedPageBreak/>
        <w:t>W przypadku poważnego nadużycia po rozmowie z nauczycielem dyrektor zawiadamia policję i przekazuje jej zabezpieczony materiał dowodowy, a także informuje organ prowadzący szkołę i właściwe kuratorium oświaty.</w:t>
      </w:r>
    </w:p>
    <w:p w:rsidR="006A7C0E" w:rsidRDefault="006A7C0E" w:rsidP="006A7C0E">
      <w:pPr>
        <w:pStyle w:val="Akapitzlist"/>
        <w:numPr>
          <w:ilvl w:val="0"/>
          <w:numId w:val="13"/>
        </w:numPr>
        <w:spacing w:after="0" w:line="276" w:lineRule="auto"/>
        <w:jc w:val="both"/>
        <w:rPr>
          <w:rFonts w:ascii="Times New Roman" w:hAnsi="Times New Roman"/>
          <w:sz w:val="24"/>
        </w:rPr>
      </w:pPr>
      <w:r>
        <w:rPr>
          <w:rFonts w:ascii="Times New Roman" w:hAnsi="Times New Roman"/>
          <w:sz w:val="24"/>
        </w:rPr>
        <w:t>Jeżeli na terenie szkoły miał miejsce wypadek z winy nauczyciela, konieczne jest sporządzenie protokołu powypadkowego, a w innych, mniejszej wagi zdarzeniach wystarczające jest sporządzenie przez dyrektora notatki z dokonanych ustaleń i podjętych działań.</w:t>
      </w:r>
    </w:p>
    <w:p w:rsidR="006A7C0E" w:rsidRDefault="006A7C0E" w:rsidP="006A7C0E">
      <w:pPr>
        <w:pStyle w:val="Normalny1"/>
        <w:spacing w:line="276" w:lineRule="auto"/>
        <w:jc w:val="both"/>
        <w:rPr>
          <w:sz w:val="24"/>
          <w:szCs w:val="24"/>
        </w:rPr>
      </w:pPr>
    </w:p>
    <w:p w:rsidR="002A0C4B" w:rsidRDefault="002A0C4B" w:rsidP="002A0C4B">
      <w:pPr>
        <w:pStyle w:val="Akapitzlist"/>
        <w:spacing w:after="0"/>
        <w:jc w:val="both"/>
        <w:rPr>
          <w:rFonts w:ascii="Times New Roman" w:hAnsi="Times New Roman"/>
          <w:bCs/>
          <w:iCs/>
          <w:sz w:val="24"/>
          <w:szCs w:val="24"/>
        </w:rPr>
      </w:pPr>
    </w:p>
    <w:p w:rsidR="000341E1" w:rsidRDefault="000341E1" w:rsidP="00B1100D">
      <w:pPr>
        <w:rPr>
          <w:rFonts w:ascii="Times New Roman" w:hAnsi="Times New Roman" w:cs="Times New Roman"/>
          <w:sz w:val="24"/>
          <w:szCs w:val="24"/>
        </w:rPr>
      </w:pPr>
    </w:p>
    <w:p w:rsidR="000341E1" w:rsidRDefault="000341E1" w:rsidP="00B1100D">
      <w:pPr>
        <w:rPr>
          <w:rFonts w:ascii="Times New Roman" w:hAnsi="Times New Roman" w:cs="Times New Roman"/>
          <w:sz w:val="24"/>
          <w:szCs w:val="24"/>
        </w:rPr>
      </w:pPr>
      <w:r w:rsidRPr="000341E1">
        <w:rPr>
          <w:rFonts w:ascii="Times New Roman" w:hAnsi="Times New Roman" w:cs="Times New Roman"/>
          <w:sz w:val="24"/>
          <w:szCs w:val="24"/>
        </w:rPr>
        <w:t>Żory, dn. 14.05.2019r.</w:t>
      </w:r>
    </w:p>
    <w:p w:rsidR="000341E1" w:rsidRDefault="000341E1" w:rsidP="00B1100D">
      <w:pPr>
        <w:rPr>
          <w:rFonts w:ascii="Times New Roman" w:hAnsi="Times New Roman" w:cs="Times New Roman"/>
          <w:sz w:val="24"/>
          <w:szCs w:val="24"/>
        </w:rPr>
      </w:pPr>
    </w:p>
    <w:p w:rsidR="000341E1" w:rsidRPr="006F168D" w:rsidRDefault="00F315E6" w:rsidP="000341E1">
      <w:pPr>
        <w:pStyle w:val="NormalnyWeb"/>
        <w:spacing w:before="0" w:beforeAutospacing="0" w:after="0" w:afterAutospacing="0"/>
        <w:jc w:val="right"/>
        <w:rPr>
          <w:rFonts w:asciiTheme="minorHAnsi" w:hAnsiTheme="minorHAnsi" w:cstheme="minorHAnsi"/>
        </w:rPr>
      </w:pPr>
      <w:r>
        <w:rPr>
          <w:rFonts w:asciiTheme="minorHAnsi" w:hAnsiTheme="minorHAnsi" w:cstheme="minorHAnsi"/>
        </w:rPr>
        <w:t>/Dyrektor Joanna Jośko/</w:t>
      </w:r>
    </w:p>
    <w:p w:rsidR="000341E1" w:rsidRDefault="000341E1" w:rsidP="00B1100D">
      <w:pPr>
        <w:rPr>
          <w:rFonts w:ascii="Times New Roman" w:hAnsi="Times New Roman" w:cs="Times New Roman"/>
          <w:sz w:val="24"/>
          <w:szCs w:val="24"/>
        </w:rPr>
      </w:pPr>
      <w:bookmarkStart w:id="22" w:name="_GoBack"/>
      <w:bookmarkEnd w:id="22"/>
    </w:p>
    <w:p w:rsidR="000341E1" w:rsidRDefault="000341E1" w:rsidP="00B1100D">
      <w:pPr>
        <w:rPr>
          <w:rFonts w:ascii="Times New Roman" w:hAnsi="Times New Roman" w:cs="Times New Roman"/>
          <w:sz w:val="24"/>
          <w:szCs w:val="24"/>
        </w:rPr>
      </w:pPr>
    </w:p>
    <w:p w:rsidR="000341E1" w:rsidRDefault="000341E1" w:rsidP="00B1100D">
      <w:pPr>
        <w:rPr>
          <w:rFonts w:ascii="Times New Roman" w:hAnsi="Times New Roman" w:cs="Times New Roman"/>
          <w:sz w:val="24"/>
          <w:szCs w:val="24"/>
        </w:rPr>
      </w:pPr>
    </w:p>
    <w:p w:rsidR="000341E1" w:rsidRPr="000341E1" w:rsidRDefault="000341E1" w:rsidP="00B1100D">
      <w:pPr>
        <w:rPr>
          <w:rFonts w:ascii="Times New Roman" w:hAnsi="Times New Roman" w:cs="Times New Roman"/>
          <w:sz w:val="24"/>
          <w:szCs w:val="24"/>
        </w:rPr>
      </w:pPr>
    </w:p>
    <w:sectPr w:rsidR="000341E1" w:rsidRPr="000341E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7BD" w:rsidRDefault="00A437BD" w:rsidP="00C4154C">
      <w:pPr>
        <w:spacing w:after="0" w:line="240" w:lineRule="auto"/>
      </w:pPr>
      <w:r>
        <w:separator/>
      </w:r>
    </w:p>
  </w:endnote>
  <w:endnote w:type="continuationSeparator" w:id="0">
    <w:p w:rsidR="00A437BD" w:rsidRDefault="00A437BD" w:rsidP="00C41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7BD" w:rsidRDefault="00A437BD" w:rsidP="00C4154C">
      <w:pPr>
        <w:spacing w:after="0" w:line="240" w:lineRule="auto"/>
      </w:pPr>
      <w:r>
        <w:separator/>
      </w:r>
    </w:p>
  </w:footnote>
  <w:footnote w:type="continuationSeparator" w:id="0">
    <w:p w:rsidR="00A437BD" w:rsidRDefault="00A437BD" w:rsidP="00C415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54C" w:rsidRDefault="00C4154C" w:rsidP="00C4154C">
    <w:pPr>
      <w:pStyle w:val="Cytatintensywny"/>
    </w:pPr>
    <w:r>
      <w:t>Zespół Szkolno-Przedszkolny nr 1 w Żorach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lvl w:ilvl="0" w:tplc="22C67870">
      <w:numFmt w:val="decimal"/>
      <w:lvlText w:val=""/>
      <w:lvlJc w:val="left"/>
    </w:lvl>
    <w:lvl w:ilvl="1" w:tplc="C84A6FFE">
      <w:numFmt w:val="decimal"/>
      <w:lvlText w:val=""/>
      <w:lvlJc w:val="left"/>
    </w:lvl>
    <w:lvl w:ilvl="2" w:tplc="EB06D9A0">
      <w:numFmt w:val="decimal"/>
      <w:lvlText w:val=""/>
      <w:lvlJc w:val="left"/>
    </w:lvl>
    <w:lvl w:ilvl="3" w:tplc="510EF8A0">
      <w:numFmt w:val="decimal"/>
      <w:lvlText w:val=""/>
      <w:lvlJc w:val="left"/>
    </w:lvl>
    <w:lvl w:ilvl="4" w:tplc="A794687A">
      <w:numFmt w:val="decimal"/>
      <w:lvlText w:val=""/>
      <w:lvlJc w:val="left"/>
    </w:lvl>
    <w:lvl w:ilvl="5" w:tplc="68ECB5A0">
      <w:numFmt w:val="decimal"/>
      <w:lvlText w:val=""/>
      <w:lvlJc w:val="left"/>
    </w:lvl>
    <w:lvl w:ilvl="6" w:tplc="28AA7184">
      <w:numFmt w:val="decimal"/>
      <w:lvlText w:val=""/>
      <w:lvlJc w:val="left"/>
    </w:lvl>
    <w:lvl w:ilvl="7" w:tplc="33909316">
      <w:numFmt w:val="decimal"/>
      <w:lvlText w:val=""/>
      <w:lvlJc w:val="left"/>
    </w:lvl>
    <w:lvl w:ilvl="8" w:tplc="5A3AEDA6">
      <w:numFmt w:val="decimal"/>
      <w:lvlText w:val=""/>
      <w:lvlJc w:val="left"/>
    </w:lvl>
  </w:abstractNum>
  <w:abstractNum w:abstractNumId="1" w15:restartNumberingAfterBreak="0">
    <w:nsid w:val="00000002"/>
    <w:multiLevelType w:val="hybridMultilevel"/>
    <w:tmpl w:val="9782C9BA"/>
    <w:lvl w:ilvl="0" w:tplc="04150001">
      <w:start w:val="1"/>
      <w:numFmt w:val="bullet"/>
      <w:lvlText w:val=""/>
      <w:lvlJc w:val="left"/>
      <w:rPr>
        <w:rFonts w:ascii="Symbol" w:hAnsi="Symbol" w:hint="default"/>
      </w:rPr>
    </w:lvl>
    <w:lvl w:ilvl="1" w:tplc="3094126C">
      <w:numFmt w:val="decimal"/>
      <w:lvlText w:val=""/>
      <w:lvlJc w:val="left"/>
    </w:lvl>
    <w:lvl w:ilvl="2" w:tplc="231C516A">
      <w:numFmt w:val="decimal"/>
      <w:lvlText w:val=""/>
      <w:lvlJc w:val="left"/>
    </w:lvl>
    <w:lvl w:ilvl="3" w:tplc="E0D017D4">
      <w:numFmt w:val="decimal"/>
      <w:lvlText w:val=""/>
      <w:lvlJc w:val="left"/>
    </w:lvl>
    <w:lvl w:ilvl="4" w:tplc="A52405A0">
      <w:numFmt w:val="decimal"/>
      <w:lvlText w:val=""/>
      <w:lvlJc w:val="left"/>
    </w:lvl>
    <w:lvl w:ilvl="5" w:tplc="3606F034">
      <w:numFmt w:val="decimal"/>
      <w:lvlText w:val=""/>
      <w:lvlJc w:val="left"/>
    </w:lvl>
    <w:lvl w:ilvl="6" w:tplc="872E517A">
      <w:numFmt w:val="decimal"/>
      <w:lvlText w:val=""/>
      <w:lvlJc w:val="left"/>
    </w:lvl>
    <w:lvl w:ilvl="7" w:tplc="2ABAAC20">
      <w:numFmt w:val="decimal"/>
      <w:lvlText w:val=""/>
      <w:lvlJc w:val="left"/>
    </w:lvl>
    <w:lvl w:ilvl="8" w:tplc="D1F4FD48">
      <w:numFmt w:val="decimal"/>
      <w:lvlText w:val=""/>
      <w:lvlJc w:val="left"/>
    </w:lvl>
  </w:abstractNum>
  <w:abstractNum w:abstractNumId="2" w15:restartNumberingAfterBreak="0">
    <w:nsid w:val="00000003"/>
    <w:multiLevelType w:val="hybridMultilevel"/>
    <w:tmpl w:val="DDD84ACC"/>
    <w:lvl w:ilvl="0" w:tplc="04150001">
      <w:start w:val="1"/>
      <w:numFmt w:val="bullet"/>
      <w:lvlText w:val=""/>
      <w:lvlJc w:val="left"/>
      <w:rPr>
        <w:rFonts w:ascii="Symbol" w:hAnsi="Symbol" w:hint="default"/>
      </w:rPr>
    </w:lvl>
    <w:lvl w:ilvl="1" w:tplc="4502AE4E">
      <w:numFmt w:val="decimal"/>
      <w:lvlText w:val=""/>
      <w:lvlJc w:val="left"/>
    </w:lvl>
    <w:lvl w:ilvl="2" w:tplc="9990A474">
      <w:numFmt w:val="decimal"/>
      <w:lvlText w:val=""/>
      <w:lvlJc w:val="left"/>
    </w:lvl>
    <w:lvl w:ilvl="3" w:tplc="5DA05004">
      <w:numFmt w:val="decimal"/>
      <w:lvlText w:val=""/>
      <w:lvlJc w:val="left"/>
    </w:lvl>
    <w:lvl w:ilvl="4" w:tplc="076054B2">
      <w:numFmt w:val="decimal"/>
      <w:lvlText w:val=""/>
      <w:lvlJc w:val="left"/>
    </w:lvl>
    <w:lvl w:ilvl="5" w:tplc="9FD2ACA8">
      <w:numFmt w:val="decimal"/>
      <w:lvlText w:val=""/>
      <w:lvlJc w:val="left"/>
    </w:lvl>
    <w:lvl w:ilvl="6" w:tplc="15AA761C">
      <w:numFmt w:val="decimal"/>
      <w:lvlText w:val=""/>
      <w:lvlJc w:val="left"/>
    </w:lvl>
    <w:lvl w:ilvl="7" w:tplc="B5B42EAC">
      <w:numFmt w:val="decimal"/>
      <w:lvlText w:val=""/>
      <w:lvlJc w:val="left"/>
    </w:lvl>
    <w:lvl w:ilvl="8" w:tplc="C34CC080">
      <w:numFmt w:val="decimal"/>
      <w:lvlText w:val=""/>
      <w:lvlJc w:val="left"/>
    </w:lvl>
  </w:abstractNum>
  <w:abstractNum w:abstractNumId="3" w15:restartNumberingAfterBreak="0">
    <w:nsid w:val="00000004"/>
    <w:multiLevelType w:val="hybridMultilevel"/>
    <w:tmpl w:val="894EE877"/>
    <w:lvl w:ilvl="0" w:tplc="9A3215F2">
      <w:numFmt w:val="decimal"/>
      <w:lvlText w:val=""/>
      <w:lvlJc w:val="left"/>
    </w:lvl>
    <w:lvl w:ilvl="1" w:tplc="3B966E62">
      <w:numFmt w:val="decimal"/>
      <w:lvlText w:val=""/>
      <w:lvlJc w:val="left"/>
    </w:lvl>
    <w:lvl w:ilvl="2" w:tplc="2B8E7532">
      <w:numFmt w:val="decimal"/>
      <w:lvlText w:val=""/>
      <w:lvlJc w:val="left"/>
    </w:lvl>
    <w:lvl w:ilvl="3" w:tplc="765E7E6E">
      <w:numFmt w:val="decimal"/>
      <w:lvlText w:val=""/>
      <w:lvlJc w:val="left"/>
    </w:lvl>
    <w:lvl w:ilvl="4" w:tplc="E18E9228">
      <w:numFmt w:val="decimal"/>
      <w:lvlText w:val=""/>
      <w:lvlJc w:val="left"/>
    </w:lvl>
    <w:lvl w:ilvl="5" w:tplc="70EA1C94">
      <w:numFmt w:val="decimal"/>
      <w:lvlText w:val=""/>
      <w:lvlJc w:val="left"/>
    </w:lvl>
    <w:lvl w:ilvl="6" w:tplc="DDA814CC">
      <w:numFmt w:val="decimal"/>
      <w:lvlText w:val=""/>
      <w:lvlJc w:val="left"/>
    </w:lvl>
    <w:lvl w:ilvl="7" w:tplc="5AB08678">
      <w:numFmt w:val="decimal"/>
      <w:lvlText w:val=""/>
      <w:lvlJc w:val="left"/>
    </w:lvl>
    <w:lvl w:ilvl="8" w:tplc="0C9C3010">
      <w:numFmt w:val="decimal"/>
      <w:lvlText w:val=""/>
      <w:lvlJc w:val="left"/>
    </w:lvl>
  </w:abstractNum>
  <w:abstractNum w:abstractNumId="4" w15:restartNumberingAfterBreak="0">
    <w:nsid w:val="00000005"/>
    <w:multiLevelType w:val="hybridMultilevel"/>
    <w:tmpl w:val="894EE877"/>
    <w:lvl w:ilvl="0" w:tplc="C49E9C52">
      <w:numFmt w:val="decimal"/>
      <w:lvlText w:val=""/>
      <w:lvlJc w:val="left"/>
    </w:lvl>
    <w:lvl w:ilvl="1" w:tplc="97123160">
      <w:numFmt w:val="decimal"/>
      <w:lvlText w:val=""/>
      <w:lvlJc w:val="left"/>
    </w:lvl>
    <w:lvl w:ilvl="2" w:tplc="76700602">
      <w:numFmt w:val="decimal"/>
      <w:lvlText w:val=""/>
      <w:lvlJc w:val="left"/>
    </w:lvl>
    <w:lvl w:ilvl="3" w:tplc="EB64F69E">
      <w:numFmt w:val="decimal"/>
      <w:lvlText w:val=""/>
      <w:lvlJc w:val="left"/>
    </w:lvl>
    <w:lvl w:ilvl="4" w:tplc="C9B60186">
      <w:numFmt w:val="decimal"/>
      <w:lvlText w:val=""/>
      <w:lvlJc w:val="left"/>
    </w:lvl>
    <w:lvl w:ilvl="5" w:tplc="E132E82E">
      <w:numFmt w:val="decimal"/>
      <w:lvlText w:val=""/>
      <w:lvlJc w:val="left"/>
    </w:lvl>
    <w:lvl w:ilvl="6" w:tplc="D3D2DAF8">
      <w:numFmt w:val="decimal"/>
      <w:lvlText w:val=""/>
      <w:lvlJc w:val="left"/>
    </w:lvl>
    <w:lvl w:ilvl="7" w:tplc="F8AEAD36">
      <w:numFmt w:val="decimal"/>
      <w:lvlText w:val=""/>
      <w:lvlJc w:val="left"/>
    </w:lvl>
    <w:lvl w:ilvl="8" w:tplc="A7200742">
      <w:numFmt w:val="decimal"/>
      <w:lvlText w:val=""/>
      <w:lvlJc w:val="left"/>
    </w:lvl>
  </w:abstractNum>
  <w:abstractNum w:abstractNumId="5" w15:restartNumberingAfterBreak="0">
    <w:nsid w:val="00000006"/>
    <w:multiLevelType w:val="hybridMultilevel"/>
    <w:tmpl w:val="211C9E88"/>
    <w:lvl w:ilvl="0" w:tplc="04150001">
      <w:start w:val="1"/>
      <w:numFmt w:val="bullet"/>
      <w:lvlText w:val=""/>
      <w:lvlJc w:val="left"/>
      <w:rPr>
        <w:rFonts w:ascii="Symbol" w:hAnsi="Symbol" w:hint="default"/>
      </w:rPr>
    </w:lvl>
    <w:lvl w:ilvl="1" w:tplc="772C4D2A">
      <w:numFmt w:val="decimal"/>
      <w:lvlText w:val=""/>
      <w:lvlJc w:val="left"/>
    </w:lvl>
    <w:lvl w:ilvl="2" w:tplc="DCEABEEC">
      <w:numFmt w:val="decimal"/>
      <w:lvlText w:val=""/>
      <w:lvlJc w:val="left"/>
    </w:lvl>
    <w:lvl w:ilvl="3" w:tplc="0624DD78">
      <w:numFmt w:val="decimal"/>
      <w:lvlText w:val=""/>
      <w:lvlJc w:val="left"/>
    </w:lvl>
    <w:lvl w:ilvl="4" w:tplc="FBD270EE">
      <w:numFmt w:val="decimal"/>
      <w:lvlText w:val=""/>
      <w:lvlJc w:val="left"/>
    </w:lvl>
    <w:lvl w:ilvl="5" w:tplc="D44E6A5E">
      <w:numFmt w:val="decimal"/>
      <w:lvlText w:val=""/>
      <w:lvlJc w:val="left"/>
    </w:lvl>
    <w:lvl w:ilvl="6" w:tplc="24E83D92">
      <w:numFmt w:val="decimal"/>
      <w:lvlText w:val=""/>
      <w:lvlJc w:val="left"/>
    </w:lvl>
    <w:lvl w:ilvl="7" w:tplc="918E5C24">
      <w:numFmt w:val="decimal"/>
      <w:lvlText w:val=""/>
      <w:lvlJc w:val="left"/>
    </w:lvl>
    <w:lvl w:ilvl="8" w:tplc="4C76D792">
      <w:numFmt w:val="decimal"/>
      <w:lvlText w:val=""/>
      <w:lvlJc w:val="left"/>
    </w:lvl>
  </w:abstractNum>
  <w:abstractNum w:abstractNumId="6" w15:restartNumberingAfterBreak="0">
    <w:nsid w:val="00000007"/>
    <w:multiLevelType w:val="hybridMultilevel"/>
    <w:tmpl w:val="894EE879"/>
    <w:lvl w:ilvl="0" w:tplc="9BC0B1E6">
      <w:numFmt w:val="decimal"/>
      <w:lvlText w:val=""/>
      <w:lvlJc w:val="left"/>
    </w:lvl>
    <w:lvl w:ilvl="1" w:tplc="6C544FC4">
      <w:numFmt w:val="decimal"/>
      <w:lvlText w:val=""/>
      <w:lvlJc w:val="left"/>
    </w:lvl>
    <w:lvl w:ilvl="2" w:tplc="A0F0BECC">
      <w:numFmt w:val="decimal"/>
      <w:lvlText w:val=""/>
      <w:lvlJc w:val="left"/>
    </w:lvl>
    <w:lvl w:ilvl="3" w:tplc="09183E30">
      <w:numFmt w:val="decimal"/>
      <w:lvlText w:val=""/>
      <w:lvlJc w:val="left"/>
    </w:lvl>
    <w:lvl w:ilvl="4" w:tplc="23DCFD6E">
      <w:numFmt w:val="decimal"/>
      <w:lvlText w:val=""/>
      <w:lvlJc w:val="left"/>
    </w:lvl>
    <w:lvl w:ilvl="5" w:tplc="287A13A4">
      <w:numFmt w:val="decimal"/>
      <w:lvlText w:val=""/>
      <w:lvlJc w:val="left"/>
    </w:lvl>
    <w:lvl w:ilvl="6" w:tplc="D3248B54">
      <w:numFmt w:val="decimal"/>
      <w:lvlText w:val=""/>
      <w:lvlJc w:val="left"/>
    </w:lvl>
    <w:lvl w:ilvl="7" w:tplc="8362D22C">
      <w:numFmt w:val="decimal"/>
      <w:lvlText w:val=""/>
      <w:lvlJc w:val="left"/>
    </w:lvl>
    <w:lvl w:ilvl="8" w:tplc="844CCA4C">
      <w:numFmt w:val="decimal"/>
      <w:lvlText w:val=""/>
      <w:lvlJc w:val="left"/>
    </w:lvl>
  </w:abstractNum>
  <w:abstractNum w:abstractNumId="7" w15:restartNumberingAfterBreak="0">
    <w:nsid w:val="00000008"/>
    <w:multiLevelType w:val="singleLevel"/>
    <w:tmpl w:val="00000008"/>
    <w:name w:val="WW8Num25"/>
    <w:lvl w:ilvl="0">
      <w:start w:val="1"/>
      <w:numFmt w:val="decimal"/>
      <w:lvlText w:val="%1)"/>
      <w:lvlJc w:val="left"/>
      <w:pPr>
        <w:tabs>
          <w:tab w:val="num" w:pos="0"/>
        </w:tabs>
        <w:ind w:left="720" w:hanging="360"/>
      </w:pPr>
      <w:rPr>
        <w:rFonts w:ascii="Times New Roman" w:hAnsi="Times New Roman" w:cs="Times New Roman"/>
        <w:bCs/>
        <w:sz w:val="24"/>
        <w:szCs w:val="24"/>
      </w:rPr>
    </w:lvl>
  </w:abstractNum>
  <w:abstractNum w:abstractNumId="8" w15:restartNumberingAfterBreak="0">
    <w:nsid w:val="0F782DE5"/>
    <w:multiLevelType w:val="hybridMultilevel"/>
    <w:tmpl w:val="894EE873"/>
    <w:lvl w:ilvl="0" w:tplc="64186C36">
      <w:numFmt w:val="decimal"/>
      <w:lvlText w:val=""/>
      <w:lvlJc w:val="left"/>
    </w:lvl>
    <w:lvl w:ilvl="1" w:tplc="AC6E777A">
      <w:numFmt w:val="decimal"/>
      <w:lvlText w:val=""/>
      <w:lvlJc w:val="left"/>
    </w:lvl>
    <w:lvl w:ilvl="2" w:tplc="E8883F68">
      <w:numFmt w:val="decimal"/>
      <w:lvlText w:val=""/>
      <w:lvlJc w:val="left"/>
    </w:lvl>
    <w:lvl w:ilvl="3" w:tplc="E4DEBC90">
      <w:numFmt w:val="decimal"/>
      <w:lvlText w:val=""/>
      <w:lvlJc w:val="left"/>
    </w:lvl>
    <w:lvl w:ilvl="4" w:tplc="644625F8">
      <w:numFmt w:val="decimal"/>
      <w:lvlText w:val=""/>
      <w:lvlJc w:val="left"/>
    </w:lvl>
    <w:lvl w:ilvl="5" w:tplc="03BCA934">
      <w:numFmt w:val="decimal"/>
      <w:lvlText w:val=""/>
      <w:lvlJc w:val="left"/>
    </w:lvl>
    <w:lvl w:ilvl="6" w:tplc="A52E67F2">
      <w:numFmt w:val="decimal"/>
      <w:lvlText w:val=""/>
      <w:lvlJc w:val="left"/>
    </w:lvl>
    <w:lvl w:ilvl="7" w:tplc="47363E64">
      <w:numFmt w:val="decimal"/>
      <w:lvlText w:val=""/>
      <w:lvlJc w:val="left"/>
    </w:lvl>
    <w:lvl w:ilvl="8" w:tplc="0D38766E">
      <w:numFmt w:val="decimal"/>
      <w:lvlText w:val=""/>
      <w:lvlJc w:val="left"/>
    </w:lvl>
  </w:abstractNum>
  <w:abstractNum w:abstractNumId="9" w15:restartNumberingAfterBreak="0">
    <w:nsid w:val="269736AE"/>
    <w:multiLevelType w:val="hybridMultilevel"/>
    <w:tmpl w:val="5896CB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E32730E"/>
    <w:multiLevelType w:val="hybridMultilevel"/>
    <w:tmpl w:val="76424C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0147712"/>
    <w:multiLevelType w:val="hybridMultilevel"/>
    <w:tmpl w:val="9F065612"/>
    <w:lvl w:ilvl="0" w:tplc="8562A800">
      <w:start w:val="1"/>
      <w:numFmt w:val="decimal"/>
      <w:lvlText w:val="%1."/>
      <w:lvlJc w:val="left"/>
      <w:pPr>
        <w:ind w:left="720" w:hanging="360"/>
      </w:pPr>
      <w:rPr>
        <w:rFonts w:asciiTheme="minorHAnsi" w:eastAsiaTheme="minorHAnsi" w:hAnsiTheme="minorHAnsi" w:cstheme="minorBid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1"/>
  </w:num>
  <w:num w:numId="5">
    <w:abstractNumId w:val="11"/>
  </w:num>
  <w:num w:numId="6">
    <w:abstractNumId w:val="4"/>
  </w:num>
  <w:num w:numId="7">
    <w:abstractNumId w:val="3"/>
  </w:num>
  <w:num w:numId="8">
    <w:abstractNumId w:val="6"/>
  </w:num>
  <w:num w:numId="9">
    <w:abstractNumId w:val="5"/>
  </w:num>
  <w:num w:numId="10">
    <w:abstractNumId w:val="1"/>
    <w:lvlOverride w:ilvl="0">
      <w:lvl w:ilvl="0" w:tplc="04150001">
        <w:start w:val="1"/>
        <w:numFmt w:val="decimal"/>
        <w:lvlText w:val="%1."/>
        <w:lvlJc w:val="left"/>
        <w:pPr>
          <w:tabs>
            <w:tab w:val="num" w:pos="327"/>
          </w:tabs>
          <w:ind w:left="327" w:hanging="327"/>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1">
      <w:lvl w:ilvl="1" w:tplc="3094126C">
        <w:start w:val="1"/>
        <w:numFmt w:val="decimal"/>
        <w:lvlText w:val="%2."/>
        <w:lvlJc w:val="left"/>
        <w:pPr>
          <w:tabs>
            <w:tab w:val="num" w:pos="327"/>
          </w:tabs>
          <w:ind w:left="327" w:hanging="327"/>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2">
      <w:lvl w:ilvl="2" w:tplc="231C516A">
        <w:start w:val="1"/>
        <w:numFmt w:val="decimal"/>
        <w:lvlText w:val="%3."/>
        <w:lvlJc w:val="left"/>
        <w:pPr>
          <w:tabs>
            <w:tab w:val="num" w:pos="327"/>
          </w:tabs>
          <w:ind w:left="327" w:hanging="327"/>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3">
      <w:lvl w:ilvl="3" w:tplc="E0D017D4">
        <w:start w:val="1"/>
        <w:numFmt w:val="decimal"/>
        <w:lvlText w:val="%4."/>
        <w:lvlJc w:val="left"/>
        <w:pPr>
          <w:tabs>
            <w:tab w:val="num" w:pos="327"/>
          </w:tabs>
          <w:ind w:left="327" w:hanging="327"/>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4">
      <w:lvl w:ilvl="4" w:tplc="A52405A0">
        <w:start w:val="1"/>
        <w:numFmt w:val="decimal"/>
        <w:lvlText w:val="%5."/>
        <w:lvlJc w:val="left"/>
        <w:pPr>
          <w:tabs>
            <w:tab w:val="num" w:pos="327"/>
          </w:tabs>
          <w:ind w:left="327" w:hanging="327"/>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5">
      <w:lvl w:ilvl="5" w:tplc="3606F034">
        <w:start w:val="1"/>
        <w:numFmt w:val="decimal"/>
        <w:lvlText w:val="%6."/>
        <w:lvlJc w:val="left"/>
        <w:pPr>
          <w:tabs>
            <w:tab w:val="num" w:pos="327"/>
          </w:tabs>
          <w:ind w:left="327" w:hanging="327"/>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6">
      <w:lvl w:ilvl="6" w:tplc="872E517A">
        <w:start w:val="1"/>
        <w:numFmt w:val="decimal"/>
        <w:lvlText w:val="%7."/>
        <w:lvlJc w:val="left"/>
        <w:pPr>
          <w:tabs>
            <w:tab w:val="num" w:pos="327"/>
          </w:tabs>
          <w:ind w:left="327" w:hanging="327"/>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7">
      <w:lvl w:ilvl="7" w:tplc="2ABAAC20">
        <w:start w:val="1"/>
        <w:numFmt w:val="decimal"/>
        <w:lvlText w:val="%8."/>
        <w:lvlJc w:val="left"/>
        <w:pPr>
          <w:tabs>
            <w:tab w:val="num" w:pos="327"/>
          </w:tabs>
          <w:ind w:left="327" w:hanging="327"/>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8">
      <w:lvl w:ilvl="8" w:tplc="D1F4FD48">
        <w:start w:val="1"/>
        <w:numFmt w:val="decimal"/>
        <w:lvlText w:val="%9."/>
        <w:lvlJc w:val="left"/>
        <w:pPr>
          <w:tabs>
            <w:tab w:val="num" w:pos="327"/>
          </w:tabs>
          <w:ind w:left="327" w:hanging="327"/>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num>
  <w:num w:numId="11">
    <w:abstractNumId w:val="1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4C"/>
    <w:rsid w:val="000341E1"/>
    <w:rsid w:val="00116155"/>
    <w:rsid w:val="002A0C4B"/>
    <w:rsid w:val="00320B0D"/>
    <w:rsid w:val="00490B05"/>
    <w:rsid w:val="00555660"/>
    <w:rsid w:val="005D0F3C"/>
    <w:rsid w:val="006A7C0E"/>
    <w:rsid w:val="00756CF1"/>
    <w:rsid w:val="009D234B"/>
    <w:rsid w:val="00A437BD"/>
    <w:rsid w:val="00AD2871"/>
    <w:rsid w:val="00B1100D"/>
    <w:rsid w:val="00C4154C"/>
    <w:rsid w:val="00CE12DA"/>
    <w:rsid w:val="00D81BC5"/>
    <w:rsid w:val="00E629DA"/>
    <w:rsid w:val="00EC4FDE"/>
    <w:rsid w:val="00F315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1100F5-6B34-40A3-88FA-9A9C3999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415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154C"/>
  </w:style>
  <w:style w:type="paragraph" w:styleId="Stopka">
    <w:name w:val="footer"/>
    <w:basedOn w:val="Normalny"/>
    <w:link w:val="StopkaZnak"/>
    <w:uiPriority w:val="99"/>
    <w:unhideWhenUsed/>
    <w:rsid w:val="00C415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154C"/>
  </w:style>
  <w:style w:type="paragraph" w:styleId="Cytatintensywny">
    <w:name w:val="Intense Quote"/>
    <w:basedOn w:val="Normalny"/>
    <w:next w:val="Normalny"/>
    <w:link w:val="CytatintensywnyZnak"/>
    <w:uiPriority w:val="30"/>
    <w:qFormat/>
    <w:rsid w:val="00C4154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C4154C"/>
    <w:rPr>
      <w:i/>
      <w:iCs/>
      <w:color w:val="5B9BD5" w:themeColor="accent1"/>
    </w:rPr>
  </w:style>
  <w:style w:type="numbering" w:customStyle="1" w:styleId="Zaimportowanystyl1">
    <w:name w:val="Zaimportowany styl 1"/>
    <w:rsid w:val="00B1100D"/>
  </w:style>
  <w:style w:type="numbering" w:customStyle="1" w:styleId="Zaimportowanystyl2">
    <w:name w:val="Zaimportowany styl 2"/>
    <w:autoRedefine/>
    <w:rsid w:val="00B1100D"/>
  </w:style>
  <w:style w:type="paragraph" w:styleId="Akapitzlist">
    <w:name w:val="List Paragraph"/>
    <w:basedOn w:val="Normalny"/>
    <w:uiPriority w:val="34"/>
    <w:qFormat/>
    <w:rsid w:val="00B1100D"/>
    <w:pPr>
      <w:ind w:left="720"/>
      <w:contextualSpacing/>
    </w:pPr>
  </w:style>
  <w:style w:type="paragraph" w:customStyle="1" w:styleId="Normalny1">
    <w:name w:val="Normalny1"/>
    <w:rsid w:val="00B1100D"/>
    <w:pPr>
      <w:suppressAutoHyphens/>
      <w:spacing w:after="0" w:line="240" w:lineRule="auto"/>
    </w:pPr>
    <w:rPr>
      <w:rFonts w:ascii="Helvetica" w:eastAsia="Arial Unicode MS" w:hAnsi="Helvetica" w:cs="Arial Unicode MS"/>
      <w:color w:val="000000"/>
      <w:u w:color="000000"/>
      <w:lang w:val="en-US" w:eastAsia="pl-PL"/>
    </w:rPr>
  </w:style>
  <w:style w:type="numbering" w:customStyle="1" w:styleId="Zaimportowanystyl3">
    <w:name w:val="Zaimportowany styl 3"/>
    <w:rsid w:val="00B1100D"/>
  </w:style>
  <w:style w:type="numbering" w:customStyle="1" w:styleId="Zaimportowanystyl4">
    <w:name w:val="Zaimportowany styl 4"/>
    <w:rsid w:val="00B1100D"/>
  </w:style>
  <w:style w:type="paragraph" w:styleId="Tekstdymka">
    <w:name w:val="Balloon Text"/>
    <w:basedOn w:val="Normalny"/>
    <w:link w:val="TekstdymkaZnak"/>
    <w:uiPriority w:val="99"/>
    <w:semiHidden/>
    <w:unhideWhenUsed/>
    <w:rsid w:val="00B110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100D"/>
    <w:rPr>
      <w:rFonts w:ascii="Segoe UI" w:hAnsi="Segoe UI" w:cs="Segoe UI"/>
      <w:sz w:val="18"/>
      <w:szCs w:val="18"/>
    </w:rPr>
  </w:style>
  <w:style w:type="paragraph" w:styleId="NormalnyWeb">
    <w:name w:val="Normal (Web)"/>
    <w:basedOn w:val="Normalny"/>
    <w:uiPriority w:val="99"/>
    <w:semiHidden/>
    <w:unhideWhenUsed/>
    <w:rsid w:val="000341E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1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D0788-5EFA-4292-89C3-EA7E2F4B8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2139</Words>
  <Characters>12838</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Szkoła Podstawowa nr 1 im. Janusza Korczaka w Żorach</Company>
  <LinksUpToDate>false</LinksUpToDate>
  <CharactersWithSpaces>14948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Jośko</dc:creator>
  <cp:lastModifiedBy>Joanna Jośko</cp:lastModifiedBy>
  <cp:revision>3</cp:revision>
  <cp:lastPrinted>2019-06-11T15:43:00Z</cp:lastPrinted>
  <dcterms:created xsi:type="dcterms:W3CDTF">2019-06-12T12:34:00Z</dcterms:created>
  <dcterms:modified xsi:type="dcterms:W3CDTF">2019-06-12T12:34:00Z</dcterms:modified>
</cp:coreProperties>
</file>