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1A70" w14:textId="4F68800C" w:rsidR="00923DBC" w:rsidRPr="00BB7A23" w:rsidRDefault="00923DBC" w:rsidP="00923DBC">
      <w:pPr>
        <w:jc w:val="center"/>
        <w:rPr>
          <w:rFonts w:cstheme="minorHAnsi"/>
          <w:b/>
          <w:bCs/>
          <w:sz w:val="28"/>
          <w:szCs w:val="28"/>
        </w:rPr>
      </w:pPr>
      <w:r w:rsidRPr="00BB7A23">
        <w:rPr>
          <w:rFonts w:cstheme="minorHAnsi"/>
          <w:b/>
          <w:bCs/>
          <w:sz w:val="28"/>
          <w:szCs w:val="28"/>
        </w:rPr>
        <w:t>Harmonogram MS 202</w:t>
      </w:r>
      <w:r>
        <w:rPr>
          <w:rFonts w:cstheme="minorHAnsi"/>
          <w:b/>
          <w:bCs/>
          <w:sz w:val="28"/>
          <w:szCs w:val="28"/>
        </w:rPr>
        <w:t>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1276"/>
        <w:gridCol w:w="2552"/>
        <w:gridCol w:w="1837"/>
      </w:tblGrid>
      <w:tr w:rsidR="00923DBC" w:rsidRPr="00BB7A23" w14:paraId="41263501" w14:textId="77777777" w:rsidTr="00BE50CC">
        <w:tc>
          <w:tcPr>
            <w:tcW w:w="1271" w:type="dxa"/>
            <w:vAlign w:val="center"/>
          </w:tcPr>
          <w:p w14:paraId="37D0F356" w14:textId="77777777" w:rsidR="00923DBC" w:rsidRPr="00BB7A23" w:rsidRDefault="00923DBC" w:rsidP="00BE50CC">
            <w:pPr>
              <w:rPr>
                <w:rFonts w:cstheme="minorHAnsi"/>
                <w:b/>
                <w:bCs/>
              </w:rPr>
            </w:pPr>
            <w:r w:rsidRPr="00BB7A23">
              <w:rPr>
                <w:rFonts w:cstheme="minorHAnsi"/>
                <w:b/>
                <w:bCs/>
              </w:rPr>
              <w:t>Študijný odbor</w:t>
            </w:r>
          </w:p>
        </w:tc>
        <w:tc>
          <w:tcPr>
            <w:tcW w:w="1134" w:type="dxa"/>
            <w:vAlign w:val="center"/>
          </w:tcPr>
          <w:p w14:paraId="6613EA01" w14:textId="77777777" w:rsidR="00923DBC" w:rsidRPr="00BB7A23" w:rsidRDefault="00923DBC" w:rsidP="00BE50CC">
            <w:pPr>
              <w:rPr>
                <w:rFonts w:cstheme="minorHAnsi"/>
                <w:b/>
                <w:bCs/>
              </w:rPr>
            </w:pPr>
            <w:r w:rsidRPr="00BB7A23">
              <w:rPr>
                <w:rFonts w:cstheme="minorHAnsi"/>
                <w:b/>
                <w:bCs/>
              </w:rPr>
              <w:t>Forma štúdia</w:t>
            </w:r>
          </w:p>
        </w:tc>
        <w:tc>
          <w:tcPr>
            <w:tcW w:w="992" w:type="dxa"/>
            <w:vAlign w:val="center"/>
          </w:tcPr>
          <w:p w14:paraId="2505184F" w14:textId="77777777" w:rsidR="00923DBC" w:rsidRPr="00BB7A23" w:rsidRDefault="00923DBC" w:rsidP="00BE50CC">
            <w:pPr>
              <w:rPr>
                <w:rFonts w:cstheme="minorHAnsi"/>
                <w:b/>
                <w:bCs/>
              </w:rPr>
            </w:pPr>
            <w:r w:rsidRPr="00BB7A23">
              <w:rPr>
                <w:rFonts w:cstheme="minorHAnsi"/>
                <w:b/>
                <w:bCs/>
              </w:rPr>
              <w:t>Trieda</w:t>
            </w:r>
          </w:p>
        </w:tc>
        <w:tc>
          <w:tcPr>
            <w:tcW w:w="1276" w:type="dxa"/>
            <w:vAlign w:val="center"/>
          </w:tcPr>
          <w:p w14:paraId="4F825069" w14:textId="77777777" w:rsidR="00923DBC" w:rsidRPr="00BB7A23" w:rsidRDefault="00923DBC" w:rsidP="00BE50CC">
            <w:pPr>
              <w:rPr>
                <w:rFonts w:cstheme="minorHAnsi"/>
                <w:b/>
                <w:bCs/>
              </w:rPr>
            </w:pPr>
            <w:r w:rsidRPr="00BB7A23">
              <w:rPr>
                <w:rFonts w:cstheme="minorHAnsi"/>
                <w:b/>
                <w:bCs/>
              </w:rPr>
              <w:t>Predmet</w:t>
            </w:r>
          </w:p>
        </w:tc>
        <w:tc>
          <w:tcPr>
            <w:tcW w:w="2552" w:type="dxa"/>
            <w:vAlign w:val="center"/>
          </w:tcPr>
          <w:p w14:paraId="5553B172" w14:textId="77777777" w:rsidR="00923DBC" w:rsidRPr="00BB7A23" w:rsidRDefault="00923DBC" w:rsidP="00BE50CC">
            <w:pPr>
              <w:rPr>
                <w:rFonts w:cstheme="minorHAnsi"/>
                <w:b/>
                <w:bCs/>
              </w:rPr>
            </w:pPr>
            <w:r w:rsidRPr="00BB7A23">
              <w:rPr>
                <w:rFonts w:cstheme="minorHAnsi"/>
                <w:b/>
                <w:bCs/>
              </w:rPr>
              <w:t>Forma skúšky</w:t>
            </w:r>
          </w:p>
        </w:tc>
        <w:tc>
          <w:tcPr>
            <w:tcW w:w="1837" w:type="dxa"/>
            <w:vAlign w:val="center"/>
          </w:tcPr>
          <w:p w14:paraId="06CB5270" w14:textId="77777777" w:rsidR="00923DBC" w:rsidRPr="00BB7A23" w:rsidRDefault="00923DBC" w:rsidP="00BE50CC">
            <w:pPr>
              <w:rPr>
                <w:rFonts w:cstheme="minorHAnsi"/>
                <w:b/>
                <w:bCs/>
              </w:rPr>
            </w:pPr>
            <w:r w:rsidRPr="00BB7A23">
              <w:rPr>
                <w:rFonts w:cstheme="minorHAnsi"/>
                <w:b/>
                <w:bCs/>
              </w:rPr>
              <w:t>Dátum</w:t>
            </w:r>
          </w:p>
        </w:tc>
      </w:tr>
      <w:tr w:rsidR="00923DBC" w:rsidRPr="00BB7A23" w14:paraId="136B4394" w14:textId="77777777" w:rsidTr="00BE50CC">
        <w:tc>
          <w:tcPr>
            <w:tcW w:w="1271" w:type="dxa"/>
            <w:vMerge w:val="restart"/>
            <w:vAlign w:val="center"/>
          </w:tcPr>
          <w:p w14:paraId="2F471E15" w14:textId="77777777" w:rsidR="00923DBC" w:rsidRPr="00C01126" w:rsidRDefault="00923DBC" w:rsidP="00923DBC">
            <w:pPr>
              <w:rPr>
                <w:b/>
              </w:rPr>
            </w:pPr>
            <w:r w:rsidRPr="00C01126">
              <w:rPr>
                <w:b/>
              </w:rPr>
              <w:t>5370 M</w:t>
            </w:r>
          </w:p>
          <w:p w14:paraId="52F3E3F0" w14:textId="5659D26F" w:rsidR="00923DBC" w:rsidRPr="00C01126" w:rsidRDefault="00923DBC" w:rsidP="00923DBC">
            <w:pPr>
              <w:rPr>
                <w:b/>
              </w:rPr>
            </w:pPr>
            <w:r>
              <w:rPr>
                <w:rFonts w:cstheme="minorHAnsi"/>
                <w:b/>
              </w:rPr>
              <w:t>m</w:t>
            </w:r>
            <w:r w:rsidRPr="00C01126">
              <w:rPr>
                <w:rFonts w:cstheme="minorHAnsi"/>
                <w:b/>
              </w:rPr>
              <w:t>asér</w:t>
            </w:r>
          </w:p>
        </w:tc>
        <w:tc>
          <w:tcPr>
            <w:tcW w:w="1134" w:type="dxa"/>
            <w:vMerge w:val="restart"/>
            <w:vAlign w:val="center"/>
          </w:tcPr>
          <w:p w14:paraId="717C40E8" w14:textId="409C2968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Denné štúdium</w:t>
            </w:r>
          </w:p>
        </w:tc>
        <w:tc>
          <w:tcPr>
            <w:tcW w:w="992" w:type="dxa"/>
            <w:vMerge w:val="restart"/>
            <w:vAlign w:val="center"/>
          </w:tcPr>
          <w:p w14:paraId="46D2F280" w14:textId="19D3224F" w:rsidR="00923DBC" w:rsidRPr="00C01126" w:rsidRDefault="00923DBC" w:rsidP="00923DBC">
            <w:pPr>
              <w:rPr>
                <w:rFonts w:cstheme="minorHAnsi"/>
                <w:b/>
              </w:rPr>
            </w:pPr>
            <w:r w:rsidRPr="00C01126">
              <w:rPr>
                <w:rFonts w:cstheme="minorHAnsi"/>
                <w:b/>
              </w:rPr>
              <w:t>IV. MAS</w:t>
            </w:r>
          </w:p>
        </w:tc>
        <w:tc>
          <w:tcPr>
            <w:tcW w:w="1276" w:type="dxa"/>
            <w:vAlign w:val="center"/>
          </w:tcPr>
          <w:p w14:paraId="25ADF9D5" w14:textId="67CA30B2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SJL</w:t>
            </w:r>
          </w:p>
        </w:tc>
        <w:tc>
          <w:tcPr>
            <w:tcW w:w="2552" w:type="dxa"/>
            <w:vAlign w:val="center"/>
          </w:tcPr>
          <w:p w14:paraId="1E563859" w14:textId="52BB0A22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EČ a PFIČ MS</w:t>
            </w:r>
          </w:p>
        </w:tc>
        <w:tc>
          <w:tcPr>
            <w:tcW w:w="1837" w:type="dxa"/>
            <w:vAlign w:val="center"/>
          </w:tcPr>
          <w:p w14:paraId="6CBC6B3F" w14:textId="36E1665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BB7A23">
              <w:rPr>
                <w:rFonts w:cstheme="minorHAnsi"/>
              </w:rPr>
              <w:t>. 03. 202</w:t>
            </w:r>
            <w:r w:rsidR="00030465">
              <w:rPr>
                <w:rFonts w:cstheme="minorHAnsi"/>
              </w:rPr>
              <w:t>4</w:t>
            </w:r>
          </w:p>
        </w:tc>
      </w:tr>
      <w:tr w:rsidR="00923DBC" w:rsidRPr="00BB7A23" w14:paraId="4E3E4F2B" w14:textId="77777777" w:rsidTr="00BE50CC">
        <w:tc>
          <w:tcPr>
            <w:tcW w:w="1271" w:type="dxa"/>
            <w:vMerge/>
            <w:vAlign w:val="center"/>
          </w:tcPr>
          <w:p w14:paraId="7637BB8B" w14:textId="52695DFA" w:rsidR="00923DBC" w:rsidRPr="00C01126" w:rsidRDefault="00923DBC" w:rsidP="00923DBC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322C7F8" w14:textId="38C0341E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14:paraId="785E5453" w14:textId="56A1D772" w:rsidR="00923DBC" w:rsidRPr="00C01126" w:rsidRDefault="00923DBC" w:rsidP="00923DB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55D5EF2F" w14:textId="7777777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ANJ</w:t>
            </w:r>
          </w:p>
        </w:tc>
        <w:tc>
          <w:tcPr>
            <w:tcW w:w="2552" w:type="dxa"/>
            <w:vAlign w:val="center"/>
          </w:tcPr>
          <w:p w14:paraId="0B45C1CF" w14:textId="7777777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EČ a PFIČ MS</w:t>
            </w:r>
          </w:p>
        </w:tc>
        <w:tc>
          <w:tcPr>
            <w:tcW w:w="1837" w:type="dxa"/>
            <w:vAlign w:val="center"/>
          </w:tcPr>
          <w:p w14:paraId="0E28CC9D" w14:textId="619315B5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BB7A23">
              <w:rPr>
                <w:rFonts w:cstheme="minorHAnsi"/>
              </w:rPr>
              <w:t>. 03. 202</w:t>
            </w:r>
            <w:r w:rsidR="00030465">
              <w:rPr>
                <w:rFonts w:cstheme="minorHAnsi"/>
              </w:rPr>
              <w:t>4</w:t>
            </w:r>
          </w:p>
        </w:tc>
      </w:tr>
      <w:tr w:rsidR="00923DBC" w:rsidRPr="00BB7A23" w14:paraId="023F80C4" w14:textId="77777777" w:rsidTr="00BE50CC">
        <w:tc>
          <w:tcPr>
            <w:tcW w:w="1271" w:type="dxa"/>
            <w:vMerge/>
            <w:vAlign w:val="center"/>
          </w:tcPr>
          <w:p w14:paraId="476FFDEF" w14:textId="77777777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E6DA772" w14:textId="77777777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14:paraId="3FBD904A" w14:textId="77777777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655327C" w14:textId="7777777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PČOZ MS</w:t>
            </w:r>
          </w:p>
        </w:tc>
        <w:tc>
          <w:tcPr>
            <w:tcW w:w="2552" w:type="dxa"/>
            <w:vAlign w:val="center"/>
          </w:tcPr>
          <w:p w14:paraId="6D7EA373" w14:textId="7777777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Praktická realizácia a predvedenie komplexnej úlohy</w:t>
            </w:r>
          </w:p>
        </w:tc>
        <w:tc>
          <w:tcPr>
            <w:tcW w:w="1837" w:type="dxa"/>
            <w:vAlign w:val="center"/>
          </w:tcPr>
          <w:p w14:paraId="2E515BE7" w14:textId="4DCD77C0" w:rsidR="00923DBC" w:rsidRPr="00BB7A23" w:rsidRDefault="00923DBC" w:rsidP="00923D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30465">
              <w:rPr>
                <w:rFonts w:cstheme="minorHAnsi"/>
              </w:rPr>
              <w:t>5</w:t>
            </w:r>
            <w:r>
              <w:rPr>
                <w:rFonts w:cstheme="minorHAnsi"/>
              </w:rPr>
              <w:t>. – 1</w:t>
            </w:r>
            <w:r w:rsidR="00030465">
              <w:rPr>
                <w:rFonts w:cstheme="minorHAnsi"/>
              </w:rPr>
              <w:t>7</w:t>
            </w:r>
            <w:r>
              <w:rPr>
                <w:rFonts w:cstheme="minorHAnsi"/>
              </w:rPr>
              <w:t>. 05. 202</w:t>
            </w:r>
            <w:r w:rsidR="00030465">
              <w:rPr>
                <w:rFonts w:cstheme="minorHAnsi"/>
              </w:rPr>
              <w:t>4</w:t>
            </w:r>
          </w:p>
        </w:tc>
      </w:tr>
      <w:tr w:rsidR="00923DBC" w:rsidRPr="00BB7A23" w14:paraId="14B855C2" w14:textId="77777777" w:rsidTr="00BE50CC">
        <w:tc>
          <w:tcPr>
            <w:tcW w:w="1271" w:type="dxa"/>
            <w:vMerge/>
            <w:vAlign w:val="center"/>
          </w:tcPr>
          <w:p w14:paraId="593B9C7E" w14:textId="77777777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5EEF7DF1" w14:textId="77777777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14:paraId="24BF742C" w14:textId="77777777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5FD88BDB" w14:textId="7777777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SJL</w:t>
            </w:r>
            <w:r w:rsidRPr="00BB7A23">
              <w:rPr>
                <w:rFonts w:cstheme="minorHAnsi"/>
              </w:rPr>
              <w:br/>
              <w:t>ANJ</w:t>
            </w:r>
            <w:r w:rsidRPr="00BB7A23">
              <w:rPr>
                <w:rFonts w:cstheme="minorHAnsi"/>
              </w:rPr>
              <w:br/>
              <w:t>TČOZ MS</w:t>
            </w:r>
          </w:p>
        </w:tc>
        <w:tc>
          <w:tcPr>
            <w:tcW w:w="2552" w:type="dxa"/>
            <w:vAlign w:val="center"/>
          </w:tcPr>
          <w:p w14:paraId="117A4287" w14:textId="7777777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ÚFIČ MS</w:t>
            </w:r>
          </w:p>
        </w:tc>
        <w:tc>
          <w:tcPr>
            <w:tcW w:w="1837" w:type="dxa"/>
            <w:vAlign w:val="center"/>
          </w:tcPr>
          <w:p w14:paraId="1A56F316" w14:textId="5B469C2F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2</w:t>
            </w:r>
            <w:r w:rsidR="00030465">
              <w:rPr>
                <w:rFonts w:cstheme="minorHAnsi"/>
              </w:rPr>
              <w:t>7</w:t>
            </w:r>
            <w:r w:rsidRPr="00BB7A23">
              <w:rPr>
                <w:rFonts w:cstheme="minorHAnsi"/>
              </w:rPr>
              <w:t>. – 3</w:t>
            </w:r>
            <w:r w:rsidR="00030465">
              <w:rPr>
                <w:rFonts w:cstheme="minorHAnsi"/>
              </w:rPr>
              <w:t>0</w:t>
            </w:r>
            <w:r w:rsidRPr="00BB7A23">
              <w:rPr>
                <w:rFonts w:cstheme="minorHAnsi"/>
              </w:rPr>
              <w:t>. 05. 202</w:t>
            </w:r>
            <w:r w:rsidR="00030465">
              <w:rPr>
                <w:rFonts w:cstheme="minorHAnsi"/>
              </w:rPr>
              <w:t>4</w:t>
            </w:r>
          </w:p>
        </w:tc>
      </w:tr>
      <w:tr w:rsidR="00923DBC" w:rsidRPr="00BB7A23" w14:paraId="19089548" w14:textId="77777777" w:rsidTr="00BE50CC">
        <w:tc>
          <w:tcPr>
            <w:tcW w:w="1271" w:type="dxa"/>
            <w:vMerge w:val="restart"/>
            <w:vAlign w:val="center"/>
          </w:tcPr>
          <w:p w14:paraId="322A8EED" w14:textId="77777777" w:rsidR="00923DBC" w:rsidRPr="00C01126" w:rsidRDefault="00923DBC" w:rsidP="00923DBC">
            <w:pPr>
              <w:rPr>
                <w:b/>
              </w:rPr>
            </w:pPr>
            <w:r w:rsidRPr="00C01126">
              <w:rPr>
                <w:b/>
              </w:rPr>
              <w:t>5361 M</w:t>
            </w:r>
          </w:p>
          <w:p w14:paraId="25B9F151" w14:textId="77777777" w:rsidR="00923DBC" w:rsidRPr="00C01126" w:rsidRDefault="00923DBC" w:rsidP="00923D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C01126">
              <w:rPr>
                <w:rFonts w:cstheme="minorHAnsi"/>
                <w:b/>
              </w:rPr>
              <w:t>raktická sestra</w:t>
            </w:r>
          </w:p>
        </w:tc>
        <w:tc>
          <w:tcPr>
            <w:tcW w:w="1134" w:type="dxa"/>
            <w:vMerge w:val="restart"/>
            <w:vAlign w:val="center"/>
          </w:tcPr>
          <w:p w14:paraId="696B7462" w14:textId="7777777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Denné štúdium</w:t>
            </w:r>
          </w:p>
        </w:tc>
        <w:tc>
          <w:tcPr>
            <w:tcW w:w="992" w:type="dxa"/>
            <w:vMerge w:val="restart"/>
            <w:vAlign w:val="center"/>
          </w:tcPr>
          <w:p w14:paraId="47B83230" w14:textId="77777777" w:rsidR="00923DBC" w:rsidRDefault="00923DBC" w:rsidP="00923DBC">
            <w:pPr>
              <w:rPr>
                <w:rFonts w:cstheme="minorHAnsi"/>
                <w:b/>
              </w:rPr>
            </w:pPr>
            <w:r w:rsidRPr="00C01126">
              <w:rPr>
                <w:rFonts w:cstheme="minorHAnsi"/>
                <w:b/>
              </w:rPr>
              <w:t>IV. PS</w:t>
            </w:r>
            <w:r>
              <w:rPr>
                <w:rFonts w:cstheme="minorHAnsi"/>
                <w:b/>
              </w:rPr>
              <w:t xml:space="preserve"> A</w:t>
            </w:r>
          </w:p>
          <w:p w14:paraId="5A5CCA23" w14:textId="774888E5" w:rsidR="00923DBC" w:rsidRPr="00C01126" w:rsidRDefault="00923DBC" w:rsidP="00923DB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IV. PS B</w:t>
            </w:r>
          </w:p>
        </w:tc>
        <w:tc>
          <w:tcPr>
            <w:tcW w:w="1276" w:type="dxa"/>
            <w:vAlign w:val="center"/>
          </w:tcPr>
          <w:p w14:paraId="34C38831" w14:textId="7777777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SJL</w:t>
            </w:r>
          </w:p>
        </w:tc>
        <w:tc>
          <w:tcPr>
            <w:tcW w:w="2552" w:type="dxa"/>
            <w:vAlign w:val="center"/>
          </w:tcPr>
          <w:p w14:paraId="4C4C93B8" w14:textId="7777777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EČ a PFIČ MS</w:t>
            </w:r>
          </w:p>
        </w:tc>
        <w:tc>
          <w:tcPr>
            <w:tcW w:w="1837" w:type="dxa"/>
            <w:vAlign w:val="center"/>
          </w:tcPr>
          <w:p w14:paraId="30CBE478" w14:textId="4AE29C7E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BB7A23">
              <w:rPr>
                <w:rFonts w:cstheme="minorHAnsi"/>
              </w:rPr>
              <w:t>. 03. 202</w:t>
            </w:r>
            <w:r w:rsidR="00030465">
              <w:rPr>
                <w:rFonts w:cstheme="minorHAnsi"/>
              </w:rPr>
              <w:t>4</w:t>
            </w:r>
          </w:p>
        </w:tc>
      </w:tr>
      <w:tr w:rsidR="00923DBC" w:rsidRPr="00BB7A23" w14:paraId="0F8373FB" w14:textId="77777777" w:rsidTr="00BE50CC">
        <w:tc>
          <w:tcPr>
            <w:tcW w:w="1271" w:type="dxa"/>
            <w:vMerge/>
            <w:vAlign w:val="center"/>
          </w:tcPr>
          <w:p w14:paraId="79539BC8" w14:textId="77777777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78C4371" w14:textId="77777777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14:paraId="7B03FC38" w14:textId="77777777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2EFFD0F" w14:textId="7777777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ANJ</w:t>
            </w:r>
          </w:p>
        </w:tc>
        <w:tc>
          <w:tcPr>
            <w:tcW w:w="2552" w:type="dxa"/>
            <w:vAlign w:val="center"/>
          </w:tcPr>
          <w:p w14:paraId="2BCC0716" w14:textId="7777777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EČ a PFIČ MS</w:t>
            </w:r>
          </w:p>
        </w:tc>
        <w:tc>
          <w:tcPr>
            <w:tcW w:w="1837" w:type="dxa"/>
            <w:vAlign w:val="center"/>
          </w:tcPr>
          <w:p w14:paraId="4D389A47" w14:textId="2AADAAE1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BB7A23">
              <w:rPr>
                <w:rFonts w:cstheme="minorHAnsi"/>
              </w:rPr>
              <w:t>. 03. 202</w:t>
            </w:r>
            <w:r w:rsidR="00030465">
              <w:rPr>
                <w:rFonts w:cstheme="minorHAnsi"/>
              </w:rPr>
              <w:t>4</w:t>
            </w:r>
          </w:p>
        </w:tc>
      </w:tr>
      <w:tr w:rsidR="00923DBC" w:rsidRPr="00BB7A23" w14:paraId="7A5121A3" w14:textId="77777777" w:rsidTr="00BE50CC">
        <w:tc>
          <w:tcPr>
            <w:tcW w:w="1271" w:type="dxa"/>
            <w:vMerge/>
            <w:vAlign w:val="center"/>
          </w:tcPr>
          <w:p w14:paraId="41052406" w14:textId="77777777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7D43CAB9" w14:textId="77777777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14:paraId="2CC52587" w14:textId="77777777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223D6B82" w14:textId="7777777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PČOZ MS</w:t>
            </w:r>
          </w:p>
        </w:tc>
        <w:tc>
          <w:tcPr>
            <w:tcW w:w="2552" w:type="dxa"/>
            <w:vAlign w:val="center"/>
          </w:tcPr>
          <w:p w14:paraId="29522E4C" w14:textId="7777777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Praktická realizácia a predvedenie komplexnej úlohy</w:t>
            </w:r>
          </w:p>
        </w:tc>
        <w:tc>
          <w:tcPr>
            <w:tcW w:w="1837" w:type="dxa"/>
            <w:vAlign w:val="center"/>
          </w:tcPr>
          <w:p w14:paraId="50C6EBCE" w14:textId="00A748AC" w:rsidR="00923DBC" w:rsidRPr="00BB7A23" w:rsidRDefault="00923DBC" w:rsidP="00923D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30465">
              <w:rPr>
                <w:rFonts w:cstheme="minorHAnsi"/>
              </w:rPr>
              <w:t>3</w:t>
            </w:r>
            <w:r>
              <w:rPr>
                <w:rFonts w:cstheme="minorHAnsi"/>
              </w:rPr>
              <w:t>. – 1</w:t>
            </w:r>
            <w:r w:rsidR="00030465">
              <w:rPr>
                <w:rFonts w:cstheme="minorHAnsi"/>
              </w:rPr>
              <w:t>7</w:t>
            </w:r>
            <w:r>
              <w:rPr>
                <w:rFonts w:cstheme="minorHAnsi"/>
              </w:rPr>
              <w:t>. 05. 20</w:t>
            </w:r>
            <w:r w:rsidR="00030465">
              <w:rPr>
                <w:rFonts w:cstheme="minorHAnsi"/>
              </w:rPr>
              <w:t>04</w:t>
            </w:r>
          </w:p>
        </w:tc>
      </w:tr>
      <w:tr w:rsidR="00923DBC" w:rsidRPr="00BB7A23" w14:paraId="3BF0A6BE" w14:textId="77777777" w:rsidTr="00BE50CC">
        <w:tc>
          <w:tcPr>
            <w:tcW w:w="1271" w:type="dxa"/>
            <w:vMerge/>
            <w:vAlign w:val="center"/>
          </w:tcPr>
          <w:p w14:paraId="15846852" w14:textId="77777777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3A2E03E" w14:textId="77777777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14:paraId="6A8164D1" w14:textId="77777777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01058BE8" w14:textId="7777777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SJL</w:t>
            </w:r>
            <w:r w:rsidRPr="00BB7A23">
              <w:rPr>
                <w:rFonts w:cstheme="minorHAnsi"/>
              </w:rPr>
              <w:br/>
              <w:t>ANJ</w:t>
            </w:r>
            <w:r w:rsidRPr="00BB7A23">
              <w:rPr>
                <w:rFonts w:cstheme="minorHAnsi"/>
              </w:rPr>
              <w:br/>
              <w:t>TČOZ MS</w:t>
            </w:r>
          </w:p>
        </w:tc>
        <w:tc>
          <w:tcPr>
            <w:tcW w:w="2552" w:type="dxa"/>
            <w:vAlign w:val="center"/>
          </w:tcPr>
          <w:p w14:paraId="4CD4FEEC" w14:textId="7777777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ÚFIČ MS</w:t>
            </w:r>
          </w:p>
        </w:tc>
        <w:tc>
          <w:tcPr>
            <w:tcW w:w="1837" w:type="dxa"/>
            <w:vAlign w:val="center"/>
          </w:tcPr>
          <w:p w14:paraId="2244940E" w14:textId="69CC4A19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2</w:t>
            </w:r>
            <w:r w:rsidR="00030465">
              <w:rPr>
                <w:rFonts w:cstheme="minorHAnsi"/>
              </w:rPr>
              <w:t>7</w:t>
            </w:r>
            <w:r w:rsidRPr="00BB7A23">
              <w:rPr>
                <w:rFonts w:cstheme="minorHAnsi"/>
              </w:rPr>
              <w:t>. – 3</w:t>
            </w:r>
            <w:r w:rsidR="00030465">
              <w:rPr>
                <w:rFonts w:cstheme="minorHAnsi"/>
              </w:rPr>
              <w:t>0</w:t>
            </w:r>
            <w:r w:rsidRPr="00BB7A23">
              <w:rPr>
                <w:rFonts w:cstheme="minorHAnsi"/>
              </w:rPr>
              <w:t>. 05. 202</w:t>
            </w:r>
            <w:r w:rsidR="00030465">
              <w:rPr>
                <w:rFonts w:cstheme="minorHAnsi"/>
              </w:rPr>
              <w:t>4</w:t>
            </w:r>
          </w:p>
        </w:tc>
      </w:tr>
      <w:tr w:rsidR="00923DBC" w:rsidRPr="00BB7A23" w14:paraId="339C635A" w14:textId="77777777" w:rsidTr="00923DBC">
        <w:trPr>
          <w:trHeight w:val="405"/>
        </w:trPr>
        <w:tc>
          <w:tcPr>
            <w:tcW w:w="1271" w:type="dxa"/>
            <w:vMerge w:val="restart"/>
            <w:vAlign w:val="center"/>
          </w:tcPr>
          <w:p w14:paraId="3F472DE4" w14:textId="39758BCD" w:rsidR="00923DBC" w:rsidRPr="00C01126" w:rsidRDefault="00923DBC" w:rsidP="00923DBC">
            <w:pPr>
              <w:jc w:val="center"/>
              <w:rPr>
                <w:b/>
              </w:rPr>
            </w:pPr>
            <w:r w:rsidRPr="00C01126">
              <w:rPr>
                <w:b/>
              </w:rPr>
              <w:t xml:space="preserve">5361 </w:t>
            </w:r>
            <w:r w:rsidR="00030465">
              <w:rPr>
                <w:b/>
              </w:rPr>
              <w:t>N</w:t>
            </w:r>
          </w:p>
          <w:p w14:paraId="28B8604B" w14:textId="77777777" w:rsidR="00923DBC" w:rsidRPr="00BB7A23" w:rsidRDefault="00923DBC" w:rsidP="00923DB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p</w:t>
            </w:r>
            <w:r w:rsidRPr="00C01126">
              <w:rPr>
                <w:rFonts w:cstheme="minorHAnsi"/>
                <w:b/>
              </w:rPr>
              <w:t>raktická sestra</w:t>
            </w:r>
          </w:p>
        </w:tc>
        <w:tc>
          <w:tcPr>
            <w:tcW w:w="1134" w:type="dxa"/>
            <w:vMerge w:val="restart"/>
            <w:vAlign w:val="center"/>
          </w:tcPr>
          <w:p w14:paraId="4452D644" w14:textId="77777777" w:rsidR="00923DBC" w:rsidRPr="00BB7A23" w:rsidRDefault="00923DBC" w:rsidP="00923DBC">
            <w:pPr>
              <w:jc w:val="center"/>
              <w:rPr>
                <w:rFonts w:cstheme="minorHAnsi"/>
                <w:b/>
                <w:bCs/>
              </w:rPr>
            </w:pPr>
            <w:r w:rsidRPr="00BB7A23">
              <w:rPr>
                <w:rFonts w:cstheme="minorHAnsi"/>
              </w:rPr>
              <w:t>Denné štúdium</w:t>
            </w:r>
          </w:p>
        </w:tc>
        <w:tc>
          <w:tcPr>
            <w:tcW w:w="992" w:type="dxa"/>
            <w:vMerge w:val="restart"/>
            <w:vAlign w:val="center"/>
          </w:tcPr>
          <w:p w14:paraId="38F2D14F" w14:textId="306769EB" w:rsidR="00923DBC" w:rsidRPr="00BB7A23" w:rsidRDefault="00923DBC" w:rsidP="00923DBC">
            <w:pPr>
              <w:jc w:val="center"/>
              <w:rPr>
                <w:rFonts w:cstheme="minorHAnsi"/>
                <w:b/>
                <w:bCs/>
              </w:rPr>
            </w:pPr>
            <w:r w:rsidRPr="00C0112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I</w:t>
            </w:r>
            <w:r w:rsidRPr="00C01126">
              <w:rPr>
                <w:rFonts w:cstheme="minorHAnsi"/>
                <w:b/>
              </w:rPr>
              <w:t>. PS</w:t>
            </w:r>
            <w:r>
              <w:rPr>
                <w:rFonts w:cstheme="minorHAnsi"/>
                <w:b/>
              </w:rPr>
              <w:t xml:space="preserve"> V</w:t>
            </w:r>
          </w:p>
        </w:tc>
        <w:tc>
          <w:tcPr>
            <w:tcW w:w="1276" w:type="dxa"/>
            <w:vAlign w:val="center"/>
          </w:tcPr>
          <w:p w14:paraId="56549F09" w14:textId="0E981048" w:rsidR="00923DBC" w:rsidRPr="00BB7A23" w:rsidRDefault="00923DBC" w:rsidP="00923DBC">
            <w:pPr>
              <w:rPr>
                <w:rFonts w:cstheme="minorHAnsi"/>
                <w:b/>
                <w:bCs/>
              </w:rPr>
            </w:pPr>
            <w:r w:rsidRPr="00BB7A23">
              <w:rPr>
                <w:rFonts w:cstheme="minorHAnsi"/>
              </w:rPr>
              <w:t>PČOZ MS</w:t>
            </w:r>
          </w:p>
        </w:tc>
        <w:tc>
          <w:tcPr>
            <w:tcW w:w="2552" w:type="dxa"/>
            <w:vAlign w:val="center"/>
          </w:tcPr>
          <w:p w14:paraId="07660639" w14:textId="1711614E" w:rsidR="00923DBC" w:rsidRPr="00BB7A23" w:rsidRDefault="00923DBC" w:rsidP="00923DBC">
            <w:pPr>
              <w:rPr>
                <w:rFonts w:cstheme="minorHAnsi"/>
                <w:b/>
                <w:bCs/>
              </w:rPr>
            </w:pPr>
            <w:r w:rsidRPr="00BB7A23">
              <w:rPr>
                <w:rFonts w:cstheme="minorHAnsi"/>
              </w:rPr>
              <w:t>Praktická realizácia a predvedenie komplexnej úlohy</w:t>
            </w:r>
          </w:p>
        </w:tc>
        <w:tc>
          <w:tcPr>
            <w:tcW w:w="1837" w:type="dxa"/>
            <w:vAlign w:val="center"/>
          </w:tcPr>
          <w:p w14:paraId="70096609" w14:textId="04B38490" w:rsidR="00923DBC" w:rsidRPr="00BB7A23" w:rsidRDefault="00923DBC" w:rsidP="00923DB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1</w:t>
            </w:r>
            <w:r w:rsidR="00030465">
              <w:rPr>
                <w:rFonts w:cstheme="minorHAnsi"/>
              </w:rPr>
              <w:t>3</w:t>
            </w:r>
            <w:r>
              <w:rPr>
                <w:rFonts w:cstheme="minorHAnsi"/>
              </w:rPr>
              <w:t>. – 1</w:t>
            </w:r>
            <w:r w:rsidR="00030465">
              <w:rPr>
                <w:rFonts w:cstheme="minorHAnsi"/>
              </w:rPr>
              <w:t>6</w:t>
            </w:r>
            <w:r>
              <w:rPr>
                <w:rFonts w:cstheme="minorHAnsi"/>
              </w:rPr>
              <w:t>. 05. 202</w:t>
            </w:r>
            <w:r w:rsidR="00030465">
              <w:rPr>
                <w:rFonts w:cstheme="minorHAnsi"/>
              </w:rPr>
              <w:t>4</w:t>
            </w:r>
          </w:p>
        </w:tc>
      </w:tr>
      <w:tr w:rsidR="00923DBC" w:rsidRPr="00BB7A23" w14:paraId="69597BFA" w14:textId="77777777" w:rsidTr="00493883">
        <w:trPr>
          <w:trHeight w:val="405"/>
        </w:trPr>
        <w:tc>
          <w:tcPr>
            <w:tcW w:w="1271" w:type="dxa"/>
            <w:vMerge/>
          </w:tcPr>
          <w:p w14:paraId="524BAA76" w14:textId="77777777" w:rsidR="00923DBC" w:rsidRPr="00C01126" w:rsidRDefault="00923DBC" w:rsidP="00923DBC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3BD74BFB" w14:textId="77777777" w:rsidR="00923DBC" w:rsidRPr="00BB7A23" w:rsidRDefault="00923DBC" w:rsidP="00923DBC">
            <w:pPr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4D8AB13A" w14:textId="77777777" w:rsidR="00923DBC" w:rsidRPr="00C01126" w:rsidRDefault="00923DBC" w:rsidP="00923DBC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5CBDDE21" w14:textId="4D5C36A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TČOZ MS</w:t>
            </w:r>
          </w:p>
        </w:tc>
        <w:tc>
          <w:tcPr>
            <w:tcW w:w="2552" w:type="dxa"/>
            <w:vAlign w:val="center"/>
          </w:tcPr>
          <w:p w14:paraId="7AFF6C94" w14:textId="5E01F477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ÚFIČ MS</w:t>
            </w:r>
          </w:p>
        </w:tc>
        <w:tc>
          <w:tcPr>
            <w:tcW w:w="1837" w:type="dxa"/>
            <w:vAlign w:val="center"/>
          </w:tcPr>
          <w:p w14:paraId="33F56CBE" w14:textId="0B0349BF" w:rsidR="00923DBC" w:rsidRPr="00BB7A23" w:rsidRDefault="00923DBC" w:rsidP="00923DBC">
            <w:pPr>
              <w:rPr>
                <w:rFonts w:cstheme="minorHAnsi"/>
              </w:rPr>
            </w:pPr>
            <w:r w:rsidRPr="00BB7A23">
              <w:rPr>
                <w:rFonts w:cstheme="minorHAnsi"/>
              </w:rPr>
              <w:t>2</w:t>
            </w:r>
            <w:r w:rsidR="00030465">
              <w:rPr>
                <w:rFonts w:cstheme="minorHAnsi"/>
              </w:rPr>
              <w:t>7</w:t>
            </w:r>
            <w:r w:rsidRPr="00BB7A23">
              <w:rPr>
                <w:rFonts w:cstheme="minorHAnsi"/>
              </w:rPr>
              <w:t xml:space="preserve">. – </w:t>
            </w:r>
            <w:r w:rsidR="00030465">
              <w:rPr>
                <w:rFonts w:cstheme="minorHAnsi"/>
              </w:rPr>
              <w:t>29</w:t>
            </w:r>
            <w:r w:rsidRPr="00BB7A23">
              <w:rPr>
                <w:rFonts w:cstheme="minorHAnsi"/>
              </w:rPr>
              <w:t>. 05. 202</w:t>
            </w:r>
            <w:r w:rsidR="00030465">
              <w:rPr>
                <w:rFonts w:cstheme="minorHAnsi"/>
              </w:rPr>
              <w:t>4</w:t>
            </w:r>
          </w:p>
        </w:tc>
      </w:tr>
    </w:tbl>
    <w:p w14:paraId="1A398FB5" w14:textId="77777777" w:rsidR="00923DBC" w:rsidRDefault="00923DBC" w:rsidP="00923DBC"/>
    <w:p w14:paraId="11F0DCEA" w14:textId="77777777" w:rsidR="00633DB9" w:rsidRDefault="00633DB9"/>
    <w:sectPr w:rsidR="00351D2C" w:rsidSect="00923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BC"/>
    <w:rsid w:val="00030465"/>
    <w:rsid w:val="00090A2D"/>
    <w:rsid w:val="0030459E"/>
    <w:rsid w:val="00923DBC"/>
    <w:rsid w:val="00E0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8ABC"/>
  <w15:chartTrackingRefBased/>
  <w15:docId w15:val="{779F3CDF-DB6E-4876-8881-4EAD917F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3DBC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23D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Bočkayová</dc:creator>
  <cp:keywords/>
  <dc:description/>
  <cp:lastModifiedBy>Stanislava Bočkayová</cp:lastModifiedBy>
  <cp:revision>2</cp:revision>
  <dcterms:created xsi:type="dcterms:W3CDTF">2024-02-14T07:45:00Z</dcterms:created>
  <dcterms:modified xsi:type="dcterms:W3CDTF">2024-02-14T08:31:00Z</dcterms:modified>
</cp:coreProperties>
</file>