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0A" w:rsidRPr="002D720A" w:rsidRDefault="002D720A" w:rsidP="002D720A">
      <w:pPr>
        <w:ind w:left="8364" w:right="-1"/>
        <w:rPr>
          <w:rFonts w:ascii="Times New Roman" w:hAnsi="Times New Roman" w:cs="Times New Roman"/>
          <w:sz w:val="20"/>
          <w:szCs w:val="20"/>
        </w:rPr>
      </w:pPr>
      <w:r w:rsidRPr="002D720A">
        <w:rPr>
          <w:rFonts w:ascii="Times New Roman" w:hAnsi="Times New Roman" w:cs="Times New Roman"/>
          <w:sz w:val="20"/>
          <w:szCs w:val="20"/>
        </w:rPr>
        <w:t>Projekt</w:t>
      </w:r>
      <w:r w:rsidRPr="002D720A">
        <w:rPr>
          <w:rFonts w:ascii="Times New Roman" w:hAnsi="Times New Roman" w:cs="Times New Roman"/>
          <w:sz w:val="20"/>
          <w:szCs w:val="20"/>
        </w:rPr>
        <w:tab/>
      </w:r>
      <w:r w:rsidRPr="002D720A">
        <w:rPr>
          <w:rFonts w:ascii="Times New Roman" w:hAnsi="Times New Roman" w:cs="Times New Roman"/>
          <w:sz w:val="20"/>
          <w:szCs w:val="20"/>
        </w:rPr>
        <w:br/>
        <w:t>druk nr…….</w:t>
      </w:r>
    </w:p>
    <w:p w:rsidR="002D720A" w:rsidRDefault="002D720A" w:rsidP="00F2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CD9" w:rsidRPr="00C72675" w:rsidRDefault="00F2558F" w:rsidP="00F25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75">
        <w:rPr>
          <w:rFonts w:ascii="Times New Roman" w:hAnsi="Times New Roman" w:cs="Times New Roman"/>
          <w:b/>
          <w:sz w:val="24"/>
          <w:szCs w:val="24"/>
        </w:rPr>
        <w:t>UCHWAŁA NR</w:t>
      </w:r>
      <w:r w:rsidR="002D720A">
        <w:rPr>
          <w:rFonts w:ascii="Times New Roman" w:hAnsi="Times New Roman" w:cs="Times New Roman"/>
          <w:b/>
          <w:sz w:val="24"/>
          <w:szCs w:val="24"/>
        </w:rPr>
        <w:tab/>
      </w:r>
    </w:p>
    <w:p w:rsidR="00F2558F" w:rsidRPr="00C72675" w:rsidRDefault="00F2558F" w:rsidP="00F25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75">
        <w:rPr>
          <w:rFonts w:ascii="Times New Roman" w:hAnsi="Times New Roman" w:cs="Times New Roman"/>
          <w:b/>
          <w:sz w:val="24"/>
          <w:szCs w:val="24"/>
        </w:rPr>
        <w:t>RADY MIEJSKIEJ W WARCE</w:t>
      </w:r>
    </w:p>
    <w:p w:rsidR="00F2558F" w:rsidRDefault="00F2558F" w:rsidP="00F25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1F70F5">
        <w:rPr>
          <w:rFonts w:ascii="Times New Roman" w:hAnsi="Times New Roman" w:cs="Times New Roman"/>
          <w:sz w:val="24"/>
          <w:szCs w:val="24"/>
        </w:rPr>
        <w:t>stycznia 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2558F" w:rsidRDefault="00F2558F" w:rsidP="00F25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58F" w:rsidRDefault="00F2558F" w:rsidP="00F25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8F">
        <w:rPr>
          <w:rFonts w:ascii="Times New Roman" w:hAnsi="Times New Roman" w:cs="Times New Roman"/>
          <w:b/>
          <w:sz w:val="24"/>
          <w:szCs w:val="24"/>
        </w:rPr>
        <w:t>w sprawie określenia kryteriów</w:t>
      </w:r>
      <w:r w:rsidR="00176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A6B">
        <w:rPr>
          <w:rFonts w:ascii="Times New Roman" w:hAnsi="Times New Roman" w:cs="Times New Roman"/>
          <w:b/>
          <w:sz w:val="24"/>
          <w:szCs w:val="24"/>
        </w:rPr>
        <w:t>obowiązujących na drugim etapie</w:t>
      </w:r>
      <w:r w:rsidR="0017627F">
        <w:rPr>
          <w:rFonts w:ascii="Times New Roman" w:hAnsi="Times New Roman" w:cs="Times New Roman"/>
          <w:b/>
          <w:sz w:val="24"/>
          <w:szCs w:val="24"/>
        </w:rPr>
        <w:t xml:space="preserve"> postępowania rekrutacyjnego</w:t>
      </w:r>
      <w:r w:rsidRPr="00F255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publicznych przedszkoli </w:t>
      </w:r>
      <w:r w:rsidRPr="00F2558F">
        <w:rPr>
          <w:rFonts w:ascii="Times New Roman" w:hAnsi="Times New Roman" w:cs="Times New Roman"/>
          <w:b/>
          <w:sz w:val="24"/>
          <w:szCs w:val="24"/>
        </w:rPr>
        <w:t>i oddziałów przedszkolnych w publicznych szkołach podstawowych prowadzonych przez Gminę Warka</w:t>
      </w:r>
      <w:r w:rsidR="00501A6B">
        <w:rPr>
          <w:rFonts w:ascii="Times New Roman" w:hAnsi="Times New Roman" w:cs="Times New Roman"/>
          <w:b/>
          <w:sz w:val="24"/>
          <w:szCs w:val="24"/>
        </w:rPr>
        <w:t>, przyznania tym kryteriom liczby</w:t>
      </w:r>
      <w:r w:rsidR="0017627F">
        <w:rPr>
          <w:rFonts w:ascii="Times New Roman" w:hAnsi="Times New Roman" w:cs="Times New Roman"/>
          <w:b/>
          <w:sz w:val="24"/>
          <w:szCs w:val="24"/>
        </w:rPr>
        <w:t xml:space="preserve"> punktów oraz</w:t>
      </w:r>
      <w:r w:rsidR="00501A6B">
        <w:rPr>
          <w:rFonts w:ascii="Times New Roman" w:hAnsi="Times New Roman" w:cs="Times New Roman"/>
          <w:b/>
          <w:sz w:val="24"/>
          <w:szCs w:val="24"/>
        </w:rPr>
        <w:t xml:space="preserve"> określenia dokumentów niezbędnyc</w:t>
      </w:r>
      <w:r w:rsidR="0017627F" w:rsidRPr="00F2558F">
        <w:rPr>
          <w:rFonts w:ascii="Times New Roman" w:hAnsi="Times New Roman" w:cs="Times New Roman"/>
          <w:b/>
          <w:sz w:val="24"/>
          <w:szCs w:val="24"/>
        </w:rPr>
        <w:t>h</w:t>
      </w:r>
      <w:r w:rsidR="00501A6B">
        <w:rPr>
          <w:rFonts w:ascii="Times New Roman" w:hAnsi="Times New Roman" w:cs="Times New Roman"/>
          <w:b/>
          <w:sz w:val="24"/>
          <w:szCs w:val="24"/>
        </w:rPr>
        <w:t xml:space="preserve"> do ich potwierdzenia</w:t>
      </w:r>
    </w:p>
    <w:p w:rsidR="00F2558F" w:rsidRDefault="00F2558F" w:rsidP="00F25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94C" w:rsidRDefault="00BC394C" w:rsidP="00BC3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OLE_LINK2"/>
      <w:bookmarkStart w:id="1" w:name="OLE_LINK1"/>
      <w:r>
        <w:rPr>
          <w:rFonts w:ascii="Times New Roman" w:hAnsi="Times New Roman" w:cs="Times New Roman"/>
          <w:sz w:val="24"/>
          <w:szCs w:val="24"/>
        </w:rPr>
        <w:t xml:space="preserve">Na podstawie art.18 ust. 2 pkt 15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</w:t>
      </w:r>
      <w:r w:rsidR="001F70F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1F70F5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.)</w:t>
      </w:r>
      <w:r w:rsidR="00F0507A">
        <w:rPr>
          <w:rFonts w:ascii="Times New Roman" w:hAnsi="Times New Roman" w:cs="Times New Roman"/>
          <w:sz w:val="24"/>
          <w:szCs w:val="24"/>
        </w:rPr>
        <w:t>,</w:t>
      </w:r>
      <w:r w:rsidR="00F05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07A">
        <w:rPr>
          <w:rFonts w:ascii="Times New Roman" w:hAnsi="Times New Roman" w:cs="Times New Roman"/>
          <w:sz w:val="24"/>
          <w:szCs w:val="24"/>
        </w:rPr>
        <w:t>art.131 ust. 4-</w:t>
      </w:r>
      <w:r>
        <w:rPr>
          <w:rFonts w:ascii="Times New Roman" w:hAnsi="Times New Roman" w:cs="Times New Roman"/>
          <w:sz w:val="24"/>
          <w:szCs w:val="24"/>
        </w:rPr>
        <w:t>6</w:t>
      </w:r>
      <w:r w:rsidR="00F0507A">
        <w:rPr>
          <w:rFonts w:ascii="Times New Roman" w:hAnsi="Times New Roman" w:cs="Times New Roman"/>
          <w:sz w:val="24"/>
          <w:szCs w:val="24"/>
        </w:rPr>
        <w:t xml:space="preserve"> i 8  w związku z art. 29 ust. 2 pkt 1 ustawy</w:t>
      </w:r>
      <w:r w:rsidR="00F050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14 grudnia 2016 r. Prawo oświatowe  ( Dz.U z 20</w:t>
      </w:r>
      <w:r w:rsidR="001F70F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1F70F5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>)</w:t>
      </w:r>
      <w:r w:rsidR="00F050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uchwala</w:t>
      </w:r>
      <w:r w:rsidR="00F0507A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>, co następuje:</w:t>
      </w:r>
      <w:bookmarkEnd w:id="0"/>
      <w:bookmarkEnd w:id="1"/>
    </w:p>
    <w:p w:rsidR="00F0507A" w:rsidRDefault="00F0507A" w:rsidP="00BC3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 Ustala się kryteria rekrutacji oraz ich wartość punktową, które mają zastosowanie na drugim etapie postępowania rekrutacyjnego do publicznych przedszkoli i oddziałów przedszkolnych w publicznych szkołach podstawowych prowadzonych przez Gminę Warka:</w:t>
      </w:r>
    </w:p>
    <w:p w:rsidR="00203A0A" w:rsidRPr="00203A0A" w:rsidRDefault="00203A0A" w:rsidP="00203A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A0A">
        <w:rPr>
          <w:rFonts w:ascii="Times New Roman" w:hAnsi="Times New Roman" w:cs="Times New Roman"/>
          <w:sz w:val="24"/>
          <w:szCs w:val="24"/>
        </w:rPr>
        <w:t xml:space="preserve">dziecko sześcioletnie objęte obowiązkowym rocznym przygotowaniem przedszkolnym (ubiegające się o przyjęcie do oddziału przedszkolnego w szkole podstawowej) oraz dzieci od 3 – 5 lat (ubiegające się o przyjęcie do przedszkola lub </w:t>
      </w:r>
      <w:r w:rsidR="00DA1DE3">
        <w:rPr>
          <w:rFonts w:ascii="Times New Roman" w:hAnsi="Times New Roman" w:cs="Times New Roman"/>
          <w:sz w:val="24"/>
          <w:szCs w:val="24"/>
        </w:rPr>
        <w:t>oddziału przedszkolnego w szkole podstawowej</w:t>
      </w:r>
      <w:r w:rsidRPr="00203A0A">
        <w:rPr>
          <w:rFonts w:ascii="Times New Roman" w:hAnsi="Times New Roman" w:cs="Times New Roman"/>
          <w:sz w:val="24"/>
          <w:szCs w:val="24"/>
        </w:rPr>
        <w:t>) znajdującej w odległości do 3 km od miejsca zameldowania - 30 pkt;</w:t>
      </w:r>
    </w:p>
    <w:p w:rsidR="005B47AC" w:rsidRDefault="005B47AC" w:rsidP="001F70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dziecko, którego rodzic pracuje w przedszkolu, </w:t>
      </w:r>
      <w:r w:rsidRPr="001F70F5">
        <w:rPr>
          <w:rFonts w:ascii="Times New Roman" w:hAnsi="Times New Roman" w:cs="Times New Roman"/>
          <w:sz w:val="24"/>
          <w:szCs w:val="24"/>
        </w:rPr>
        <w:t>oddziale przedszkolnym w szkole podstawowej</w:t>
      </w:r>
      <w:r>
        <w:rPr>
          <w:rFonts w:ascii="Times New Roman" w:hAnsi="Times New Roman" w:cs="Times New Roman"/>
          <w:sz w:val="24"/>
          <w:szCs w:val="24"/>
        </w:rPr>
        <w:t>, w której przystąpiło do postępowania rekrutacyjnego- 30 pkt;</w:t>
      </w:r>
    </w:p>
    <w:p w:rsidR="00203A0A" w:rsidRPr="001F70F5" w:rsidRDefault="00203A0A" w:rsidP="001F70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dziecko, którego przynajmniej jeden z rodziców/ opiekunów prawnych rozlicza się w Urzędzie Skarbowym w Grójcu, wskazując w rozliczeniu adres zamieszkania na terenie gminy Warka- 10 pkt;</w:t>
      </w:r>
    </w:p>
    <w:p w:rsidR="003F2ED1" w:rsidRPr="001F70F5" w:rsidRDefault="001F70F5" w:rsidP="001F70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0F5">
        <w:rPr>
          <w:rFonts w:ascii="Times New Roman" w:hAnsi="Times New Roman" w:cs="Times New Roman"/>
          <w:sz w:val="24"/>
          <w:szCs w:val="24"/>
        </w:rPr>
        <w:t>dziecko</w:t>
      </w:r>
      <w:r w:rsidR="003F2ED1" w:rsidRPr="001F70F5">
        <w:rPr>
          <w:rFonts w:ascii="Times New Roman" w:hAnsi="Times New Roman" w:cs="Times New Roman"/>
          <w:sz w:val="24"/>
          <w:szCs w:val="24"/>
        </w:rPr>
        <w:t>, którego</w:t>
      </w:r>
      <w:r w:rsidR="00F0507A" w:rsidRPr="001F70F5">
        <w:rPr>
          <w:rFonts w:ascii="Times New Roman" w:hAnsi="Times New Roman" w:cs="Times New Roman"/>
          <w:sz w:val="24"/>
          <w:szCs w:val="24"/>
        </w:rPr>
        <w:t xml:space="preserve"> rodzeństwo </w:t>
      </w:r>
      <w:r w:rsidR="003F2ED1" w:rsidRPr="001F70F5">
        <w:rPr>
          <w:rFonts w:ascii="Times New Roman" w:hAnsi="Times New Roman" w:cs="Times New Roman"/>
          <w:sz w:val="24"/>
          <w:szCs w:val="24"/>
        </w:rPr>
        <w:t xml:space="preserve">kontynuuje wychowanie przedszkolne w </w:t>
      </w:r>
      <w:r w:rsidR="008D116E" w:rsidRPr="001F70F5">
        <w:rPr>
          <w:rFonts w:ascii="Times New Roman" w:hAnsi="Times New Roman" w:cs="Times New Roman"/>
          <w:sz w:val="24"/>
          <w:szCs w:val="24"/>
        </w:rPr>
        <w:t xml:space="preserve">tym </w:t>
      </w:r>
      <w:r w:rsidR="003F2ED1" w:rsidRPr="001F70F5">
        <w:rPr>
          <w:rFonts w:ascii="Times New Roman" w:hAnsi="Times New Roman" w:cs="Times New Roman"/>
          <w:sz w:val="24"/>
          <w:szCs w:val="24"/>
        </w:rPr>
        <w:t>przedszkolu, oddziale przedszkolnym w szkole podstawowej lub uczęszcza do szkoły, w której prowadzone jest</w:t>
      </w:r>
      <w:r w:rsidR="008D116E" w:rsidRPr="001F70F5">
        <w:rPr>
          <w:rFonts w:ascii="Times New Roman" w:hAnsi="Times New Roman" w:cs="Times New Roman"/>
          <w:sz w:val="24"/>
          <w:szCs w:val="24"/>
        </w:rPr>
        <w:t xml:space="preserve"> to</w:t>
      </w:r>
      <w:r w:rsidR="003F2ED1" w:rsidRPr="001F70F5">
        <w:rPr>
          <w:rFonts w:ascii="Times New Roman" w:hAnsi="Times New Roman" w:cs="Times New Roman"/>
          <w:sz w:val="24"/>
          <w:szCs w:val="24"/>
        </w:rPr>
        <w:t xml:space="preserve"> przed</w:t>
      </w:r>
      <w:r w:rsidR="002D720A" w:rsidRPr="001F70F5">
        <w:rPr>
          <w:rFonts w:ascii="Times New Roman" w:hAnsi="Times New Roman" w:cs="Times New Roman"/>
          <w:sz w:val="24"/>
          <w:szCs w:val="24"/>
        </w:rPr>
        <w:t>s</w:t>
      </w:r>
      <w:r w:rsidR="001A305B" w:rsidRPr="001F70F5">
        <w:rPr>
          <w:rFonts w:ascii="Times New Roman" w:hAnsi="Times New Roman" w:cs="Times New Roman"/>
          <w:sz w:val="24"/>
          <w:szCs w:val="24"/>
        </w:rPr>
        <w:t>zkole, oddziały przedszkolne- 25</w:t>
      </w:r>
      <w:r w:rsidR="003F2ED1" w:rsidRPr="001F70F5">
        <w:rPr>
          <w:rFonts w:ascii="Times New Roman" w:hAnsi="Times New Roman" w:cs="Times New Roman"/>
          <w:sz w:val="24"/>
          <w:szCs w:val="24"/>
        </w:rPr>
        <w:t xml:space="preserve"> pkt;</w:t>
      </w:r>
    </w:p>
    <w:p w:rsidR="00F0507A" w:rsidRDefault="001F70F5" w:rsidP="001F70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="003F2ED1">
        <w:rPr>
          <w:rFonts w:ascii="Times New Roman" w:hAnsi="Times New Roman" w:cs="Times New Roman"/>
          <w:sz w:val="24"/>
          <w:szCs w:val="24"/>
        </w:rPr>
        <w:t>, którego rodzeństwo ubiega się o przyjęcie do tego samego przedszkola, oddziału przeds</w:t>
      </w:r>
      <w:r w:rsidR="00C509DF">
        <w:rPr>
          <w:rFonts w:ascii="Times New Roman" w:hAnsi="Times New Roman" w:cs="Times New Roman"/>
          <w:sz w:val="24"/>
          <w:szCs w:val="24"/>
        </w:rPr>
        <w:t xml:space="preserve">zkolnego w szkole podstawowej- </w:t>
      </w:r>
      <w:r w:rsidR="002D720A">
        <w:rPr>
          <w:rFonts w:ascii="Times New Roman" w:hAnsi="Times New Roman" w:cs="Times New Roman"/>
          <w:sz w:val="24"/>
          <w:szCs w:val="24"/>
        </w:rPr>
        <w:t>1</w:t>
      </w:r>
      <w:r w:rsidR="00C509DF">
        <w:rPr>
          <w:rFonts w:ascii="Times New Roman" w:hAnsi="Times New Roman" w:cs="Times New Roman"/>
          <w:sz w:val="24"/>
          <w:szCs w:val="24"/>
        </w:rPr>
        <w:t>5</w:t>
      </w:r>
      <w:r w:rsidR="003F2ED1">
        <w:rPr>
          <w:rFonts w:ascii="Times New Roman" w:hAnsi="Times New Roman" w:cs="Times New Roman"/>
          <w:sz w:val="24"/>
          <w:szCs w:val="24"/>
        </w:rPr>
        <w:t xml:space="preserve"> pkt;</w:t>
      </w:r>
    </w:p>
    <w:p w:rsidR="003F2ED1" w:rsidRDefault="001F70F5" w:rsidP="001F70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="003F2ED1">
        <w:rPr>
          <w:rFonts w:ascii="Times New Roman" w:hAnsi="Times New Roman" w:cs="Times New Roman"/>
          <w:sz w:val="24"/>
          <w:szCs w:val="24"/>
        </w:rPr>
        <w:t xml:space="preserve">, którego oboje rodzice/opiekunowie prawni pracują na podstawie umowy o pracę, umowy cywilno-prawnej, pobierają naukę w trybie stacjonarnym, prowadzą gospodarstwo rolne lub pozarolniczą działalność gospodarczą (kryterium stosuje się </w:t>
      </w:r>
      <w:r w:rsidR="00C509DF">
        <w:rPr>
          <w:rFonts w:ascii="Times New Roman" w:hAnsi="Times New Roman" w:cs="Times New Roman"/>
          <w:sz w:val="24"/>
          <w:szCs w:val="24"/>
        </w:rPr>
        <w:t>również</w:t>
      </w:r>
      <w:r w:rsidR="00C509DF">
        <w:rPr>
          <w:rFonts w:ascii="Times New Roman" w:hAnsi="Times New Roman" w:cs="Times New Roman"/>
          <w:sz w:val="24"/>
          <w:szCs w:val="24"/>
        </w:rPr>
        <w:br/>
        <w:t>do rodzica/opiekuna prawnego samotnie wychowującego dziecko)</w:t>
      </w:r>
      <w:r w:rsidR="003F2ED1">
        <w:rPr>
          <w:rFonts w:ascii="Times New Roman" w:hAnsi="Times New Roman" w:cs="Times New Roman"/>
          <w:sz w:val="24"/>
          <w:szCs w:val="24"/>
        </w:rPr>
        <w:t xml:space="preserve">- </w:t>
      </w:r>
      <w:r w:rsidR="001A305B">
        <w:rPr>
          <w:rFonts w:ascii="Times New Roman" w:hAnsi="Times New Roman" w:cs="Times New Roman"/>
          <w:sz w:val="24"/>
          <w:szCs w:val="24"/>
        </w:rPr>
        <w:t>15</w:t>
      </w:r>
      <w:r w:rsidR="003F2ED1">
        <w:rPr>
          <w:rFonts w:ascii="Times New Roman" w:hAnsi="Times New Roman" w:cs="Times New Roman"/>
          <w:sz w:val="24"/>
          <w:szCs w:val="24"/>
        </w:rPr>
        <w:t xml:space="preserve"> pkt;</w:t>
      </w:r>
    </w:p>
    <w:p w:rsidR="00FC7648" w:rsidRDefault="00FC7648" w:rsidP="00FC7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Dokumentami niezbędnymi do potwierdzenia kryteriów są oświadczenia rodzica/opiekuna prawnego.</w:t>
      </w:r>
    </w:p>
    <w:p w:rsidR="00BA694D" w:rsidRPr="00BA694D" w:rsidRDefault="003F2A6F" w:rsidP="00BA6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§2. Traci moc uchwała Nr </w:t>
      </w:r>
      <w:r w:rsidR="00C311CC">
        <w:rPr>
          <w:rFonts w:ascii="Times New Roman" w:hAnsi="Times New Roman" w:cs="Times New Roman"/>
          <w:sz w:val="24"/>
          <w:szCs w:val="24"/>
        </w:rPr>
        <w:t>XXXIII/199/17</w:t>
      </w:r>
      <w:r>
        <w:rPr>
          <w:rFonts w:ascii="Times New Roman" w:hAnsi="Times New Roman" w:cs="Times New Roman"/>
          <w:sz w:val="24"/>
          <w:szCs w:val="24"/>
        </w:rPr>
        <w:t xml:space="preserve"> Rady Miejskiej w Warce z dnia </w:t>
      </w:r>
      <w:r w:rsidR="00C311C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marca 201</w:t>
      </w:r>
      <w:r w:rsidR="00C311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BA694D" w:rsidRPr="00BA6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94D" w:rsidRPr="00BA694D">
        <w:rPr>
          <w:rFonts w:ascii="Times New Roman" w:hAnsi="Times New Roman" w:cs="Times New Roman"/>
          <w:sz w:val="24"/>
          <w:szCs w:val="24"/>
        </w:rPr>
        <w:t>w sprawie określenia kryteriów obowiązujących na drugim etapie postępowania rekrutacyjnego do publicznych przedszkoli i oddziałów przedszkolnych w publicznych szkołach podstawowych</w:t>
      </w:r>
      <w:r w:rsidR="00BA694D" w:rsidRPr="00F25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94D" w:rsidRPr="00BA694D">
        <w:rPr>
          <w:rFonts w:ascii="Times New Roman" w:hAnsi="Times New Roman" w:cs="Times New Roman"/>
          <w:sz w:val="24"/>
          <w:szCs w:val="24"/>
        </w:rPr>
        <w:t>prowadzonych przez Gminę Warka, przyznania tym kryteriom liczby punktów oraz określenia dokumentów niezbędnych do ich potwierdzenia</w:t>
      </w:r>
      <w:r w:rsidR="00BA694D">
        <w:rPr>
          <w:rFonts w:ascii="Times New Roman" w:hAnsi="Times New Roman" w:cs="Times New Roman"/>
          <w:sz w:val="24"/>
          <w:szCs w:val="24"/>
        </w:rPr>
        <w:t>.</w:t>
      </w:r>
    </w:p>
    <w:p w:rsidR="00D77E4D" w:rsidRDefault="00D77E4D" w:rsidP="00FC7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E4D" w:rsidRDefault="00D77E4D" w:rsidP="00FC7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E4D" w:rsidRDefault="00D77E4D" w:rsidP="00FC7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E4D" w:rsidRDefault="00D77E4D" w:rsidP="00FC7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E4D" w:rsidRDefault="00D77E4D" w:rsidP="00FC7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E4D" w:rsidRDefault="00D77E4D" w:rsidP="00FC76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1DF" w:rsidRDefault="00A111DF" w:rsidP="00FC7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F2A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Wykonanie uchwały powierza się Burmistrzowi Warki.</w:t>
      </w:r>
    </w:p>
    <w:p w:rsidR="003F2A6F" w:rsidRDefault="00A111DF" w:rsidP="00BC3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F2A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Uchwała wchodzi w życie po upływie 14 dni od ogłoszenia w Dzienniku Urzę</w:t>
      </w:r>
      <w:r w:rsidR="003F2A6F">
        <w:rPr>
          <w:rFonts w:ascii="Times New Roman" w:hAnsi="Times New Roman" w:cs="Times New Roman"/>
          <w:sz w:val="24"/>
          <w:szCs w:val="24"/>
        </w:rPr>
        <w:t>dowym Województwa Mazowieckiego.</w:t>
      </w:r>
    </w:p>
    <w:p w:rsidR="002576A4" w:rsidRDefault="002576A4" w:rsidP="003F2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6A4" w:rsidRDefault="002576A4" w:rsidP="003F2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A0A" w:rsidRDefault="00203A0A" w:rsidP="003F2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A0A" w:rsidRDefault="00203A0A" w:rsidP="003F2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A0A" w:rsidRDefault="00203A0A" w:rsidP="003F2A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24A" w:rsidRDefault="0042002D" w:rsidP="004200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42002D" w:rsidRDefault="0042002D" w:rsidP="004200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02D" w:rsidRPr="0042002D" w:rsidRDefault="0042002D" w:rsidP="00420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2D">
        <w:rPr>
          <w:rFonts w:ascii="Times New Roman" w:hAnsi="Times New Roman" w:cs="Times New Roman"/>
          <w:sz w:val="24"/>
          <w:szCs w:val="24"/>
        </w:rPr>
        <w:t>Zgodnie z art. 131, ust. 4 i ust. 7 ustawy z dnia 14 grudnia 2016 r. - Prawo oświatowe (Dz. U. z 202</w:t>
      </w:r>
      <w:r>
        <w:rPr>
          <w:rFonts w:ascii="Times New Roman" w:hAnsi="Times New Roman" w:cs="Times New Roman"/>
          <w:sz w:val="24"/>
          <w:szCs w:val="24"/>
        </w:rPr>
        <w:t>3 r., poz. 90</w:t>
      </w:r>
      <w:r w:rsidRPr="0042002D">
        <w:rPr>
          <w:rFonts w:ascii="Times New Roman" w:hAnsi="Times New Roman" w:cs="Times New Roman"/>
          <w:sz w:val="24"/>
          <w:szCs w:val="24"/>
        </w:rPr>
        <w:t xml:space="preserve">0), w przypadku równorzędnych wyników uzyskanych na pierwszym etapie postępowania rekrutacyjnego lub po zakończeniu pierwszego etapu, a dane przedszkole, oddział przedszkolny w szkole podstawowej nadal dysponuje wolnymi miejscami w przyjęciu dziecka do przedszkola/oddziału przedszkolnego, brane </w:t>
      </w:r>
      <w:proofErr w:type="spellStart"/>
      <w:r w:rsidRPr="0042002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2002D">
        <w:rPr>
          <w:rFonts w:ascii="Times New Roman" w:hAnsi="Times New Roman" w:cs="Times New Roman"/>
          <w:sz w:val="24"/>
          <w:szCs w:val="24"/>
        </w:rPr>
        <w:t xml:space="preserve">̨ kryteria określone przez organ prowadzący dane przedszkole/oddział przedszkolny. Postępowanie takie odbywa </w:t>
      </w:r>
      <w:proofErr w:type="spellStart"/>
      <w:r w:rsidRPr="0042002D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2002D">
        <w:rPr>
          <w:rFonts w:ascii="Times New Roman" w:hAnsi="Times New Roman" w:cs="Times New Roman"/>
          <w:sz w:val="24"/>
          <w:szCs w:val="24"/>
        </w:rPr>
        <w:t xml:space="preserve">̨ w drugim etapie rekrutacji, zgodnie z harmonogramem wyznaczonym przez organ </w:t>
      </w:r>
      <w:proofErr w:type="spellStart"/>
      <w:r w:rsidRPr="0042002D">
        <w:rPr>
          <w:rFonts w:ascii="Times New Roman" w:hAnsi="Times New Roman" w:cs="Times New Roman"/>
          <w:sz w:val="24"/>
          <w:szCs w:val="24"/>
        </w:rPr>
        <w:t>prowadzący</w:t>
      </w:r>
      <w:proofErr w:type="spellEnd"/>
      <w:r w:rsidRPr="0042002D">
        <w:rPr>
          <w:rFonts w:ascii="Times New Roman" w:hAnsi="Times New Roman" w:cs="Times New Roman"/>
          <w:sz w:val="24"/>
          <w:szCs w:val="24"/>
        </w:rPr>
        <w:t xml:space="preserve"> publiczne przedszkola i publiczne szkoły podstawowe. W </w:t>
      </w:r>
      <w:proofErr w:type="spellStart"/>
      <w:r w:rsidRPr="0042002D">
        <w:rPr>
          <w:rFonts w:ascii="Times New Roman" w:hAnsi="Times New Roman" w:cs="Times New Roman"/>
          <w:sz w:val="24"/>
          <w:szCs w:val="24"/>
        </w:rPr>
        <w:t>wyżej</w:t>
      </w:r>
      <w:proofErr w:type="spellEnd"/>
      <w:r w:rsidRPr="0042002D">
        <w:rPr>
          <w:rFonts w:ascii="Times New Roman" w:hAnsi="Times New Roman" w:cs="Times New Roman"/>
          <w:sz w:val="24"/>
          <w:szCs w:val="24"/>
        </w:rPr>
        <w:t xml:space="preserve"> wymienionych przypadkach w </w:t>
      </w:r>
      <w:proofErr w:type="spellStart"/>
      <w:r w:rsidRPr="0042002D">
        <w:rPr>
          <w:rFonts w:ascii="Times New Roman" w:hAnsi="Times New Roman" w:cs="Times New Roman"/>
          <w:sz w:val="24"/>
          <w:szCs w:val="24"/>
        </w:rPr>
        <w:t>postępowaniu</w:t>
      </w:r>
      <w:proofErr w:type="spellEnd"/>
      <w:r w:rsidRPr="0042002D">
        <w:rPr>
          <w:rFonts w:ascii="Times New Roman" w:hAnsi="Times New Roman" w:cs="Times New Roman"/>
          <w:sz w:val="24"/>
          <w:szCs w:val="24"/>
        </w:rPr>
        <w:t xml:space="preserve"> rekrutacyjnym </w:t>
      </w:r>
      <w:proofErr w:type="spellStart"/>
      <w:r w:rsidRPr="0042002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2002D">
        <w:rPr>
          <w:rFonts w:ascii="Times New Roman" w:hAnsi="Times New Roman" w:cs="Times New Roman"/>
          <w:sz w:val="24"/>
          <w:szCs w:val="24"/>
        </w:rPr>
        <w:t xml:space="preserve">̨ brane pod </w:t>
      </w:r>
      <w:proofErr w:type="spellStart"/>
      <w:r w:rsidRPr="0042002D">
        <w:rPr>
          <w:rFonts w:ascii="Times New Roman" w:hAnsi="Times New Roman" w:cs="Times New Roman"/>
          <w:sz w:val="24"/>
          <w:szCs w:val="24"/>
        </w:rPr>
        <w:t>uwage</w:t>
      </w:r>
      <w:proofErr w:type="spellEnd"/>
      <w:r w:rsidRPr="0042002D">
        <w:rPr>
          <w:rFonts w:ascii="Times New Roman" w:hAnsi="Times New Roman" w:cs="Times New Roman"/>
          <w:sz w:val="24"/>
          <w:szCs w:val="24"/>
        </w:rPr>
        <w:t xml:space="preserve">̨ kryteria </w:t>
      </w:r>
      <w:proofErr w:type="spellStart"/>
      <w:r w:rsidRPr="0042002D">
        <w:rPr>
          <w:rFonts w:ascii="Times New Roman" w:hAnsi="Times New Roman" w:cs="Times New Roman"/>
          <w:sz w:val="24"/>
          <w:szCs w:val="24"/>
        </w:rPr>
        <w:t>określone</w:t>
      </w:r>
      <w:proofErr w:type="spellEnd"/>
      <w:r w:rsidRPr="0042002D">
        <w:rPr>
          <w:rFonts w:ascii="Times New Roman" w:hAnsi="Times New Roman" w:cs="Times New Roman"/>
          <w:sz w:val="24"/>
          <w:szCs w:val="24"/>
        </w:rPr>
        <w:t xml:space="preserve"> przez organ </w:t>
      </w:r>
      <w:proofErr w:type="spellStart"/>
      <w:r w:rsidRPr="0042002D">
        <w:rPr>
          <w:rFonts w:ascii="Times New Roman" w:hAnsi="Times New Roman" w:cs="Times New Roman"/>
          <w:sz w:val="24"/>
          <w:szCs w:val="24"/>
        </w:rPr>
        <w:t>prowadzący</w:t>
      </w:r>
      <w:proofErr w:type="spellEnd"/>
      <w:r w:rsidRPr="0042002D">
        <w:rPr>
          <w:rFonts w:ascii="Times New Roman" w:hAnsi="Times New Roman" w:cs="Times New Roman"/>
          <w:sz w:val="24"/>
          <w:szCs w:val="24"/>
        </w:rPr>
        <w:t>, z </w:t>
      </w:r>
      <w:proofErr w:type="spellStart"/>
      <w:r w:rsidRPr="0042002D">
        <w:rPr>
          <w:rFonts w:ascii="Times New Roman" w:hAnsi="Times New Roman" w:cs="Times New Roman"/>
          <w:sz w:val="24"/>
          <w:szCs w:val="24"/>
        </w:rPr>
        <w:t>uwzględnieniem</w:t>
      </w:r>
      <w:proofErr w:type="spellEnd"/>
      <w:r w:rsidRPr="0042002D">
        <w:rPr>
          <w:rFonts w:ascii="Times New Roman" w:hAnsi="Times New Roman" w:cs="Times New Roman"/>
          <w:sz w:val="24"/>
          <w:szCs w:val="24"/>
        </w:rPr>
        <w:t xml:space="preserve"> zapewnienia jak najpełniejszej realizacji potrzeb dziecka i jego rodziny oraz lokalnych potrzeb społecznych. </w:t>
      </w:r>
      <w:proofErr w:type="spellStart"/>
      <w:r w:rsidRPr="0042002D">
        <w:rPr>
          <w:rFonts w:ascii="Times New Roman" w:hAnsi="Times New Roman" w:cs="Times New Roman"/>
          <w:sz w:val="24"/>
          <w:szCs w:val="24"/>
        </w:rPr>
        <w:t>Podjęcie</w:t>
      </w:r>
      <w:proofErr w:type="spellEnd"/>
      <w:r w:rsidRPr="0042002D">
        <w:rPr>
          <w:rFonts w:ascii="Times New Roman" w:hAnsi="Times New Roman" w:cs="Times New Roman"/>
          <w:sz w:val="24"/>
          <w:szCs w:val="24"/>
        </w:rPr>
        <w:t xml:space="preserve"> tego rodzaju uchwały jest obligatoryjnym zadaniem gminy </w:t>
      </w:r>
      <w:proofErr w:type="spellStart"/>
      <w:r w:rsidRPr="0042002D">
        <w:rPr>
          <w:rFonts w:ascii="Times New Roman" w:hAnsi="Times New Roman" w:cs="Times New Roman"/>
          <w:sz w:val="24"/>
          <w:szCs w:val="24"/>
        </w:rPr>
        <w:t>umożliwiającym</w:t>
      </w:r>
      <w:proofErr w:type="spellEnd"/>
      <w:r w:rsidRPr="0042002D">
        <w:rPr>
          <w:rFonts w:ascii="Times New Roman" w:hAnsi="Times New Roman" w:cs="Times New Roman"/>
          <w:sz w:val="24"/>
          <w:szCs w:val="24"/>
        </w:rPr>
        <w:t xml:space="preserve"> przeprowadzenie rekrutacji do gminnych przedszkoli i </w:t>
      </w:r>
      <w:proofErr w:type="spellStart"/>
      <w:r w:rsidRPr="0042002D">
        <w:rPr>
          <w:rFonts w:ascii="Times New Roman" w:hAnsi="Times New Roman" w:cs="Times New Roman"/>
          <w:sz w:val="24"/>
          <w:szCs w:val="24"/>
        </w:rPr>
        <w:t>oddziałów</w:t>
      </w:r>
      <w:proofErr w:type="spellEnd"/>
      <w:r w:rsidRPr="0042002D">
        <w:rPr>
          <w:rFonts w:ascii="Times New Roman" w:hAnsi="Times New Roman" w:cs="Times New Roman"/>
          <w:sz w:val="24"/>
          <w:szCs w:val="24"/>
        </w:rPr>
        <w:t xml:space="preserve"> przedszkolnych w szkołach podstawowych, przy wsparciu systemu elektronicznego</w:t>
      </w:r>
    </w:p>
    <w:p w:rsidR="008326FF" w:rsidRPr="0042002D" w:rsidRDefault="008326FF" w:rsidP="00420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26FF" w:rsidRPr="0042002D" w:rsidSect="006F0659">
      <w:pgSz w:w="11906" w:h="16838"/>
      <w:pgMar w:top="284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977B5"/>
    <w:multiLevelType w:val="hybridMultilevel"/>
    <w:tmpl w:val="46B0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A2544"/>
    <w:multiLevelType w:val="hybridMultilevel"/>
    <w:tmpl w:val="C90E9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8F"/>
    <w:rsid w:val="000314FF"/>
    <w:rsid w:val="00134807"/>
    <w:rsid w:val="0014401D"/>
    <w:rsid w:val="0017627F"/>
    <w:rsid w:val="001A305B"/>
    <w:rsid w:val="001E124A"/>
    <w:rsid w:val="001F70F5"/>
    <w:rsid w:val="00203A0A"/>
    <w:rsid w:val="002576A4"/>
    <w:rsid w:val="002D720A"/>
    <w:rsid w:val="003F2A6F"/>
    <w:rsid w:val="003F2ED1"/>
    <w:rsid w:val="0042002D"/>
    <w:rsid w:val="00501A6B"/>
    <w:rsid w:val="005B47AC"/>
    <w:rsid w:val="00672C06"/>
    <w:rsid w:val="006F0659"/>
    <w:rsid w:val="008326FF"/>
    <w:rsid w:val="008D116E"/>
    <w:rsid w:val="008D13D7"/>
    <w:rsid w:val="00907C2A"/>
    <w:rsid w:val="00930217"/>
    <w:rsid w:val="009C711D"/>
    <w:rsid w:val="00A111DF"/>
    <w:rsid w:val="00A70BD6"/>
    <w:rsid w:val="00BA694D"/>
    <w:rsid w:val="00BC394C"/>
    <w:rsid w:val="00C311CC"/>
    <w:rsid w:val="00C509DF"/>
    <w:rsid w:val="00C72675"/>
    <w:rsid w:val="00C77235"/>
    <w:rsid w:val="00CB40F8"/>
    <w:rsid w:val="00D31CD9"/>
    <w:rsid w:val="00D35F77"/>
    <w:rsid w:val="00D77E4D"/>
    <w:rsid w:val="00DA1DE3"/>
    <w:rsid w:val="00EA26CF"/>
    <w:rsid w:val="00ED582A"/>
    <w:rsid w:val="00F0507A"/>
    <w:rsid w:val="00F2558F"/>
    <w:rsid w:val="00F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988A9-B4CA-4F67-879F-9D368B37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0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DB40-BC6E-4C8F-B2ED-A2599868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Aneta Patyrowska</cp:lastModifiedBy>
  <cp:revision>10</cp:revision>
  <cp:lastPrinted>2024-01-30T07:16:00Z</cp:lastPrinted>
  <dcterms:created xsi:type="dcterms:W3CDTF">2024-01-25T12:47:00Z</dcterms:created>
  <dcterms:modified xsi:type="dcterms:W3CDTF">2024-01-30T07:16:00Z</dcterms:modified>
</cp:coreProperties>
</file>