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26CE" w14:textId="77777777" w:rsidR="000B3328" w:rsidRPr="00D16A3E" w:rsidRDefault="000B3328" w:rsidP="008419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6A3E">
        <w:rPr>
          <w:rFonts w:ascii="Times New Roman" w:hAnsi="Times New Roman"/>
          <w:b/>
          <w:bCs/>
          <w:sz w:val="28"/>
          <w:szCs w:val="28"/>
        </w:rPr>
        <w:t>UCHWAŁA RADY PEDAGOGICZNEJ SP 34 W ZSP 6</w:t>
      </w:r>
    </w:p>
    <w:p w14:paraId="5068B25C" w14:textId="17495031" w:rsidR="000B3328" w:rsidRPr="00D16A3E" w:rsidRDefault="000B3328" w:rsidP="008419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6A3E">
        <w:rPr>
          <w:rFonts w:ascii="Times New Roman" w:hAnsi="Times New Roman"/>
          <w:b/>
          <w:bCs/>
          <w:sz w:val="28"/>
          <w:szCs w:val="28"/>
        </w:rPr>
        <w:t>Nr</w:t>
      </w:r>
      <w:r w:rsidR="008C0DB7">
        <w:rPr>
          <w:rFonts w:ascii="Times New Roman" w:hAnsi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16A3E">
        <w:rPr>
          <w:rFonts w:ascii="Times New Roman" w:hAnsi="Times New Roman"/>
          <w:b/>
          <w:bCs/>
          <w:sz w:val="28"/>
          <w:szCs w:val="28"/>
        </w:rPr>
        <w:t xml:space="preserve"> /202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D16A3E">
        <w:rPr>
          <w:rFonts w:ascii="Times New Roman" w:hAnsi="Times New Roman"/>
          <w:b/>
          <w:bCs/>
          <w:sz w:val="28"/>
          <w:szCs w:val="28"/>
        </w:rPr>
        <w:t>/202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D16A3E">
        <w:rPr>
          <w:rFonts w:ascii="Times New Roman" w:hAnsi="Times New Roman"/>
          <w:b/>
          <w:bCs/>
          <w:sz w:val="28"/>
          <w:szCs w:val="28"/>
        </w:rPr>
        <w:t xml:space="preserve">r. z dnia </w:t>
      </w:r>
      <w:r>
        <w:rPr>
          <w:rFonts w:ascii="Times New Roman" w:hAnsi="Times New Roman"/>
          <w:b/>
          <w:bCs/>
          <w:sz w:val="28"/>
          <w:szCs w:val="28"/>
        </w:rPr>
        <w:t>7 września 2023</w:t>
      </w:r>
      <w:r w:rsidRPr="00D16A3E">
        <w:rPr>
          <w:rFonts w:ascii="Times New Roman" w:hAnsi="Times New Roman"/>
          <w:b/>
          <w:bCs/>
          <w:sz w:val="28"/>
          <w:szCs w:val="28"/>
        </w:rPr>
        <w:t xml:space="preserve"> r.</w:t>
      </w:r>
    </w:p>
    <w:p w14:paraId="5B8F4145" w14:textId="77777777" w:rsidR="000B3328" w:rsidRPr="00BF68E8" w:rsidRDefault="000B3328" w:rsidP="00841931">
      <w:pPr>
        <w:pStyle w:val="Nagwek1"/>
        <w:spacing w:before="60"/>
        <w:ind w:left="126" w:right="125" w:firstLine="3"/>
        <w:rPr>
          <w:sz w:val="24"/>
          <w:szCs w:val="24"/>
        </w:rPr>
      </w:pPr>
      <w:r w:rsidRPr="00BF68E8">
        <w:rPr>
          <w:sz w:val="24"/>
          <w:szCs w:val="24"/>
        </w:rPr>
        <w:t>w sprawie wprowadzenia zmian w statucie</w:t>
      </w:r>
      <w:r w:rsidRPr="00BF68E8">
        <w:rPr>
          <w:spacing w:val="-1"/>
          <w:sz w:val="24"/>
          <w:szCs w:val="24"/>
        </w:rPr>
        <w:t xml:space="preserve"> </w:t>
      </w:r>
      <w:r w:rsidRPr="00BF68E8">
        <w:rPr>
          <w:sz w:val="24"/>
          <w:szCs w:val="24"/>
        </w:rPr>
        <w:t>Szko</w:t>
      </w:r>
      <w:r>
        <w:rPr>
          <w:sz w:val="24"/>
          <w:szCs w:val="24"/>
        </w:rPr>
        <w:t>ły</w:t>
      </w:r>
      <w:r w:rsidRPr="00BF68E8">
        <w:rPr>
          <w:spacing w:val="1"/>
          <w:sz w:val="24"/>
          <w:szCs w:val="24"/>
        </w:rPr>
        <w:t xml:space="preserve"> </w:t>
      </w:r>
      <w:r w:rsidRPr="00BF68E8">
        <w:rPr>
          <w:sz w:val="24"/>
          <w:szCs w:val="24"/>
        </w:rPr>
        <w:t xml:space="preserve">Podstawowej nr 34 w Zespole Szkolno-Przedszkolnym </w:t>
      </w:r>
      <w:r w:rsidRPr="00BF68E8">
        <w:rPr>
          <w:spacing w:val="-67"/>
          <w:sz w:val="24"/>
          <w:szCs w:val="24"/>
        </w:rPr>
        <w:t xml:space="preserve"> </w:t>
      </w:r>
      <w:r w:rsidRPr="00BF68E8">
        <w:rPr>
          <w:sz w:val="24"/>
          <w:szCs w:val="24"/>
        </w:rPr>
        <w:t>nr</w:t>
      </w:r>
      <w:r w:rsidRPr="00BF68E8">
        <w:rPr>
          <w:spacing w:val="-4"/>
          <w:sz w:val="24"/>
          <w:szCs w:val="24"/>
        </w:rPr>
        <w:t xml:space="preserve"> </w:t>
      </w:r>
      <w:r w:rsidRPr="00BF68E8">
        <w:rPr>
          <w:sz w:val="24"/>
          <w:szCs w:val="24"/>
        </w:rPr>
        <w:t>6</w:t>
      </w:r>
      <w:r w:rsidRPr="00BF68E8">
        <w:rPr>
          <w:spacing w:val="1"/>
          <w:sz w:val="24"/>
          <w:szCs w:val="24"/>
        </w:rPr>
        <w:t xml:space="preserve"> </w:t>
      </w:r>
      <w:r w:rsidRPr="00BF68E8">
        <w:rPr>
          <w:sz w:val="24"/>
          <w:szCs w:val="24"/>
        </w:rPr>
        <w:t>we Wrocławiu</w:t>
      </w:r>
    </w:p>
    <w:p w14:paraId="21C7E9B5" w14:textId="77777777" w:rsidR="000B3328" w:rsidRPr="00D16A3E" w:rsidRDefault="000B3328" w:rsidP="0084193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5D7EFA" w14:textId="77777777" w:rsidR="000B3328" w:rsidRPr="00A43158" w:rsidRDefault="000B3328" w:rsidP="00841931">
      <w:pPr>
        <w:jc w:val="both"/>
        <w:rPr>
          <w:rFonts w:ascii="Times New Roman" w:hAnsi="Times New Roman"/>
          <w:sz w:val="24"/>
          <w:szCs w:val="24"/>
        </w:rPr>
      </w:pPr>
      <w:r w:rsidRPr="00A43158">
        <w:rPr>
          <w:rFonts w:ascii="Times New Roman" w:hAnsi="Times New Roman"/>
          <w:sz w:val="24"/>
          <w:szCs w:val="24"/>
        </w:rPr>
        <w:t>Na podstawie art. 42 ust. 1 ustawy z dnia 7 września 1991 r. o systemie oświaty (Dz. U. z 2004 r. Nr 256, poz. 2572, z późn. zm.) uchwala się, co następuje:</w:t>
      </w:r>
    </w:p>
    <w:p w14:paraId="56DCF577" w14:textId="77777777" w:rsidR="000B3328" w:rsidRDefault="000B3328" w:rsidP="00841931">
      <w:pPr>
        <w:jc w:val="both"/>
        <w:rPr>
          <w:rFonts w:ascii="Times New Roman" w:hAnsi="Times New Roman"/>
          <w:sz w:val="24"/>
          <w:szCs w:val="24"/>
        </w:rPr>
      </w:pPr>
      <w:r w:rsidRPr="00A43158">
        <w:rPr>
          <w:rFonts w:ascii="Times New Roman" w:hAnsi="Times New Roman"/>
          <w:sz w:val="24"/>
          <w:szCs w:val="24"/>
        </w:rPr>
        <w:t>W Statucie wprowadza się następujące zmiany:</w:t>
      </w:r>
    </w:p>
    <w:p w14:paraId="75C1BC5B" w14:textId="77777777" w:rsidR="000B3328" w:rsidRDefault="000B3328" w:rsidP="00093F1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4315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1 ust. 2.2 otrzymuje brzmienie:</w:t>
      </w:r>
    </w:p>
    <w:p w14:paraId="2463DF01" w14:textId="77777777" w:rsidR="000B3328" w:rsidRDefault="000B3328" w:rsidP="00093F1D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Siedziba Szkoły mieści się przy ul. Konstantego Ildefonsa Gałczyńskiego 8 we Wrocławiu oraz w roku szkolnym 2023/ 2024 na plebanii rzymskokatolickiej parafii pw. Wniebowzięcia Najświętszej Maryi Panny we Wrocławiu- Ołtaszynie, ul Pszczelarska 10.</w:t>
      </w:r>
    </w:p>
    <w:p w14:paraId="266EEB3A" w14:textId="77777777" w:rsidR="000B3328" w:rsidRDefault="000B3328" w:rsidP="00944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  w </w:t>
      </w:r>
      <w:r w:rsidRPr="00A43158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32 dodaje się ust. 1.2 i ust.3:</w:t>
      </w:r>
    </w:p>
    <w:p w14:paraId="0842DCF3" w14:textId="77777777" w:rsidR="000B3328" w:rsidRDefault="000B3328" w:rsidP="0094447D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Zakazuje się uczniom używania urządzeń elektronicznych, służących do nagrywania, przesyłania i transmisji przebiegu lekcji (dyktafon, telefon, smartfon, smartwatch itp.)</w:t>
      </w:r>
    </w:p>
    <w:p w14:paraId="082317B2" w14:textId="77777777" w:rsidR="000B3328" w:rsidRDefault="000B3328" w:rsidP="0094447D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Zasady postępowania w sytuacjach kryzysowych, w tym zasady postępowania nauczycieli w sytuacjach zagrożenia ucznia demoralizacją na terenie szkoły szczegółowo określone są w Procedurze Postępowania w sytuacjach kryzysowych Szkoły Podstawowej nr 34.</w:t>
      </w:r>
    </w:p>
    <w:p w14:paraId="4550AABB" w14:textId="77777777" w:rsidR="000B3328" w:rsidRDefault="000B3328" w:rsidP="003131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 w § 38 ust. 4 otrzymuje brzmienie:</w:t>
      </w:r>
    </w:p>
    <w:p w14:paraId="42B2A213" w14:textId="77777777" w:rsidR="000B3328" w:rsidRDefault="000B3328" w:rsidP="00C55E9F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Rodzice (prawni opiekunowie) mają możliwość wglądu w pisemne prace swoich      dzieci:</w:t>
      </w:r>
    </w:p>
    <w:p w14:paraId="5A007A15" w14:textId="77777777" w:rsidR="000B3328" w:rsidRDefault="000B3328" w:rsidP="00C55E9F">
      <w:pPr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na zebraniach rodziców,</w:t>
      </w:r>
    </w:p>
    <w:p w14:paraId="5F5866E5" w14:textId="77777777" w:rsidR="000B3328" w:rsidRDefault="000B3328" w:rsidP="003131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w czasie konsultacji w wyznaczonych godzinach i dniach tygodnia,</w:t>
      </w:r>
    </w:p>
    <w:p w14:paraId="5D705547" w14:textId="77777777" w:rsidR="000B3328" w:rsidRDefault="000B3328" w:rsidP="003131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podczas indywidualnych spotkań z nauczycielem,</w:t>
      </w:r>
    </w:p>
    <w:p w14:paraId="398468D3" w14:textId="77777777" w:rsidR="000B3328" w:rsidRDefault="000B3328" w:rsidP="003131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 w czasie godzin dostępności</w:t>
      </w:r>
    </w:p>
    <w:p w14:paraId="27B62CF0" w14:textId="77777777" w:rsidR="000B3328" w:rsidRPr="0094447D" w:rsidRDefault="000B3328" w:rsidP="00C55E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4) w § 38 dodaje się ust. 4.1 i ust. 4.1.1.</w:t>
      </w:r>
    </w:p>
    <w:p w14:paraId="12E6B534" w14:textId="77777777" w:rsidR="000B3328" w:rsidRDefault="000B3328" w:rsidP="00675C64">
      <w:pPr>
        <w:tabs>
          <w:tab w:val="left" w:pos="473"/>
        </w:tabs>
        <w:spacing w:after="0" w:line="276" w:lineRule="auto"/>
        <w:ind w:left="473"/>
        <w:jc w:val="both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Pr="00675C64">
        <w:rPr>
          <w:sz w:val="24"/>
          <w:szCs w:val="24"/>
        </w:rPr>
        <w:t xml:space="preserve">1 </w:t>
      </w:r>
      <w:r>
        <w:rPr>
          <w:sz w:val="24"/>
          <w:szCs w:val="24"/>
        </w:rPr>
        <w:t>. Rodzicom można umożliwić wykonanie fotografii lub skopiowanie sprawdzonej i ocenionej pracy ucznia po wcześniejszym pisemnym wniosku do nauczyciela prowadzącego dany przedmiot.</w:t>
      </w:r>
    </w:p>
    <w:p w14:paraId="37C24057" w14:textId="77777777" w:rsidR="000B3328" w:rsidRDefault="000B3328" w:rsidP="00675C64">
      <w:pPr>
        <w:tabs>
          <w:tab w:val="left" w:pos="473"/>
        </w:tabs>
        <w:spacing w:after="0" w:line="276" w:lineRule="auto"/>
        <w:ind w:left="473"/>
        <w:jc w:val="both"/>
        <w:rPr>
          <w:rFonts w:ascii="Times New Roman" w:hAnsi="Times New Roman"/>
          <w:sz w:val="24"/>
          <w:shd w:val="clear" w:color="auto" w:fill="00FFFF"/>
        </w:rPr>
      </w:pPr>
      <w:r>
        <w:rPr>
          <w:sz w:val="24"/>
          <w:szCs w:val="24"/>
        </w:rPr>
        <w:tab/>
        <w:t>4.1.1. Rodzice zobowiązują się, że ani rodzic, ani uczeń nie upublicznią prac.</w:t>
      </w:r>
    </w:p>
    <w:p w14:paraId="322B2924" w14:textId="77777777" w:rsidR="000B3328" w:rsidRPr="00C55E9F" w:rsidRDefault="000B3328">
      <w:pPr>
        <w:rPr>
          <w:sz w:val="24"/>
          <w:szCs w:val="24"/>
        </w:rPr>
      </w:pPr>
    </w:p>
    <w:sectPr w:rsidR="000B3328" w:rsidRPr="00C55E9F" w:rsidSect="001D1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047"/>
    <w:multiLevelType w:val="hybridMultilevel"/>
    <w:tmpl w:val="87B81E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64358"/>
    <w:rsid w:val="00093F1D"/>
    <w:rsid w:val="000B3328"/>
    <w:rsid w:val="001D1C30"/>
    <w:rsid w:val="00313136"/>
    <w:rsid w:val="003F305C"/>
    <w:rsid w:val="00675C64"/>
    <w:rsid w:val="00742783"/>
    <w:rsid w:val="00764358"/>
    <w:rsid w:val="00841931"/>
    <w:rsid w:val="008C0DB7"/>
    <w:rsid w:val="0094447D"/>
    <w:rsid w:val="00A43158"/>
    <w:rsid w:val="00BF68E8"/>
    <w:rsid w:val="00C55E9F"/>
    <w:rsid w:val="00D16A3E"/>
    <w:rsid w:val="00DA6132"/>
    <w:rsid w:val="00E20456"/>
    <w:rsid w:val="00E85DC0"/>
    <w:rsid w:val="00FA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3FB12"/>
  <w15:docId w15:val="{8E86742D-4611-42A1-9FF2-02DF8E55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31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841931"/>
    <w:pPr>
      <w:widowControl w:val="0"/>
      <w:autoSpaceDE w:val="0"/>
      <w:autoSpaceDN w:val="0"/>
      <w:spacing w:after="0" w:line="240" w:lineRule="auto"/>
      <w:ind w:left="4393" w:right="4389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1931"/>
    <w:rPr>
      <w:rFonts w:ascii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093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Lichosik</dc:creator>
  <cp:keywords/>
  <dc:description/>
  <cp:lastModifiedBy>Bożena Lichosik</cp:lastModifiedBy>
  <cp:revision>19</cp:revision>
  <dcterms:created xsi:type="dcterms:W3CDTF">2023-09-08T13:18:00Z</dcterms:created>
  <dcterms:modified xsi:type="dcterms:W3CDTF">2023-09-11T11:56:00Z</dcterms:modified>
</cp:coreProperties>
</file>