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20"/>
        <w:gridCol w:w="2185"/>
        <w:gridCol w:w="2156"/>
        <w:gridCol w:w="2059"/>
        <w:gridCol w:w="2185"/>
        <w:gridCol w:w="2019"/>
        <w:gridCol w:w="1870"/>
      </w:tblGrid>
      <w:tr w:rsidR="00773197" w14:paraId="768BB9E1" w14:textId="77777777" w:rsidTr="0084198F">
        <w:trPr>
          <w:trHeight w:val="558"/>
        </w:trPr>
        <w:tc>
          <w:tcPr>
            <w:tcW w:w="0" w:type="auto"/>
            <w:vMerge w:val="restart"/>
          </w:tcPr>
          <w:p w14:paraId="0FB498BF" w14:textId="77777777" w:rsidR="001D4D66" w:rsidRDefault="001D4D66" w:rsidP="0084198F"/>
        </w:tc>
        <w:tc>
          <w:tcPr>
            <w:tcW w:w="0" w:type="auto"/>
            <w:gridSpan w:val="2"/>
          </w:tcPr>
          <w:p w14:paraId="1E549162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podstawowy</w:t>
            </w:r>
          </w:p>
        </w:tc>
        <w:tc>
          <w:tcPr>
            <w:tcW w:w="0" w:type="auto"/>
            <w:gridSpan w:val="4"/>
          </w:tcPr>
          <w:p w14:paraId="2D5A26B5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ponadpodstawowy</w:t>
            </w:r>
          </w:p>
        </w:tc>
      </w:tr>
      <w:tr w:rsidR="0084198F" w14:paraId="4C74C9A0" w14:textId="77777777" w:rsidTr="0084198F">
        <w:tc>
          <w:tcPr>
            <w:tcW w:w="0" w:type="auto"/>
            <w:vMerge/>
          </w:tcPr>
          <w:p w14:paraId="6966DB8E" w14:textId="77777777" w:rsidR="001D4D66" w:rsidRDefault="001D4D66" w:rsidP="0084198F"/>
        </w:tc>
        <w:tc>
          <w:tcPr>
            <w:tcW w:w="0" w:type="auto"/>
          </w:tcPr>
          <w:p w14:paraId="2A01C94E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 xml:space="preserve"> Think</w:t>
            </w:r>
          </w:p>
        </w:tc>
        <w:tc>
          <w:tcPr>
            <w:tcW w:w="0" w:type="auto"/>
          </w:tcPr>
          <w:p w14:paraId="21946C56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>Think</w:t>
            </w:r>
          </w:p>
        </w:tc>
        <w:tc>
          <w:tcPr>
            <w:tcW w:w="0" w:type="auto"/>
          </w:tcPr>
          <w:p w14:paraId="560CDF28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>Satisfactory</w:t>
            </w:r>
          </w:p>
        </w:tc>
        <w:tc>
          <w:tcPr>
            <w:tcW w:w="0" w:type="auto"/>
          </w:tcPr>
          <w:p w14:paraId="46D9D90C" w14:textId="77777777" w:rsidR="001D4D66" w:rsidRDefault="001D4D66" w:rsidP="0084198F">
            <w:pPr>
              <w:jc w:val="center"/>
            </w:pPr>
            <w:r>
              <w:t>Ocena</w:t>
            </w:r>
          </w:p>
          <w:p w14:paraId="2E688132" w14:textId="77777777" w:rsidR="001D4D66" w:rsidRDefault="001D4D66" w:rsidP="0084198F">
            <w:pPr>
              <w:jc w:val="center"/>
            </w:pPr>
            <w:r>
              <w:t>Good</w:t>
            </w:r>
          </w:p>
        </w:tc>
        <w:tc>
          <w:tcPr>
            <w:tcW w:w="0" w:type="auto"/>
          </w:tcPr>
          <w:p w14:paraId="7A311ADA" w14:textId="77777777" w:rsidR="001D4D66" w:rsidRDefault="001D4D66" w:rsidP="0084198F">
            <w:pPr>
              <w:jc w:val="center"/>
            </w:pPr>
            <w:r>
              <w:t>Ocena</w:t>
            </w:r>
          </w:p>
          <w:p w14:paraId="48E0062B" w14:textId="77777777" w:rsidR="001D4D66" w:rsidRDefault="001D4D66" w:rsidP="0084198F">
            <w:pPr>
              <w:jc w:val="center"/>
            </w:pPr>
            <w:r>
              <w:t>Very good</w:t>
            </w:r>
          </w:p>
        </w:tc>
        <w:tc>
          <w:tcPr>
            <w:tcW w:w="0" w:type="auto"/>
          </w:tcPr>
          <w:p w14:paraId="55598BE4" w14:textId="77777777" w:rsidR="001D4D66" w:rsidRDefault="001D4D66" w:rsidP="0084198F">
            <w:pPr>
              <w:jc w:val="center"/>
            </w:pPr>
            <w:r>
              <w:t>Ocena</w:t>
            </w:r>
          </w:p>
          <w:p w14:paraId="675895B9" w14:textId="77777777" w:rsidR="001D4D66" w:rsidRDefault="001D4D66" w:rsidP="0084198F">
            <w:pPr>
              <w:jc w:val="center"/>
            </w:pPr>
            <w:r>
              <w:t>Fantastic</w:t>
            </w:r>
          </w:p>
        </w:tc>
      </w:tr>
      <w:tr w:rsidR="0084198F" w14:paraId="7008A5BE" w14:textId="77777777" w:rsidTr="0084198F">
        <w:tc>
          <w:tcPr>
            <w:tcW w:w="0" w:type="auto"/>
            <w:vMerge/>
          </w:tcPr>
          <w:p w14:paraId="3767DCC9" w14:textId="77777777" w:rsidR="001D4D66" w:rsidRDefault="001D4D66" w:rsidP="0084198F"/>
        </w:tc>
        <w:tc>
          <w:tcPr>
            <w:tcW w:w="0" w:type="auto"/>
          </w:tcPr>
          <w:p w14:paraId="268DE6CF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>i wiadomości z języka angielskiego opanował na poziomie bardzo słabym.</w:t>
            </w:r>
          </w:p>
        </w:tc>
        <w:tc>
          <w:tcPr>
            <w:tcW w:w="0" w:type="auto"/>
          </w:tcPr>
          <w:p w14:paraId="2CDC5A3C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słabym.</w:t>
            </w:r>
          </w:p>
        </w:tc>
        <w:tc>
          <w:tcPr>
            <w:tcW w:w="0" w:type="auto"/>
          </w:tcPr>
          <w:p w14:paraId="1C7E6AC5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E15BA3">
              <w:br/>
            </w:r>
            <w:r>
              <w:t>z języka angielskiego opanował na poziomie średnim.</w:t>
            </w:r>
          </w:p>
        </w:tc>
        <w:tc>
          <w:tcPr>
            <w:tcW w:w="0" w:type="auto"/>
          </w:tcPr>
          <w:p w14:paraId="38D2B92B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dobrym.</w:t>
            </w:r>
          </w:p>
        </w:tc>
        <w:tc>
          <w:tcPr>
            <w:tcW w:w="0" w:type="auto"/>
          </w:tcPr>
          <w:p w14:paraId="071689E8" w14:textId="77777777" w:rsidR="001D4D66" w:rsidRDefault="001D4D66" w:rsidP="0084198F">
            <w:r>
              <w:t xml:space="preserve">Uczeń umiejętności i wiadomości </w:t>
            </w:r>
            <w:r w:rsidR="00773197">
              <w:br/>
            </w:r>
            <w:r>
              <w:t>z języka angielskiego opanował na poziomie bardzo dobrym</w:t>
            </w:r>
          </w:p>
        </w:tc>
        <w:tc>
          <w:tcPr>
            <w:tcW w:w="0" w:type="auto"/>
          </w:tcPr>
          <w:p w14:paraId="06B5303F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wysokim.</w:t>
            </w:r>
          </w:p>
        </w:tc>
      </w:tr>
      <w:tr w:rsidR="0084198F" w14:paraId="02502C31" w14:textId="77777777" w:rsidTr="0084198F">
        <w:tc>
          <w:tcPr>
            <w:tcW w:w="0" w:type="auto"/>
          </w:tcPr>
          <w:p w14:paraId="16CB6775" w14:textId="77777777" w:rsidR="00717475" w:rsidRDefault="00717475" w:rsidP="0084198F">
            <w:r>
              <w:t>Środki językowe (słownictwo, struktury gramatyczne)</w:t>
            </w:r>
          </w:p>
        </w:tc>
        <w:tc>
          <w:tcPr>
            <w:tcW w:w="0" w:type="auto"/>
            <w:vMerge w:val="restart"/>
          </w:tcPr>
          <w:p w14:paraId="144CA9AE" w14:textId="77777777" w:rsidR="00717475" w:rsidRDefault="00717475" w:rsidP="00773197">
            <w:r w:rsidRPr="001D4D66">
              <w:t xml:space="preserve">Uczeń nie spełnia większości kryteriów, by otrzymać ocenę </w:t>
            </w:r>
            <w:r w:rsidR="00773197">
              <w:t>t</w:t>
            </w:r>
            <w:r>
              <w:t>hink (na poziomie słabym)</w:t>
            </w:r>
            <w:r w:rsidRPr="001D4D66">
              <w:t>, tj. nie opanował podstawowej wiedzy i</w:t>
            </w:r>
            <w:r>
              <w:t>/lub</w:t>
            </w:r>
            <w:r w:rsidRPr="001D4D66">
              <w:t xml:space="preserve"> nie potrafi wykonać zadań o elementarnym stopniu trudności nawet</w:t>
            </w:r>
            <w:r>
              <w:t xml:space="preserve"> </w:t>
            </w:r>
            <w:r w:rsidRPr="001D4D66">
              <w:t xml:space="preserve"> z </w:t>
            </w:r>
            <w:r>
              <w:t xml:space="preserve">dużą </w:t>
            </w:r>
            <w:r w:rsidRPr="001D4D66">
              <w:t xml:space="preserve">pomocą nauczyciela. Braki </w:t>
            </w:r>
            <w:r w:rsidR="00773197">
              <w:br/>
            </w:r>
            <w:r w:rsidRPr="001D4D66">
              <w:t xml:space="preserve">w wiadomościach i umiejętnościach są na tyle rozległe, że </w:t>
            </w:r>
            <w:r>
              <w:t xml:space="preserve">mogą utrudnić lub uniemożliwić naukę na kolejnym etapie edukacyjnym. </w:t>
            </w:r>
          </w:p>
        </w:tc>
        <w:tc>
          <w:tcPr>
            <w:tcW w:w="0" w:type="auto"/>
          </w:tcPr>
          <w:p w14:paraId="5C163833" w14:textId="77777777" w:rsidR="00717475" w:rsidRDefault="00717475" w:rsidP="0084198F">
            <w:r>
              <w:t>Uczeń zna ograniczoną liczbę podstawowych słów</w:t>
            </w:r>
            <w:r w:rsidR="00773197">
              <w:br/>
            </w:r>
            <w:r>
              <w:t xml:space="preserve"> i wyrażeń, popełnia liczne błędy w ich zapisie i wymowie, zna proste, elementarne struktury gramatyczne wprowadzone przez nauczyciela, popełnia liczne błędy leksykalno</w:t>
            </w:r>
            <w:r w:rsidR="0084198F">
              <w:t>-</w:t>
            </w:r>
            <w:r>
              <w:t>gramatyczne we wszystkich typach zadań. Wykonuje zadania jedynie z pomocą nauczyciela.</w:t>
            </w:r>
          </w:p>
        </w:tc>
        <w:tc>
          <w:tcPr>
            <w:tcW w:w="0" w:type="auto"/>
          </w:tcPr>
          <w:p w14:paraId="5B76DB03" w14:textId="77777777" w:rsidR="00717475" w:rsidRDefault="00717475" w:rsidP="0084198F">
            <w:r>
              <w:t xml:space="preserve">Uczeń zna część wprowadzonych słów i wyrażeń, stara się je poprawnie zapisać </w:t>
            </w:r>
            <w:r w:rsidR="00773197">
              <w:br/>
            </w:r>
            <w:r>
              <w:t>i wymawiać, zna wprowadzone struktury gramatyczne, popełnia nieliczne błędy leksykalno</w:t>
            </w:r>
            <w:r w:rsidR="0084198F">
              <w:t>-</w:t>
            </w:r>
            <w:r>
              <w:t xml:space="preserve">gramatyczne. Czasami korzysta </w:t>
            </w:r>
            <w:r w:rsidR="00E15BA3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79BCDDCD" w14:textId="77777777" w:rsidR="00717475" w:rsidRDefault="00717475" w:rsidP="0084198F">
            <w:r>
              <w:t>Uczeń zna większość wprowadzonych słów i wyrażeń, zwykle poprawnie je zapisuje i wymawia, zna wszystkie wprowadzone struktury gramatyczne, popełnia nieliczne błędy leksykalno</w:t>
            </w:r>
            <w:r w:rsidR="0084198F">
              <w:t>-</w:t>
            </w:r>
            <w:r>
              <w:t xml:space="preserve">gramatyczne. Sporadycznie lub wcale korzysta </w:t>
            </w:r>
            <w:r w:rsidR="00773197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5D95E7E6" w14:textId="77777777" w:rsidR="00717475" w:rsidRDefault="00717475" w:rsidP="0084198F">
            <w:r>
              <w:t xml:space="preserve">Uczeń zna wszystkie wprowadzone słowa i wyrażenia, poprawnie je zapisuje i wymawia, zna wszystkie wprowadzone struktury gramatyczne, nie popełnia błędów </w:t>
            </w:r>
            <w:r w:rsidR="0084198F">
              <w:t>leksykalno-gramatycznych</w:t>
            </w:r>
            <w:r>
              <w:t xml:space="preserve">. </w:t>
            </w:r>
            <w:r w:rsidR="00E15BA3">
              <w:br/>
            </w:r>
            <w:r>
              <w:t>Nie potrzebuje pomocy nauczyciela.</w:t>
            </w:r>
          </w:p>
        </w:tc>
        <w:tc>
          <w:tcPr>
            <w:tcW w:w="0" w:type="auto"/>
          </w:tcPr>
          <w:p w14:paraId="5AEE4815" w14:textId="77777777" w:rsidR="00717475" w:rsidRDefault="00717475" w:rsidP="0084198F">
            <w:r>
              <w:t xml:space="preserve">Uczeń spełnia kryteria na ocenę very good (poziom bardzo dobry) oraz wykazuje się wiedzą </w:t>
            </w:r>
            <w:r w:rsidR="00E15BA3">
              <w:br/>
            </w:r>
            <w:r>
              <w:t>i umiejętnościami wykraczającymi ponad te kryteria.</w:t>
            </w:r>
          </w:p>
        </w:tc>
      </w:tr>
      <w:tr w:rsidR="0084198F" w14:paraId="4DA15818" w14:textId="77777777" w:rsidTr="0084198F">
        <w:tc>
          <w:tcPr>
            <w:tcW w:w="0" w:type="auto"/>
          </w:tcPr>
          <w:p w14:paraId="58BC101E" w14:textId="77777777" w:rsidR="00717475" w:rsidRDefault="00717475" w:rsidP="0084198F">
            <w:r>
              <w:t>Umiejętności</w:t>
            </w:r>
          </w:p>
        </w:tc>
        <w:tc>
          <w:tcPr>
            <w:tcW w:w="0" w:type="auto"/>
            <w:vMerge/>
          </w:tcPr>
          <w:p w14:paraId="41C33135" w14:textId="77777777" w:rsidR="00717475" w:rsidRDefault="00717475" w:rsidP="0084198F"/>
        </w:tc>
        <w:tc>
          <w:tcPr>
            <w:tcW w:w="0" w:type="auto"/>
          </w:tcPr>
          <w:p w14:paraId="784394B8" w14:textId="77777777" w:rsidR="00717475" w:rsidRDefault="00717475" w:rsidP="0084198F">
            <w:r w:rsidRPr="00717475">
              <w:t xml:space="preserve">Uczeń rozumie polecenia </w:t>
            </w:r>
            <w:r w:rsidRPr="00717475">
              <w:lastRenderedPageBreak/>
              <w:t>nauczyciela</w:t>
            </w:r>
            <w:r>
              <w:t xml:space="preserve"> jedynie wspomagane obrazem lub gestem</w:t>
            </w:r>
            <w:r w:rsidRPr="00717475">
              <w:t xml:space="preserve">, w </w:t>
            </w:r>
            <w:r>
              <w:t xml:space="preserve">małym lub bardzo </w:t>
            </w:r>
            <w:r w:rsidRPr="00717475">
              <w:t>ograniczonym stopniu rozwiązuje zadania na słuchanie</w:t>
            </w:r>
            <w:r>
              <w:t xml:space="preserve">, rozumie jedynie pojedyncze słowa, wypowiada się jedynie pojedynczymi słowami lub wcale, uczeń przekazuje </w:t>
            </w:r>
            <w:r w:rsidR="00773197">
              <w:br/>
            </w:r>
            <w:r>
              <w:t xml:space="preserve">i uzyskuje niewielką część istotnych informacji, stosuje niewielki zakres słownictwa jedynie </w:t>
            </w:r>
            <w:r w:rsidR="00773197">
              <w:br/>
            </w:r>
            <w:r>
              <w:t>z pomocą nauczyciele, popełnia liczne błędy leksykalno</w:t>
            </w:r>
            <w:r w:rsidR="0084198F">
              <w:t>-</w:t>
            </w:r>
            <w:r>
              <w:t>gramatyczne.</w:t>
            </w:r>
          </w:p>
        </w:tc>
        <w:tc>
          <w:tcPr>
            <w:tcW w:w="0" w:type="auto"/>
          </w:tcPr>
          <w:p w14:paraId="53AD4836" w14:textId="77777777" w:rsidR="00717475" w:rsidRDefault="00717475" w:rsidP="0084198F">
            <w:r>
              <w:lastRenderedPageBreak/>
              <w:t xml:space="preserve">Uczeń rozumie część polecenia </w:t>
            </w:r>
            <w:r>
              <w:lastRenderedPageBreak/>
              <w:t xml:space="preserve">nauczyciela, poprawnie rozwiązuje zadania na słuchanie sam lub z pomocą nauczyciela, wypowiedzi są dość chaotyczne, jednak uczeń przekazuje </w:t>
            </w:r>
            <w:r w:rsidR="00773197">
              <w:br/>
            </w:r>
            <w:r>
              <w:t xml:space="preserve">i uzyskuje istotne informacje, używa słownictwo związane </w:t>
            </w:r>
            <w:r w:rsidR="00E15BA3">
              <w:br/>
            </w:r>
            <w:r>
              <w:t>z tematem,  popełnia błędy leksykalno</w:t>
            </w:r>
            <w:r w:rsidR="0084198F">
              <w:t>-</w:t>
            </w:r>
            <w:r>
              <w:t>gramatyczne,  ale nie zakłócają one komunikacji.</w:t>
            </w:r>
          </w:p>
        </w:tc>
        <w:tc>
          <w:tcPr>
            <w:tcW w:w="0" w:type="auto"/>
          </w:tcPr>
          <w:p w14:paraId="39B812B7" w14:textId="77777777" w:rsidR="00717475" w:rsidRDefault="00717475" w:rsidP="0084198F">
            <w:r>
              <w:lastRenderedPageBreak/>
              <w:t xml:space="preserve">Uczeń dobrze rozumie polecenia </w:t>
            </w:r>
            <w:r>
              <w:lastRenderedPageBreak/>
              <w:t>nauczyciela, poprawnie rozwiązuje zadania na słuchanie</w:t>
            </w:r>
            <w:r w:rsidR="0084198F">
              <w:t xml:space="preserve"> zwykle samodzielnie</w:t>
            </w:r>
            <w:r>
              <w:t>, wypowiedzi są dość</w:t>
            </w:r>
          </w:p>
          <w:p w14:paraId="65B2BAD0" w14:textId="77777777" w:rsidR="00717475" w:rsidRDefault="00717475" w:rsidP="0084198F">
            <w:r>
              <w:t xml:space="preserve">płynne, przekazuje </w:t>
            </w:r>
            <w:r w:rsidR="00773197">
              <w:br/>
            </w:r>
            <w:r>
              <w:t xml:space="preserve">i uzyskuje istotne informacje, wypowiedzi są </w:t>
            </w:r>
            <w:r w:rsidR="0084198F">
              <w:t xml:space="preserve">dość </w:t>
            </w:r>
            <w:r>
              <w:t xml:space="preserve">logiczne i w miarę spójne, stosuje </w:t>
            </w:r>
            <w:r w:rsidR="0084198F">
              <w:t>związane z tematem</w:t>
            </w:r>
            <w:r>
              <w:t xml:space="preserve"> słownictwo </w:t>
            </w:r>
            <w:r w:rsidR="00773197">
              <w:br/>
            </w:r>
            <w:r>
              <w:t>i struktury, popełnia nieliczne błędy leksykalno</w:t>
            </w:r>
            <w:r w:rsidR="0084198F">
              <w:t>-</w:t>
            </w:r>
            <w:r>
              <w:t>gramatyczne,</w:t>
            </w:r>
            <w:r w:rsidR="0084198F">
              <w:t xml:space="preserve"> które</w:t>
            </w:r>
            <w:r>
              <w:t xml:space="preserve"> nie zakłócają</w:t>
            </w:r>
            <w:r w:rsidR="0084198F">
              <w:t xml:space="preserve"> </w:t>
            </w:r>
            <w:r>
              <w:t>komunikacji.</w:t>
            </w:r>
          </w:p>
        </w:tc>
        <w:tc>
          <w:tcPr>
            <w:tcW w:w="0" w:type="auto"/>
          </w:tcPr>
          <w:p w14:paraId="14B5B095" w14:textId="77777777" w:rsidR="0084198F" w:rsidRDefault="0084198F" w:rsidP="0084198F">
            <w:r>
              <w:lastRenderedPageBreak/>
              <w:t>Uczeń rozumie</w:t>
            </w:r>
          </w:p>
          <w:p w14:paraId="1943F0A4" w14:textId="77777777" w:rsidR="0084198F" w:rsidRDefault="0084198F" w:rsidP="0084198F">
            <w:r>
              <w:lastRenderedPageBreak/>
              <w:t>polecenia nauczyciela,</w:t>
            </w:r>
          </w:p>
          <w:p w14:paraId="5E737302" w14:textId="77777777" w:rsidR="0084198F" w:rsidRDefault="0084198F" w:rsidP="0084198F">
            <w:r>
              <w:t>poprawnie</w:t>
            </w:r>
            <w:r w:rsidR="00773197">
              <w:br/>
            </w:r>
            <w:r>
              <w:t xml:space="preserve"> i samodzielnie rozwiązuje</w:t>
            </w:r>
          </w:p>
          <w:p w14:paraId="0E0FECBF" w14:textId="77777777" w:rsidR="0084198F" w:rsidRDefault="0084198F" w:rsidP="0084198F">
            <w:r>
              <w:t>zadania na słuchanie,</w:t>
            </w:r>
          </w:p>
          <w:p w14:paraId="13FA06C6" w14:textId="77777777" w:rsidR="00717475" w:rsidRDefault="0084198F" w:rsidP="0084198F">
            <w:r>
              <w:t>często potrafi</w:t>
            </w:r>
          </w:p>
          <w:p w14:paraId="79E293EC" w14:textId="77777777" w:rsidR="0084198F" w:rsidRDefault="0084198F" w:rsidP="0084198F">
            <w:r>
              <w:t>uzasadnić swoje o</w:t>
            </w:r>
            <w:r w:rsidR="00773197">
              <w:t>dpowiedzi, wypowiedzi są płynne</w:t>
            </w:r>
            <w:r>
              <w:t>, uczeń przekazuje</w:t>
            </w:r>
            <w:r w:rsidR="00773197">
              <w:br/>
            </w:r>
            <w:r>
              <w:t xml:space="preserve"> i uzyskuje wszystkie wymagane informacje, wypowiedzi są logiczne i spójne, stosuje bogate słownictwo </w:t>
            </w:r>
            <w:r w:rsidR="00773197">
              <w:br/>
            </w:r>
            <w:r>
              <w:t>i struktury, popełnia sporadyczne błędy leksykalno-gramatyczne.</w:t>
            </w:r>
          </w:p>
        </w:tc>
        <w:tc>
          <w:tcPr>
            <w:tcW w:w="0" w:type="auto"/>
          </w:tcPr>
          <w:p w14:paraId="0451B535" w14:textId="77777777" w:rsidR="00717475" w:rsidRDefault="00717475" w:rsidP="0084198F"/>
        </w:tc>
      </w:tr>
    </w:tbl>
    <w:p w14:paraId="41BD6025" w14:textId="77777777" w:rsidR="00C95324" w:rsidRDefault="00C95324" w:rsidP="001D4D66"/>
    <w:p w14:paraId="191E339A" w14:textId="77777777" w:rsidR="0084198F" w:rsidRDefault="0084198F" w:rsidP="001D4D66"/>
    <w:p w14:paraId="36AE4B5A" w14:textId="77777777" w:rsidR="0084198F" w:rsidRDefault="0084198F" w:rsidP="001D4D66"/>
    <w:p w14:paraId="578D7C35" w14:textId="77777777" w:rsidR="0084198F" w:rsidRDefault="0084198F" w:rsidP="001D4D66"/>
    <w:p w14:paraId="69E2E627" w14:textId="77777777" w:rsidR="0084198F" w:rsidRDefault="0084198F" w:rsidP="001D4D66"/>
    <w:p w14:paraId="40A44B65" w14:textId="77777777" w:rsidR="0084198F" w:rsidRDefault="0084198F" w:rsidP="0084198F">
      <w:pPr>
        <w:rPr>
          <w:rFonts w:ascii="Calibri" w:eastAsia="Calibri" w:hAnsi="Calibri"/>
          <w:b/>
          <w:noProof/>
          <w:sz w:val="16"/>
          <w:szCs w:val="16"/>
        </w:rPr>
      </w:pPr>
    </w:p>
    <w:p w14:paraId="79ED4ABD" w14:textId="77777777" w:rsidR="00773197" w:rsidRPr="00B904CF" w:rsidRDefault="00773197" w:rsidP="00773197">
      <w:pPr>
        <w:jc w:val="center"/>
      </w:pPr>
    </w:p>
    <w:tbl>
      <w:tblPr>
        <w:tblW w:w="125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2"/>
        <w:gridCol w:w="6521"/>
      </w:tblGrid>
      <w:tr w:rsidR="00773197" w:rsidRPr="00B904CF" w14:paraId="42198F40" w14:textId="77777777" w:rsidTr="00773197">
        <w:tc>
          <w:tcPr>
            <w:tcW w:w="5982" w:type="dxa"/>
            <w:shd w:val="clear" w:color="auto" w:fill="BFBFBF"/>
          </w:tcPr>
          <w:p w14:paraId="1F5927D4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3A59AA89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  <w:r w:rsidRPr="00B904CF">
              <w:rPr>
                <w:rFonts w:ascii="Calibri" w:hAnsi="Calibri" w:cs="Calibri"/>
                <w:b/>
              </w:rPr>
              <w:t>WYMAGANIA PODSTAWOWE</w:t>
            </w:r>
          </w:p>
          <w:p w14:paraId="1CF01E4B" w14:textId="77777777" w:rsidR="00773197" w:rsidRPr="00B904CF" w:rsidRDefault="00773197" w:rsidP="005708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14:paraId="42C6D287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6087501F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  <w:r w:rsidRPr="00B904CF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699969DB" w14:textId="77777777" w:rsidR="00773197" w:rsidRPr="00B904CF" w:rsidRDefault="00773197" w:rsidP="00773197">
      <w:pPr>
        <w:jc w:val="center"/>
      </w:pPr>
    </w:p>
    <w:p w14:paraId="3D7EEE12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ARE YOU?</w:t>
      </w:r>
      <w:r w:rsidRPr="00B904CF">
        <w:rPr>
          <w:rFonts w:ascii="Calibri" w:hAnsi="Calibri" w:cs="Calibri"/>
          <w:b/>
        </w:rPr>
        <w:tab/>
      </w:r>
    </w:p>
    <w:p w14:paraId="497FF783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6032"/>
        <w:gridCol w:w="6474"/>
      </w:tblGrid>
      <w:tr w:rsidR="00773197" w:rsidRPr="00B904CF" w14:paraId="0EC9BA13" w14:textId="77777777" w:rsidTr="00773197">
        <w:tc>
          <w:tcPr>
            <w:tcW w:w="1523" w:type="dxa"/>
            <w:shd w:val="clear" w:color="auto" w:fill="auto"/>
          </w:tcPr>
          <w:p w14:paraId="4D4747A9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Środki językowe</w:t>
            </w:r>
          </w:p>
        </w:tc>
        <w:tc>
          <w:tcPr>
            <w:tcW w:w="6032" w:type="dxa"/>
            <w:shd w:val="clear" w:color="auto" w:fill="auto"/>
          </w:tcPr>
          <w:p w14:paraId="42950DE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6B42A217" w14:textId="77777777" w:rsidR="00773197" w:rsidRPr="004A7989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A7989">
              <w:rPr>
                <w:sz w:val="20"/>
                <w:szCs w:val="20"/>
                <w:lang w:val="en-GB"/>
              </w:rPr>
              <w:t xml:space="preserve">Nazywa czynności związane z nauką i zabawą, tj.: </w:t>
            </w:r>
            <w:r w:rsidRPr="004A7989">
              <w:rPr>
                <w:rFonts w:cs="Calibri"/>
                <w:i/>
                <w:sz w:val="20"/>
                <w:szCs w:val="20"/>
                <w:lang w:val="en-GB"/>
              </w:rPr>
              <w:t xml:space="preserve">listen, sing, count, write, read, play, speak, have fun, climb a tree, eat ice cream, play on a swing, ride a bike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br/>
            </w:r>
          </w:p>
          <w:p w14:paraId="76514A62" w14:textId="77777777" w:rsidR="00773197" w:rsidRPr="004A7989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Cs/>
                <w:sz w:val="20"/>
                <w:szCs w:val="20"/>
                <w:lang w:val="en-GB"/>
              </w:rPr>
              <w:t>Liczy dziesiątkami od 10 do 100</w:t>
            </w:r>
            <w:r>
              <w:rPr>
                <w:rFonts w:cs="Calibri"/>
                <w:iCs/>
                <w:sz w:val="20"/>
                <w:szCs w:val="20"/>
                <w:lang w:val="en-GB"/>
              </w:rPr>
              <w:br/>
            </w:r>
          </w:p>
          <w:p w14:paraId="279F7F86" w14:textId="77777777" w:rsidR="00773197" w:rsidRPr="004A7989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4A7989">
              <w:rPr>
                <w:rFonts w:cs="Calibri"/>
                <w:sz w:val="20"/>
                <w:szCs w:val="20"/>
              </w:rPr>
              <w:t xml:space="preserve">Potrafi określić położenie przedmiotów, używając przyimków tj. </w:t>
            </w:r>
            <w:r w:rsidRPr="004A7989">
              <w:rPr>
                <w:rFonts w:cs="Calibri"/>
                <w:i/>
                <w:sz w:val="20"/>
                <w:szCs w:val="20"/>
              </w:rPr>
              <w:t>in, on, under</w:t>
            </w:r>
          </w:p>
          <w:p w14:paraId="2CEBFD24" w14:textId="77777777" w:rsidR="00773197" w:rsidRPr="004A7989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A7989">
              <w:rPr>
                <w:rFonts w:cs="Calibri"/>
                <w:sz w:val="20"/>
                <w:szCs w:val="20"/>
                <w:lang w:val="en-GB"/>
              </w:rPr>
              <w:t xml:space="preserve">Nazywa </w:t>
            </w:r>
            <w:r w:rsidRPr="004A7989">
              <w:rPr>
                <w:sz w:val="20"/>
                <w:szCs w:val="20"/>
                <w:lang w:val="en-GB"/>
              </w:rPr>
              <w:t>niektóre elementy ob</w:t>
            </w:r>
            <w:r>
              <w:rPr>
                <w:sz w:val="20"/>
                <w:szCs w:val="20"/>
                <w:lang w:val="en-GB"/>
              </w:rPr>
              <w:t>razka</w:t>
            </w:r>
            <w:r w:rsidRPr="004A7989">
              <w:rPr>
                <w:sz w:val="20"/>
                <w:szCs w:val="20"/>
                <w:lang w:val="en-GB"/>
              </w:rPr>
              <w:t xml:space="preserve">, tj.: </w:t>
            </w:r>
            <w:r w:rsidRPr="004A7989">
              <w:rPr>
                <w:i/>
                <w:sz w:val="20"/>
                <w:szCs w:val="20"/>
                <w:lang w:val="en-GB"/>
              </w:rPr>
              <w:t>apple, ball, bike, ice cream, kite, cat skateboard, house, , doll, bag, head</w:t>
            </w:r>
          </w:p>
          <w:p w14:paraId="745B1029" w14:textId="77777777" w:rsidR="00773197" w:rsidRPr="004A7989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Wymienia kolejne dni tygodnia: </w:t>
            </w:r>
            <w:r w:rsidRPr="004A7989">
              <w:rPr>
                <w:i/>
                <w:sz w:val="20"/>
                <w:szCs w:val="20"/>
                <w:lang w:val="en-US"/>
              </w:rPr>
              <w:t>Monday, Tuesday, Wednesday, Thursday, Friday, Saturday, Sunday</w:t>
            </w:r>
          </w:p>
          <w:p w14:paraId="6487FD0A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14:paraId="5003441F" w14:textId="77777777" w:rsidR="00773197" w:rsidRPr="004A7989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14:paraId="28592AC9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7FCB2C78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</w:rPr>
              <w:t>Hello, …/Goodbye, See you soon</w:t>
            </w:r>
          </w:p>
          <w:p w14:paraId="3075F46D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B904CF"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r w:rsidRPr="00B904CF"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14:paraId="382EC4C0" w14:textId="77777777" w:rsidR="00773197" w:rsidRPr="004A7989" w:rsidRDefault="00773197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  <w:lang w:val="en-US"/>
              </w:rPr>
            </w:pPr>
            <w:r w:rsidRPr="004A7989">
              <w:rPr>
                <w:rFonts w:cs="Calibri"/>
                <w:sz w:val="20"/>
                <w:szCs w:val="20"/>
              </w:rPr>
              <w:lastRenderedPageBreak/>
              <w:t xml:space="preserve">Rozumie </w:t>
            </w:r>
            <w:r w:rsidRPr="004A7989">
              <w:rPr>
                <w:sz w:val="20"/>
                <w:szCs w:val="20"/>
              </w:rPr>
              <w:t xml:space="preserve">pytania o imię i wiek: </w:t>
            </w:r>
            <w:r w:rsidRPr="004A7989">
              <w:rPr>
                <w:i/>
                <w:sz w:val="20"/>
                <w:szCs w:val="20"/>
              </w:rPr>
              <w:t xml:space="preserve">What’s your name? </w:t>
            </w:r>
            <w:r w:rsidRPr="004A7989">
              <w:rPr>
                <w:i/>
                <w:sz w:val="20"/>
                <w:szCs w:val="20"/>
                <w:lang w:val="en-US"/>
              </w:rPr>
              <w:t xml:space="preserve">How old are you? </w:t>
            </w:r>
          </w:p>
          <w:p w14:paraId="753EDAB4" w14:textId="77777777" w:rsidR="00773197" w:rsidRPr="000556D9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0556D9">
              <w:rPr>
                <w:rFonts w:cs="Calibri"/>
                <w:sz w:val="20"/>
                <w:szCs w:val="20"/>
              </w:rPr>
              <w:t xml:space="preserve">Przedstawia się – podaje swoje imię i wiek: </w:t>
            </w:r>
            <w:r w:rsidRPr="000556D9">
              <w:rPr>
                <w:rFonts w:cs="Calibri"/>
                <w:i/>
                <w:iCs/>
                <w:sz w:val="20"/>
                <w:szCs w:val="20"/>
              </w:rPr>
              <w:t>I’m…</w:t>
            </w:r>
          </w:p>
          <w:p w14:paraId="07592D3F" w14:textId="77777777" w:rsidR="00773197" w:rsidRPr="000556D9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556D9">
              <w:rPr>
                <w:rFonts w:cs="Calibri"/>
                <w:sz w:val="20"/>
                <w:szCs w:val="20"/>
              </w:rPr>
              <w:t xml:space="preserve">Wyraża propozycje i poprawnie reaguje na propozycje: </w:t>
            </w:r>
            <w:r w:rsidRPr="000556D9">
              <w:rPr>
                <w:rFonts w:cs="Calibri"/>
                <w:i/>
                <w:sz w:val="20"/>
                <w:szCs w:val="20"/>
              </w:rPr>
              <w:t xml:space="preserve">Let’s… </w:t>
            </w:r>
            <w:r w:rsidRPr="000556D9">
              <w:rPr>
                <w:rFonts w:cs="Calibri"/>
                <w:i/>
                <w:sz w:val="20"/>
                <w:szCs w:val="20"/>
                <w:lang w:val="en-US"/>
              </w:rPr>
              <w:t>Come to… Good idea.</w:t>
            </w:r>
          </w:p>
          <w:p w14:paraId="03297520" w14:textId="77777777" w:rsidR="00773197" w:rsidRPr="004C4221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Rozumie prośbę</w:t>
            </w:r>
            <w:r w:rsidRPr="004C4221">
              <w:rPr>
                <w:rFonts w:cs="Calibri"/>
                <w:sz w:val="20"/>
                <w:szCs w:val="20"/>
              </w:rPr>
              <w:t xml:space="preserve"> o pożyczenie</w:t>
            </w:r>
            <w:r>
              <w:rPr>
                <w:rFonts w:cs="Calibri"/>
                <w:sz w:val="20"/>
                <w:szCs w:val="20"/>
              </w:rPr>
              <w:t xml:space="preserve"> i potrafi na taką prośbę zareagować</w:t>
            </w:r>
            <w:r w:rsidRPr="004C4221">
              <w:rPr>
                <w:rFonts w:cs="Calibri"/>
                <w:sz w:val="20"/>
                <w:szCs w:val="20"/>
              </w:rPr>
              <w:t xml:space="preserve">: </w:t>
            </w:r>
            <w:r w:rsidRPr="004C4221">
              <w:rPr>
                <w:rFonts w:cs="Calibri"/>
                <w:i/>
                <w:iCs/>
                <w:sz w:val="20"/>
                <w:szCs w:val="20"/>
              </w:rPr>
              <w:t xml:space="preserve">Can I have …, please? </w:t>
            </w:r>
            <w:r w:rsidRPr="004C4221">
              <w:rPr>
                <w:rFonts w:cs="Calibri"/>
                <w:i/>
                <w:iCs/>
                <w:sz w:val="20"/>
                <w:szCs w:val="20"/>
                <w:lang w:val="en-GB"/>
              </w:rPr>
              <w:t>Here you are. Thank you.</w:t>
            </w:r>
          </w:p>
        </w:tc>
        <w:tc>
          <w:tcPr>
            <w:tcW w:w="6474" w:type="dxa"/>
            <w:shd w:val="clear" w:color="auto" w:fill="auto"/>
          </w:tcPr>
          <w:p w14:paraId="687EF8A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6A1723EC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</w:t>
            </w:r>
            <w:r w:rsidRPr="000556D9">
              <w:rPr>
                <w:sz w:val="20"/>
                <w:szCs w:val="20"/>
              </w:rPr>
              <w:t>czynności związane z nauką i zabawą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0556D9">
              <w:rPr>
                <w:rFonts w:cs="Calibri"/>
                <w:i/>
                <w:sz w:val="20"/>
                <w:szCs w:val="20"/>
              </w:rPr>
              <w:t>listen, sing, count, write, read, play, speak, have fun, climb a tree, eat ice cream, play on a swing, ride a bike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904CF">
              <w:rPr>
                <w:rFonts w:cs="Calibri"/>
                <w:sz w:val="20"/>
                <w:szCs w:val="20"/>
              </w:rPr>
              <w:t>jak i inne</w:t>
            </w:r>
          </w:p>
          <w:p w14:paraId="14C9F71E" w14:textId="77777777" w:rsidR="00773197" w:rsidRDefault="00773197" w:rsidP="0077319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Liczy od 10 do 100, nie tylko dziesiątkami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231A0055" w14:textId="77777777" w:rsidR="00773197" w:rsidRPr="00B904CF" w:rsidRDefault="00773197" w:rsidP="0077319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04CF">
              <w:rPr>
                <w:rFonts w:ascii="Calibri" w:hAnsi="Calibri" w:cs="Calibri"/>
                <w:sz w:val="20"/>
                <w:szCs w:val="20"/>
              </w:rPr>
              <w:t>Potrafi określić położenie przedmiotów, używając różnych przyimków miejsca</w:t>
            </w:r>
          </w:p>
          <w:p w14:paraId="378B8CD4" w14:textId="77777777" w:rsidR="00773197" w:rsidRPr="00B904CF" w:rsidRDefault="00773197" w:rsidP="00570807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904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A67395" w14:textId="77777777" w:rsidR="00773197" w:rsidRPr="000556D9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Nazywa </w:t>
            </w:r>
            <w:r w:rsidRPr="00B904CF">
              <w:rPr>
                <w:sz w:val="20"/>
                <w:szCs w:val="20"/>
                <w:lang w:val="en-GB"/>
              </w:rPr>
              <w:t xml:space="preserve">elementy </w:t>
            </w:r>
            <w:r>
              <w:rPr>
                <w:sz w:val="20"/>
                <w:szCs w:val="20"/>
                <w:lang w:val="en-GB"/>
              </w:rPr>
              <w:t>obrazka</w:t>
            </w:r>
            <w:r w:rsidRPr="00B904CF">
              <w:rPr>
                <w:sz w:val="20"/>
                <w:szCs w:val="20"/>
                <w:lang w:val="en-GB"/>
              </w:rPr>
              <w:t xml:space="preserve">, m.in: </w:t>
            </w:r>
            <w:r w:rsidRPr="00B904CF">
              <w:rPr>
                <w:i/>
                <w:sz w:val="20"/>
                <w:szCs w:val="20"/>
                <w:lang w:val="en-GB"/>
              </w:rPr>
              <w:t xml:space="preserve">bed, </w:t>
            </w:r>
            <w:r w:rsidRPr="000556D9">
              <w:rPr>
                <w:i/>
                <w:sz w:val="20"/>
                <w:szCs w:val="20"/>
                <w:lang w:val="en-GB"/>
              </w:rPr>
              <w:t>apple, ball, bike, ice cream, kite, cat skateboard, house, , doll, bag, head</w:t>
            </w:r>
          </w:p>
          <w:p w14:paraId="2FAD21C7" w14:textId="77777777" w:rsidR="00773197" w:rsidRPr="000556D9" w:rsidRDefault="00773197" w:rsidP="00570807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0556D9">
              <w:rPr>
                <w:rFonts w:cs="Calibri"/>
                <w:sz w:val="20"/>
                <w:szCs w:val="20"/>
                <w:lang w:val="en-GB"/>
              </w:rPr>
              <w:t>Wymienia dni tygodnia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nie tylko w kolejności</w:t>
            </w:r>
            <w:r w:rsidRPr="000556D9">
              <w:rPr>
                <w:rFonts w:cs="Calibri"/>
                <w:sz w:val="20"/>
                <w:szCs w:val="20"/>
                <w:lang w:val="en-GB"/>
              </w:rPr>
              <w:t xml:space="preserve">: </w:t>
            </w:r>
            <w:r w:rsidRPr="000556D9">
              <w:rPr>
                <w:rFonts w:cs="Calibri"/>
                <w:i/>
                <w:sz w:val="20"/>
                <w:szCs w:val="20"/>
                <w:lang w:val="en-US"/>
              </w:rPr>
              <w:t>Monday, Tuesday, Wednesday, Thursday, Friday, Saturday, Sunday</w:t>
            </w:r>
          </w:p>
          <w:p w14:paraId="1FF59282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2B023615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0EE18798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stosuje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B904CF"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14:paraId="7D1B7C0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2720005" w14:textId="77777777" w:rsidR="00773197" w:rsidRPr="000556D9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 xml:space="preserve">Rozumie i samodzielnie formułuje pytania </w:t>
            </w:r>
            <w:r w:rsidRPr="000556D9">
              <w:rPr>
                <w:rFonts w:cs="Calibri"/>
                <w:sz w:val="20"/>
                <w:szCs w:val="20"/>
              </w:rPr>
              <w:t>o imię i wiek</w:t>
            </w:r>
            <w:r w:rsidRPr="000220FF">
              <w:rPr>
                <w:rFonts w:cs="Calibri"/>
                <w:sz w:val="20"/>
                <w:szCs w:val="20"/>
              </w:rPr>
              <w:t>.</w:t>
            </w:r>
          </w:p>
          <w:p w14:paraId="0A7793D1" w14:textId="77777777" w:rsidR="00773197" w:rsidRPr="000220F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Pełnym zdaniem podaje swoje imię i wiek</w:t>
            </w:r>
          </w:p>
          <w:p w14:paraId="286E5DCB" w14:textId="77777777" w:rsidR="00773197" w:rsidRPr="000556D9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</w:t>
            </w:r>
            <w:r>
              <w:rPr>
                <w:rFonts w:cs="Calibri"/>
                <w:sz w:val="20"/>
                <w:szCs w:val="20"/>
              </w:rPr>
              <w:t xml:space="preserve">wyraża propozycje, np. </w:t>
            </w:r>
            <w:r w:rsidRPr="000556D9">
              <w:rPr>
                <w:rFonts w:cs="Calibri"/>
                <w:i/>
                <w:sz w:val="20"/>
                <w:szCs w:val="20"/>
              </w:rPr>
              <w:t xml:space="preserve">Let’s… Come to… </w:t>
            </w:r>
            <w:r w:rsidRPr="000556D9">
              <w:rPr>
                <w:rFonts w:cs="Calibri"/>
                <w:iCs/>
                <w:sz w:val="20"/>
                <w:szCs w:val="20"/>
              </w:rPr>
              <w:t>I właści</w:t>
            </w:r>
            <w:r>
              <w:rPr>
                <w:rFonts w:cs="Calibri"/>
                <w:iCs/>
                <w:sz w:val="20"/>
                <w:szCs w:val="20"/>
              </w:rPr>
              <w:t>wie reaguje na propozycje.</w:t>
            </w:r>
          </w:p>
          <w:p w14:paraId="2D10F64F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7EC60C10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556D9">
              <w:rPr>
                <w:rFonts w:cs="Calibri"/>
                <w:sz w:val="20"/>
                <w:szCs w:val="20"/>
              </w:rPr>
              <w:t xml:space="preserve">Rozumie i samodzielnie wyraża prośbę o pożyczenie i </w:t>
            </w:r>
            <w:r>
              <w:rPr>
                <w:rFonts w:cs="Calibri"/>
                <w:sz w:val="20"/>
                <w:szCs w:val="20"/>
              </w:rPr>
              <w:t>włąściwie</w:t>
            </w:r>
            <w:r w:rsidRPr="000556D9">
              <w:rPr>
                <w:rFonts w:cs="Calibri"/>
                <w:sz w:val="20"/>
                <w:szCs w:val="20"/>
              </w:rPr>
              <w:t xml:space="preserve"> na taką prośbę </w:t>
            </w:r>
            <w:r>
              <w:rPr>
                <w:rFonts w:cs="Calibri"/>
                <w:sz w:val="20"/>
                <w:szCs w:val="20"/>
              </w:rPr>
              <w:t>reaguje</w:t>
            </w:r>
          </w:p>
        </w:tc>
      </w:tr>
      <w:tr w:rsidR="00773197" w:rsidRPr="00B904CF" w14:paraId="64F0126B" w14:textId="77777777" w:rsidTr="00773197">
        <w:tc>
          <w:tcPr>
            <w:tcW w:w="1523" w:type="dxa"/>
            <w:shd w:val="clear" w:color="auto" w:fill="auto"/>
          </w:tcPr>
          <w:p w14:paraId="6BF432E8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6032" w:type="dxa"/>
            <w:shd w:val="clear" w:color="auto" w:fill="auto"/>
          </w:tcPr>
          <w:p w14:paraId="1251DD7A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69AA5A13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474E730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27A0A5FF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rFonts w:cs="Calibri"/>
                <w:sz w:val="20"/>
                <w:szCs w:val="20"/>
              </w:rPr>
              <w:t>dni tygodnia, obiekty z otoczenia i czynności związane z nauką i zabawą</w:t>
            </w:r>
          </w:p>
          <w:p w14:paraId="590CED2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5FF37A0A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1A9DAF4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2E5AAC09" w14:textId="77777777" w:rsidR="00773197" w:rsidRPr="00CC0831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i/>
                <w:sz w:val="20"/>
                <w:szCs w:val="20"/>
              </w:rPr>
            </w:pPr>
            <w:r w:rsidRPr="00CC0831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CC0831">
              <w:rPr>
                <w:rFonts w:cs="Calibri"/>
                <w:i/>
                <w:sz w:val="20"/>
                <w:szCs w:val="20"/>
              </w:rPr>
              <w:t xml:space="preserve">Let’s have fun in English </w:t>
            </w:r>
            <w:r w:rsidRPr="00CC0831">
              <w:rPr>
                <w:rFonts w:cs="Calibri"/>
                <w:sz w:val="20"/>
                <w:szCs w:val="20"/>
              </w:rPr>
              <w:t xml:space="preserve">i </w:t>
            </w:r>
            <w:r w:rsidRPr="00CC0831">
              <w:rPr>
                <w:rFonts w:cs="Calibri"/>
                <w:i/>
                <w:sz w:val="20"/>
                <w:szCs w:val="20"/>
              </w:rPr>
              <w:t>Co</w:t>
            </w:r>
            <w:r>
              <w:rPr>
                <w:rFonts w:cs="Calibri"/>
                <w:i/>
                <w:sz w:val="20"/>
                <w:szCs w:val="20"/>
              </w:rPr>
              <w:t>me to the park</w:t>
            </w:r>
            <w:r w:rsidRPr="00CC0831">
              <w:rPr>
                <w:rFonts w:cs="Calibri"/>
                <w:i/>
                <w:sz w:val="20"/>
                <w:szCs w:val="20"/>
              </w:rPr>
              <w:t>.</w:t>
            </w:r>
          </w:p>
          <w:p w14:paraId="67869C4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3227174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20B5E34E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DDE440" w14:textId="77777777" w:rsidR="00773197" w:rsidRPr="00A527A8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14:paraId="678A5EF0" w14:textId="77777777" w:rsidR="00773197" w:rsidRPr="00A527A8" w:rsidRDefault="00773197" w:rsidP="00773197">
            <w:pPr>
              <w:numPr>
                <w:ilvl w:val="0"/>
                <w:numId w:val="15"/>
              </w:numPr>
              <w:spacing w:after="0" w:line="240" w:lineRule="auto"/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Cs/>
                <w:sz w:val="20"/>
                <w:szCs w:val="20"/>
              </w:rPr>
              <w:t>Z pomocą nauczyciela liczy po 10 do 100</w:t>
            </w:r>
          </w:p>
          <w:p w14:paraId="42690869" w14:textId="77777777" w:rsidR="00773197" w:rsidRDefault="00773197" w:rsidP="00773197">
            <w:pPr>
              <w:numPr>
                <w:ilvl w:val="0"/>
                <w:numId w:val="15"/>
              </w:numPr>
              <w:spacing w:after="0" w:line="240" w:lineRule="auto"/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Cs/>
                <w:sz w:val="20"/>
                <w:szCs w:val="20"/>
              </w:rPr>
              <w:t>Z pomocą nauczyciela odczytuje wybrane liczby</w:t>
            </w:r>
            <w:r w:rsidRPr="00A527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2747B36" w14:textId="77777777" w:rsidR="00773197" w:rsidRDefault="00773197" w:rsidP="00570807">
            <w:pPr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A7A301" w14:textId="77777777" w:rsidR="00773197" w:rsidRPr="00A527A8" w:rsidRDefault="00773197" w:rsidP="00570807">
            <w:pPr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0F2535C8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218CFA0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8606CC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6639FBC3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597C5024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lastRenderedPageBreak/>
              <w:t>Zazwyczaj stosuje techniki języka mówionego adekwatne do sytuacji</w:t>
            </w:r>
          </w:p>
          <w:p w14:paraId="111B48ED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5EC96963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FDCEB2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09354DF9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5CFCFC08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705DB00C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5537A0D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522221E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  <w:p w14:paraId="027BBE4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03EE947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688839EF" w14:textId="77777777" w:rsidR="00773197" w:rsidRPr="000220F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przestrzega zasad obowiązujących we wspólnocie, dziecięcej</w:t>
            </w:r>
          </w:p>
        </w:tc>
        <w:tc>
          <w:tcPr>
            <w:tcW w:w="6474" w:type="dxa"/>
            <w:shd w:val="clear" w:color="auto" w:fill="auto"/>
          </w:tcPr>
          <w:p w14:paraId="4D23814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6624745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1F90E44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149194F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795807">
              <w:rPr>
                <w:rFonts w:cs="Calibri"/>
                <w:sz w:val="20"/>
                <w:szCs w:val="20"/>
              </w:rPr>
              <w:t xml:space="preserve">dni tygodnia, </w:t>
            </w:r>
            <w:r>
              <w:rPr>
                <w:rFonts w:cs="Calibri"/>
                <w:sz w:val="20"/>
                <w:szCs w:val="20"/>
              </w:rPr>
              <w:t xml:space="preserve">liczne </w:t>
            </w:r>
            <w:r w:rsidRPr="00795807">
              <w:rPr>
                <w:rFonts w:cs="Calibri"/>
                <w:sz w:val="20"/>
                <w:szCs w:val="20"/>
              </w:rPr>
              <w:t xml:space="preserve">obiekty z otoczenia i </w:t>
            </w:r>
            <w:r>
              <w:rPr>
                <w:rFonts w:cs="Calibri"/>
                <w:sz w:val="20"/>
                <w:szCs w:val="20"/>
              </w:rPr>
              <w:t xml:space="preserve">rozmaite </w:t>
            </w:r>
            <w:r w:rsidRPr="00795807">
              <w:rPr>
                <w:rFonts w:cs="Calibri"/>
                <w:sz w:val="20"/>
                <w:szCs w:val="20"/>
              </w:rPr>
              <w:t>czynności związane z nauką i zabawą</w:t>
            </w:r>
          </w:p>
          <w:p w14:paraId="300C8B2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6C43B66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7CB8853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Zadaje pytania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B904CF">
              <w:rPr>
                <w:rFonts w:cs="Calibri"/>
                <w:sz w:val="20"/>
                <w:szCs w:val="20"/>
              </w:rPr>
              <w:t xml:space="preserve"> udziela odpowiedzi w ramach wyuczonych zwrotów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4DDAC6F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</w:rPr>
              <w:t>Samodzielnie śpiewa piosenki</w:t>
            </w:r>
            <w:r w:rsidRPr="00B904CF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795807">
              <w:rPr>
                <w:rFonts w:cs="Calibri"/>
                <w:i/>
                <w:sz w:val="20"/>
                <w:szCs w:val="20"/>
              </w:rPr>
              <w:t>Let’s have fun in English i Come to the park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br/>
            </w:r>
          </w:p>
          <w:p w14:paraId="5D10296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50104FC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1CD20B9F" w14:textId="77777777" w:rsidR="00773197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148351" w14:textId="77777777" w:rsidR="00773197" w:rsidRPr="00F31818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818"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14:paraId="4AFE88E0" w14:textId="77777777" w:rsidR="00773197" w:rsidRPr="00F31818" w:rsidRDefault="00773197" w:rsidP="00773197">
            <w:pPr>
              <w:numPr>
                <w:ilvl w:val="0"/>
                <w:numId w:val="15"/>
              </w:numPr>
              <w:spacing w:after="0" w:line="240" w:lineRule="auto"/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 w:rsidRPr="00F31818">
              <w:rPr>
                <w:rFonts w:ascii="Calibri" w:hAnsi="Calibri" w:cs="Calibri"/>
                <w:bCs/>
                <w:sz w:val="20"/>
                <w:szCs w:val="20"/>
              </w:rPr>
              <w:t>Samodzielnie i poprawnie liczy od 1 do 100</w:t>
            </w:r>
          </w:p>
          <w:p w14:paraId="21D5DA09" w14:textId="77777777" w:rsidR="00773197" w:rsidRPr="00F31818" w:rsidRDefault="00773197" w:rsidP="00773197">
            <w:pPr>
              <w:numPr>
                <w:ilvl w:val="0"/>
                <w:numId w:val="15"/>
              </w:numPr>
              <w:spacing w:after="0" w:line="240" w:lineRule="auto"/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Samodzielnie</w:t>
            </w:r>
            <w:r w:rsidRPr="00F31818">
              <w:rPr>
                <w:rFonts w:ascii="Calibri" w:hAnsi="Calibri" w:cs="Calibri"/>
                <w:bCs/>
                <w:sz w:val="20"/>
                <w:szCs w:val="20"/>
              </w:rPr>
              <w:t xml:space="preserve"> odczytuje liczby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od 1 do 100</w:t>
            </w:r>
          </w:p>
          <w:p w14:paraId="241A4AE3" w14:textId="77777777" w:rsidR="00773197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B7A21C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2D2D62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4D6D6E2E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A28AB68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0544A6A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lastRenderedPageBreak/>
              <w:t>Uważnie słucha wypowiedzi nauczyciela i kolegów</w:t>
            </w:r>
          </w:p>
          <w:p w14:paraId="35BAF1E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5FDFB19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23ADCDCC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CC4F4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2DDCA72C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0506175C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BAC5C4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7941C38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6AF6C4EB" w14:textId="77777777" w:rsidR="00773197" w:rsidRPr="000220F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  <w:p w14:paraId="17ED521A" w14:textId="77777777" w:rsidR="00773197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06736420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13D4C75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>Przestrzega zasad obowiązujących we wspólnocie, dziecięcej</w:t>
            </w:r>
          </w:p>
        </w:tc>
      </w:tr>
    </w:tbl>
    <w:p w14:paraId="68FF8D74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 w:rsidRPr="00B904CF">
        <w:rPr>
          <w:rFonts w:ascii="Calibri" w:hAnsi="Calibri" w:cs="Calibri"/>
          <w:b/>
        </w:rPr>
        <w:lastRenderedPageBreak/>
        <w:t>UNIT 1 – A SURPRISE</w:t>
      </w:r>
      <w:r w:rsidRPr="00B904CF">
        <w:rPr>
          <w:rFonts w:ascii="Calibri" w:hAnsi="Calibri" w:cs="Calibri"/>
          <w:b/>
        </w:rPr>
        <w:tab/>
      </w:r>
    </w:p>
    <w:p w14:paraId="2EE27B46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959"/>
        <w:gridCol w:w="6521"/>
      </w:tblGrid>
      <w:tr w:rsidR="00773197" w:rsidRPr="00B904CF" w14:paraId="26501DA2" w14:textId="77777777" w:rsidTr="00773197">
        <w:tc>
          <w:tcPr>
            <w:tcW w:w="1549" w:type="dxa"/>
            <w:shd w:val="clear" w:color="auto" w:fill="auto"/>
          </w:tcPr>
          <w:p w14:paraId="41A007FE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Środki językowe</w:t>
            </w:r>
          </w:p>
        </w:tc>
        <w:tc>
          <w:tcPr>
            <w:tcW w:w="5959" w:type="dxa"/>
            <w:shd w:val="clear" w:color="auto" w:fill="auto"/>
          </w:tcPr>
          <w:p w14:paraId="335F73C4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6FE8ED88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C5D8F">
              <w:rPr>
                <w:sz w:val="20"/>
                <w:szCs w:val="20"/>
                <w:lang w:val="en-GB"/>
              </w:rPr>
              <w:t>Nazyw</w:t>
            </w:r>
            <w:r w:rsidRPr="00B904CF">
              <w:rPr>
                <w:sz w:val="20"/>
                <w:szCs w:val="20"/>
                <w:lang w:val="en-GB"/>
              </w:rPr>
              <w:t xml:space="preserve">a pomieszczenia w domu, tj.: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>bathroom, bedroom, dining room, garage, hall, kitchen, living room, toilet</w:t>
            </w:r>
          </w:p>
          <w:p w14:paraId="55ED779C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14:paraId="12128998" w14:textId="77777777" w:rsidR="00773197" w:rsidRPr="00B904CF" w:rsidRDefault="00773197" w:rsidP="0077319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04CF">
              <w:rPr>
                <w:rFonts w:ascii="Calibri" w:hAnsi="Calibri" w:cs="Calibri"/>
                <w:sz w:val="20"/>
                <w:szCs w:val="20"/>
              </w:rPr>
              <w:t xml:space="preserve">Potrafi określić położenie przedmiotów, używając przyimków tj. </w:t>
            </w:r>
            <w:r w:rsidRPr="00B904CF">
              <w:rPr>
                <w:rFonts w:ascii="Calibri" w:hAnsi="Calibri" w:cs="Calibri"/>
                <w:i/>
                <w:sz w:val="20"/>
                <w:szCs w:val="20"/>
              </w:rPr>
              <w:t>in, on, under</w:t>
            </w:r>
          </w:p>
          <w:p w14:paraId="6C35519A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B904CF">
              <w:rPr>
                <w:sz w:val="20"/>
                <w:szCs w:val="20"/>
              </w:rPr>
              <w:t xml:space="preserve">niektóre elementy wyposażenia domu, tj.: </w:t>
            </w:r>
            <w:r w:rsidRPr="00B904CF">
              <w:rPr>
                <w:i/>
                <w:sz w:val="20"/>
                <w:szCs w:val="20"/>
                <w:lang w:val="en-US"/>
              </w:rPr>
              <w:t>bed, clock, cooker, fridge, shower, sofa</w:t>
            </w:r>
          </w:p>
          <w:p w14:paraId="5488626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F34D594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78F24A68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</w:rPr>
              <w:t>Hello, …/Goodbye, See you soon</w:t>
            </w:r>
          </w:p>
          <w:p w14:paraId="021D681A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B904CF"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r w:rsidRPr="00B904CF"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14:paraId="3D2F6BB6" w14:textId="77777777" w:rsidR="00773197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lastRenderedPageBreak/>
              <w:t xml:space="preserve">Rozumie pytania o to, gdzie ktoś się znajduje, tj: </w:t>
            </w:r>
            <w:r w:rsidRPr="000220FF">
              <w:rPr>
                <w:rFonts w:cs="Calibri"/>
                <w:i/>
                <w:sz w:val="20"/>
                <w:szCs w:val="20"/>
              </w:rPr>
              <w:t xml:space="preserve">Where’s (Jay)? </w:t>
            </w:r>
            <w:r w:rsidRPr="000220FF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0220FF">
              <w:rPr>
                <w:rFonts w:cs="Calibri"/>
                <w:i/>
                <w:sz w:val="20"/>
                <w:szCs w:val="20"/>
              </w:rPr>
              <w:t>In the (hall). Under the (table).</w:t>
            </w:r>
          </w:p>
          <w:p w14:paraId="5F43FCC9" w14:textId="77777777" w:rsidR="00773197" w:rsidRPr="000220F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 xml:space="preserve">Rozumie </w:t>
            </w:r>
            <w:r w:rsidRPr="000220FF">
              <w:rPr>
                <w:sz w:val="20"/>
                <w:szCs w:val="20"/>
              </w:rPr>
              <w:t xml:space="preserve">pytania o to, czy ktoś lub coś znajduje się we wskazanym miejscu: </w:t>
            </w:r>
            <w:r w:rsidRPr="000220FF">
              <w:rPr>
                <w:i/>
                <w:sz w:val="20"/>
                <w:szCs w:val="20"/>
              </w:rPr>
              <w:t>Is (Sue) in the (cupboard)?</w:t>
            </w:r>
            <w:r w:rsidRPr="000220FF">
              <w:rPr>
                <w:sz w:val="20"/>
                <w:szCs w:val="20"/>
              </w:rPr>
              <w:t xml:space="preserve">  </w:t>
            </w:r>
          </w:p>
          <w:p w14:paraId="4E45896E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B904CF">
              <w:rPr>
                <w:i/>
                <w:sz w:val="20"/>
                <w:szCs w:val="20"/>
              </w:rPr>
              <w:t>Yes, she is./No, she isn’t.</w:t>
            </w:r>
          </w:p>
          <w:p w14:paraId="5CB615B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 xml:space="preserve">pytania o to, czy posiada dany przedmiot: </w:t>
            </w:r>
            <w:r w:rsidRPr="00B904CF">
              <w:rPr>
                <w:i/>
                <w:sz w:val="20"/>
                <w:szCs w:val="20"/>
              </w:rPr>
              <w:t>Have you got (a clock) in your (bedroom)?</w:t>
            </w:r>
            <w:r w:rsidRPr="00B904CF">
              <w:rPr>
                <w:sz w:val="20"/>
                <w:szCs w:val="20"/>
              </w:rPr>
              <w:t xml:space="preserve">  </w:t>
            </w:r>
          </w:p>
          <w:p w14:paraId="506B84F0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B904CF">
              <w:rPr>
                <w:i/>
                <w:sz w:val="20"/>
                <w:szCs w:val="20"/>
              </w:rPr>
              <w:t>Yes, I have./No, I haven’t.</w:t>
            </w:r>
          </w:p>
          <w:p w14:paraId="47D7D04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Wskazuje elementy wyposażenia i zazwyczaj poprawnie je nazywa: </w:t>
            </w:r>
            <w:r w:rsidRPr="00B904CF">
              <w:rPr>
                <w:rFonts w:cs="Calibri"/>
                <w:i/>
                <w:sz w:val="20"/>
                <w:szCs w:val="20"/>
              </w:rPr>
              <w:t>It’s a … (sofa).</w:t>
            </w:r>
          </w:p>
        </w:tc>
        <w:tc>
          <w:tcPr>
            <w:tcW w:w="6521" w:type="dxa"/>
            <w:shd w:val="clear" w:color="auto" w:fill="auto"/>
          </w:tcPr>
          <w:p w14:paraId="3D5D9BD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4B2F75F8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pomieszczenia w domu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i/>
                <w:sz w:val="20"/>
                <w:szCs w:val="20"/>
              </w:rPr>
              <w:t>hall, bathroom, bedroom, dining room, toilet,</w:t>
            </w:r>
            <w:r w:rsidRPr="00B904CF">
              <w:rPr>
                <w:rFonts w:cs="Calibri"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garage, kitchen, living room, </w:t>
            </w:r>
            <w:r w:rsidRPr="00B904CF">
              <w:rPr>
                <w:rFonts w:cs="Calibri"/>
                <w:sz w:val="20"/>
                <w:szCs w:val="20"/>
              </w:rPr>
              <w:t>jak i inne</w:t>
            </w:r>
          </w:p>
          <w:p w14:paraId="76CD8B26" w14:textId="77777777" w:rsidR="00773197" w:rsidRPr="00B904CF" w:rsidRDefault="00773197" w:rsidP="0077319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04CF">
              <w:rPr>
                <w:rFonts w:ascii="Calibri" w:hAnsi="Calibri" w:cs="Calibri"/>
                <w:sz w:val="20"/>
                <w:szCs w:val="20"/>
              </w:rPr>
              <w:t>Potrafi określić położenie przedmiotów, używając różnych przyimków miejsca</w:t>
            </w:r>
          </w:p>
          <w:p w14:paraId="46602BC3" w14:textId="77777777" w:rsidR="00773197" w:rsidRPr="00B904CF" w:rsidRDefault="00773197" w:rsidP="00570807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904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7BB486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Nazywa </w:t>
            </w:r>
            <w:r w:rsidRPr="00B904CF">
              <w:rPr>
                <w:sz w:val="20"/>
                <w:szCs w:val="20"/>
                <w:lang w:val="en-GB"/>
              </w:rPr>
              <w:t xml:space="preserve">elementy wyposażenia domu, m.in: </w:t>
            </w:r>
            <w:r w:rsidRPr="00B904CF">
              <w:rPr>
                <w:i/>
                <w:sz w:val="20"/>
                <w:szCs w:val="20"/>
                <w:lang w:val="en-GB"/>
              </w:rPr>
              <w:t>bed, clock, cooker, fridge, shower, sofa, cupboard, table, chair</w:t>
            </w:r>
            <w:r w:rsidRPr="00B904CF">
              <w:rPr>
                <w:sz w:val="20"/>
                <w:szCs w:val="20"/>
                <w:lang w:val="en-GB"/>
              </w:rPr>
              <w:t xml:space="preserve"> </w:t>
            </w:r>
          </w:p>
          <w:p w14:paraId="0EC96CF9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14:paraId="60663C56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4D258BB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346D57C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 xml:space="preserve">Rozumie i samodzielnie stosuje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B904CF"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14:paraId="61CD2989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6BF481C" w14:textId="77777777" w:rsidR="00773197" w:rsidRPr="000220F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 xml:space="preserve">Rozumie i samodzielnie formułuje pytania o to, gdzie ktoś się znajduje, tj: </w:t>
            </w:r>
            <w:r w:rsidRPr="000220FF">
              <w:rPr>
                <w:rFonts w:cs="Calibri"/>
                <w:i/>
                <w:sz w:val="20"/>
                <w:szCs w:val="20"/>
              </w:rPr>
              <w:t xml:space="preserve">Where’s (Jay)? </w:t>
            </w:r>
            <w:r w:rsidRPr="000220FF">
              <w:rPr>
                <w:rFonts w:cs="Calibri"/>
                <w:sz w:val="20"/>
                <w:szCs w:val="20"/>
              </w:rPr>
              <w:t>i odpowiada na nie pełnym zdaniem.</w:t>
            </w:r>
          </w:p>
          <w:p w14:paraId="433E1DC2" w14:textId="77777777" w:rsidR="00773197" w:rsidRPr="000220F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 xml:space="preserve">Rozumie i samodzielnie zadaje </w:t>
            </w:r>
            <w:r w:rsidRPr="000220FF">
              <w:rPr>
                <w:sz w:val="20"/>
                <w:szCs w:val="20"/>
              </w:rPr>
              <w:t xml:space="preserve">pytania o to, czy ktoś lub coś znajduje się we wskazanym miejscu: </w:t>
            </w:r>
            <w:r w:rsidRPr="000220FF">
              <w:rPr>
                <w:i/>
                <w:sz w:val="20"/>
                <w:szCs w:val="20"/>
              </w:rPr>
              <w:t>Is (Sue) in the (cupboard)?</w:t>
            </w:r>
            <w:r w:rsidRPr="000220FF">
              <w:rPr>
                <w:sz w:val="20"/>
                <w:szCs w:val="20"/>
              </w:rPr>
              <w:t xml:space="preserve"> </w:t>
            </w:r>
            <w:r w:rsidRPr="000220F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41086F2C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B904CF">
              <w:rPr>
                <w:sz w:val="20"/>
                <w:szCs w:val="20"/>
              </w:rPr>
              <w:t xml:space="preserve">o to, czy posiada dany przedmiot: </w:t>
            </w:r>
            <w:r w:rsidRPr="00B904CF">
              <w:rPr>
                <w:i/>
                <w:sz w:val="20"/>
                <w:szCs w:val="20"/>
              </w:rPr>
              <w:t>Have you got (a clock) in your (bedroom)?</w:t>
            </w:r>
            <w:r w:rsidRPr="00B904CF">
              <w:rPr>
                <w:sz w:val="20"/>
                <w:szCs w:val="20"/>
              </w:rPr>
              <w:t xml:space="preserve">  </w:t>
            </w:r>
          </w:p>
          <w:p w14:paraId="7B9DC0B3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6DF68B6F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Wskazuje elementy wyposażenia i poprawnie je nazywa: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(sofa).</w:t>
            </w:r>
          </w:p>
        </w:tc>
      </w:tr>
      <w:tr w:rsidR="00773197" w:rsidRPr="00B904CF" w14:paraId="357ABD09" w14:textId="77777777" w:rsidTr="00773197">
        <w:tc>
          <w:tcPr>
            <w:tcW w:w="1549" w:type="dxa"/>
            <w:shd w:val="clear" w:color="auto" w:fill="auto"/>
          </w:tcPr>
          <w:p w14:paraId="6A8D9083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5959" w:type="dxa"/>
            <w:shd w:val="clear" w:color="auto" w:fill="auto"/>
          </w:tcPr>
          <w:p w14:paraId="53EDE86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68FA7A9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6C3D8FE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10C76339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pomieszczenia w domu oraz niektóre </w:t>
            </w:r>
            <w:r w:rsidRPr="00B904CF">
              <w:rPr>
                <w:sz w:val="20"/>
                <w:szCs w:val="20"/>
              </w:rPr>
              <w:t>elementy jego wyposażenia</w:t>
            </w:r>
          </w:p>
          <w:p w14:paraId="4C363961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57441681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6A202BA7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6F3788DF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i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 xml:space="preserve">Where’s Li? </w:t>
            </w: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>The shower is in the bathroom.</w:t>
            </w:r>
          </w:p>
          <w:p w14:paraId="408ABFB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25EA585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bCs/>
                <w:sz w:val="20"/>
                <w:szCs w:val="20"/>
              </w:rPr>
              <w:t xml:space="preserve">Przeważnie poprawnie rozpoznaje 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131F54" wp14:editId="26A58D4B">
                  <wp:extent cx="60960" cy="990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4CF">
              <w:rPr>
                <w:sz w:val="20"/>
                <w:szCs w:val="20"/>
              </w:rPr>
              <w:t>/ w usłyszanych wyrazach</w:t>
            </w:r>
          </w:p>
          <w:p w14:paraId="2A4C525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Z pomocą nauczyciela 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częściowo poprawnie wskazuje wybrane przedmioty/postaci w historyjce</w:t>
            </w:r>
          </w:p>
          <w:p w14:paraId="4D0048D8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1EF773D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1624C69F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przepisuje wyrazy</w:t>
            </w:r>
          </w:p>
          <w:p w14:paraId="1BE4735E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2A9A1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4B654B80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080E58BA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96E8847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106EC1D2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040E4758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 adekwatne do sytuacji</w:t>
            </w:r>
          </w:p>
          <w:p w14:paraId="32D3BB55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7FC686D7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E2FD392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0BD496C8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75A92B2E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wykonuje </w:t>
            </w:r>
            <w:r w:rsidRPr="00B904CF">
              <w:rPr>
                <w:sz w:val="20"/>
                <w:szCs w:val="20"/>
              </w:rPr>
              <w:t>papierowy domek</w:t>
            </w:r>
          </w:p>
          <w:p w14:paraId="75EA6A36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ilustracje</w:t>
            </w:r>
          </w:p>
          <w:p w14:paraId="3CF9860A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4B98012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2172097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2EE3011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  <w:p w14:paraId="55AC97EE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94D6C7C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0A47C7E3" w14:textId="77777777" w:rsidR="00773197" w:rsidRPr="000220F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przestrzega zasad obowiązujących we wspólnocie, dziecięcej</w:t>
            </w:r>
          </w:p>
        </w:tc>
        <w:tc>
          <w:tcPr>
            <w:tcW w:w="6521" w:type="dxa"/>
            <w:shd w:val="clear" w:color="auto" w:fill="auto"/>
          </w:tcPr>
          <w:p w14:paraId="7ECC0616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741263C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008B288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759DBAE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i opisuje rozmaite pomieszczenia w domu oraz </w:t>
            </w:r>
            <w:r w:rsidRPr="00B904CF">
              <w:rPr>
                <w:sz w:val="20"/>
                <w:szCs w:val="20"/>
              </w:rPr>
              <w:t>elementy jego wyposażenia</w:t>
            </w:r>
          </w:p>
          <w:p w14:paraId="3F17E1D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123F199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</w:p>
          <w:p w14:paraId="19C6A48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Zadaje pytania I udziela odpowiedzi w ramach wyuczonych zwrotów</w:t>
            </w:r>
          </w:p>
          <w:p w14:paraId="74A3B37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5D8F">
              <w:rPr>
                <w:rFonts w:cs="Calibri"/>
                <w:sz w:val="20"/>
                <w:szCs w:val="20"/>
                <w:lang w:val="en-GB"/>
              </w:rPr>
              <w:t>Samodzielnie śpiewa piosenki</w:t>
            </w:r>
            <w:r w:rsidRPr="00B904CF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 xml:space="preserve">Where’s Li? </w:t>
            </w: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>The shower is in the bathroom.</w:t>
            </w:r>
          </w:p>
          <w:p w14:paraId="47292BA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117BB74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Bezbłędnie </w:t>
            </w:r>
            <w:r w:rsidRPr="00B904CF">
              <w:rPr>
                <w:bCs/>
                <w:sz w:val="20"/>
                <w:szCs w:val="20"/>
              </w:rPr>
              <w:t xml:space="preserve">rozpoznaje głoskę </w:t>
            </w:r>
            <w:r w:rsidRPr="000220FF">
              <w:rPr>
                <w:sz w:val="20"/>
                <w:szCs w:val="20"/>
              </w:rPr>
              <w:t>/</w:t>
            </w:r>
            <w:r w:rsidRPr="000220FF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2A3D6E" wp14:editId="47836DDE">
                  <wp:extent cx="60960" cy="990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0FF">
              <w:rPr>
                <w:sz w:val="20"/>
                <w:szCs w:val="20"/>
              </w:rPr>
              <w:t>/</w:t>
            </w:r>
            <w:r w:rsidRPr="00B904CF">
              <w:rPr>
                <w:sz w:val="20"/>
                <w:szCs w:val="20"/>
              </w:rPr>
              <w:t xml:space="preserve"> </w:t>
            </w:r>
          </w:p>
          <w:p w14:paraId="5233C975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 usłyszanych wyrazach</w:t>
            </w:r>
          </w:p>
          <w:p w14:paraId="27C4681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34DA2B5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30BDCBE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7C43225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14:paraId="36897F3C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3E2DE9D" w14:textId="77777777" w:rsidR="00773197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83014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59D3FAB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34474CF3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E5FDEC5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2EF1F2E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1300386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0A80688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7B37348B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E7C477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4968C865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53DCA940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wykonuje </w:t>
            </w:r>
            <w:r w:rsidRPr="00B904CF">
              <w:rPr>
                <w:sz w:val="20"/>
                <w:szCs w:val="20"/>
              </w:rPr>
              <w:t>papierowy domek</w:t>
            </w:r>
          </w:p>
          <w:p w14:paraId="5355DEEE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potrzebne ilustracje</w:t>
            </w:r>
          </w:p>
          <w:p w14:paraId="205632C5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E66F0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143E59F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370E9E04" w14:textId="77777777" w:rsidR="00773197" w:rsidRPr="000220F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  <w:p w14:paraId="46D0E342" w14:textId="77777777" w:rsidR="00773197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56AB32B7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00C58B3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>Przestrzega zasad obowiązujących we wspólnocie, dziecięcej</w:t>
            </w:r>
          </w:p>
        </w:tc>
      </w:tr>
    </w:tbl>
    <w:p w14:paraId="40B2C602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 w:rsidRPr="00B904CF">
        <w:rPr>
          <w:rFonts w:ascii="Calibri" w:hAnsi="Calibri" w:cs="Calibri"/>
          <w:b/>
        </w:rPr>
        <w:lastRenderedPageBreak/>
        <w:t>UNIT 2 – A NEW PET</w:t>
      </w:r>
      <w:r w:rsidRPr="00B904CF">
        <w:rPr>
          <w:rFonts w:ascii="Calibri" w:hAnsi="Calibri" w:cs="Calibri"/>
          <w:b/>
        </w:rPr>
        <w:tab/>
      </w:r>
    </w:p>
    <w:p w14:paraId="25630176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959"/>
        <w:gridCol w:w="6521"/>
      </w:tblGrid>
      <w:tr w:rsidR="00773197" w:rsidRPr="00B904CF" w14:paraId="436C2BDC" w14:textId="77777777" w:rsidTr="00773197">
        <w:tc>
          <w:tcPr>
            <w:tcW w:w="1549" w:type="dxa"/>
            <w:shd w:val="clear" w:color="auto" w:fill="auto"/>
          </w:tcPr>
          <w:p w14:paraId="623BD153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B904CF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5959" w:type="dxa"/>
            <w:shd w:val="clear" w:color="auto" w:fill="auto"/>
          </w:tcPr>
          <w:p w14:paraId="2BDA459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6FAD06B9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Nazywa niektóre zwierzęta domowe, tj.: </w:t>
            </w:r>
            <w:r w:rsidRPr="00B904CF">
              <w:rPr>
                <w:i/>
                <w:sz w:val="20"/>
                <w:szCs w:val="20"/>
              </w:rPr>
              <w:t>bird, fish, hamster, kitten, lizard, puppy, rabbit, turtle</w:t>
            </w:r>
          </w:p>
          <w:p w14:paraId="5BE7E8FB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14:paraId="6AE1D619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 xml:space="preserve">Nazywa </w:t>
            </w:r>
            <w:r w:rsidRPr="00B904CF">
              <w:rPr>
                <w:sz w:val="20"/>
                <w:szCs w:val="20"/>
              </w:rPr>
              <w:t xml:space="preserve">niektóre rodzaje pożywienia, tj. </w:t>
            </w:r>
            <w:r w:rsidRPr="00B904CF">
              <w:rPr>
                <w:i/>
                <w:sz w:val="20"/>
                <w:szCs w:val="20"/>
              </w:rPr>
              <w:t>fish, grass, leaves, meat, seeds, insects</w:t>
            </w:r>
          </w:p>
          <w:p w14:paraId="74DF730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B4C5D0F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7B9AE4FB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</w:rPr>
              <w:t>Hello, …/Goodbye, See you soon</w:t>
            </w:r>
          </w:p>
          <w:p w14:paraId="004F7DE7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B904CF"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r w:rsidRPr="00B904CF"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14:paraId="049DBF31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pytania o to, co ktoś posiada, tj: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Has (she) got a (hamster)? </w:t>
            </w:r>
            <w:r w:rsidRPr="00B904CF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B904CF">
              <w:rPr>
                <w:rFonts w:cs="Calibri"/>
                <w:i/>
                <w:sz w:val="20"/>
                <w:szCs w:val="20"/>
              </w:rPr>
              <w:t>Yes, (she) has./No (she) hasn’t.</w:t>
            </w:r>
          </w:p>
          <w:p w14:paraId="32BC7E17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opisuje, co ktoś posiada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(Sue) has/hasn’t got a (lizard).</w:t>
            </w:r>
          </w:p>
          <w:p w14:paraId="043DFE8E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595B31BD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 xml:space="preserve">pytania o to, czy posiada dany przedmiot: </w:t>
            </w:r>
            <w:r w:rsidRPr="00B904CF">
              <w:rPr>
                <w:i/>
                <w:sz w:val="20"/>
                <w:szCs w:val="20"/>
              </w:rPr>
              <w:t>Have you got (a clock) in your (bedroom)?</w:t>
            </w:r>
            <w:r w:rsidRPr="00B904CF">
              <w:rPr>
                <w:sz w:val="20"/>
                <w:szCs w:val="20"/>
              </w:rPr>
              <w:t xml:space="preserve">  </w:t>
            </w:r>
            <w:r w:rsidRPr="00B904CF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B904CF">
              <w:rPr>
                <w:i/>
                <w:sz w:val="20"/>
                <w:szCs w:val="20"/>
              </w:rPr>
              <w:t>Yes, I have./No, I haven’t.</w:t>
            </w:r>
          </w:p>
          <w:p w14:paraId="1A8FFEEF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Wskazuje zwierzęta domowe i zazwyczaj poprawnie je nazywa: </w:t>
            </w:r>
            <w:r w:rsidRPr="00B904CF">
              <w:rPr>
                <w:rFonts w:cs="Calibri"/>
                <w:i/>
                <w:sz w:val="20"/>
                <w:szCs w:val="20"/>
              </w:rPr>
              <w:t>It’s a … (cat).</w:t>
            </w:r>
          </w:p>
          <w:p w14:paraId="2133DBC3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 xml:space="preserve">pytania o to, co jedzą zwierzęta: </w:t>
            </w:r>
            <w:r w:rsidRPr="00B904CF">
              <w:rPr>
                <w:i/>
                <w:sz w:val="20"/>
                <w:szCs w:val="20"/>
              </w:rPr>
              <w:t>What do (rabbits) eat?</w:t>
            </w:r>
            <w:r w:rsidRPr="00B904CF">
              <w:rPr>
                <w:sz w:val="20"/>
                <w:szCs w:val="20"/>
              </w:rPr>
              <w:t xml:space="preserve">  </w:t>
            </w:r>
            <w:r w:rsidRPr="00B904CF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B904CF">
              <w:rPr>
                <w:i/>
                <w:sz w:val="20"/>
                <w:szCs w:val="20"/>
              </w:rPr>
              <w:t>(Rabbits) eat (grass).</w:t>
            </w:r>
          </w:p>
        </w:tc>
        <w:tc>
          <w:tcPr>
            <w:tcW w:w="6521" w:type="dxa"/>
            <w:shd w:val="clear" w:color="auto" w:fill="auto"/>
          </w:tcPr>
          <w:p w14:paraId="5D827F8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72629CDA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zwierzęta domowe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i/>
                <w:sz w:val="20"/>
                <w:szCs w:val="20"/>
              </w:rPr>
              <w:t>bird, fish, hamster, kitten, lizard, puppy, rabbit, turtle</w:t>
            </w:r>
            <w:r w:rsidRPr="00B904CF">
              <w:rPr>
                <w:rFonts w:cs="Calibri"/>
                <w:i/>
                <w:sz w:val="20"/>
                <w:szCs w:val="20"/>
              </w:rPr>
              <w:t>,</w:t>
            </w:r>
            <w:r w:rsidRPr="00B904CF">
              <w:rPr>
                <w:rFonts w:cs="Calibri"/>
                <w:sz w:val="20"/>
                <w:szCs w:val="20"/>
              </w:rPr>
              <w:t xml:space="preserve"> jak i inne</w:t>
            </w:r>
          </w:p>
          <w:p w14:paraId="4C285659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B904CF">
              <w:rPr>
                <w:sz w:val="20"/>
                <w:szCs w:val="20"/>
              </w:rPr>
              <w:t xml:space="preserve">rodzaje pożywienia zwierząt, m.in: </w:t>
            </w:r>
            <w:r w:rsidRPr="00B904CF">
              <w:rPr>
                <w:i/>
                <w:sz w:val="20"/>
                <w:szCs w:val="20"/>
              </w:rPr>
              <w:t>fish, grass, leaves, meat, seeds, insects</w:t>
            </w:r>
          </w:p>
          <w:p w14:paraId="4285779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54A8F5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86AA7A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5EAE3C02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stosuje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B904CF"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14:paraId="5D40F51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00831F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formułuje pytania o to, co ktoś posiada, tj: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Has (she) got a (hamster)? </w:t>
            </w:r>
            <w:r w:rsidRPr="00B904CF">
              <w:rPr>
                <w:rFonts w:cs="Calibri"/>
                <w:sz w:val="20"/>
                <w:szCs w:val="20"/>
              </w:rPr>
              <w:t>i odpowiada na nie pełnym zdaniem</w:t>
            </w:r>
          </w:p>
          <w:p w14:paraId="75711E00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opisuje, co ktoś posiada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(Sue) has/hasn’t got a (lizard).</w:t>
            </w:r>
          </w:p>
          <w:p w14:paraId="0F98E75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B904CF">
              <w:rPr>
                <w:sz w:val="20"/>
                <w:szCs w:val="20"/>
              </w:rPr>
              <w:t xml:space="preserve">o to, czy posiada dany przedmiot: </w:t>
            </w:r>
            <w:r w:rsidRPr="00B904CF">
              <w:rPr>
                <w:i/>
                <w:sz w:val="20"/>
                <w:szCs w:val="20"/>
              </w:rPr>
              <w:t>Have you got (a clock) in your (bedroom)?</w:t>
            </w:r>
            <w:r w:rsidRPr="00B904CF">
              <w:rPr>
                <w:sz w:val="20"/>
                <w:szCs w:val="20"/>
              </w:rPr>
              <w:t xml:space="preserve">  </w:t>
            </w:r>
          </w:p>
          <w:p w14:paraId="77EF48C5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31C7A3CE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2E3E19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Wskazuje zwierzęta domowe i poprawnie je nazywa: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(hamster).</w:t>
            </w:r>
          </w:p>
          <w:p w14:paraId="0B5229D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A1BB142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B904CF">
              <w:rPr>
                <w:sz w:val="20"/>
                <w:szCs w:val="20"/>
              </w:rPr>
              <w:t xml:space="preserve">o to, co jedzą zwierzęta: </w:t>
            </w:r>
            <w:r w:rsidRPr="00B904CF">
              <w:rPr>
                <w:i/>
                <w:sz w:val="20"/>
                <w:szCs w:val="20"/>
              </w:rPr>
              <w:t>What do (rabbits) eat?</w:t>
            </w:r>
            <w:r w:rsidRPr="00B904CF">
              <w:rPr>
                <w:sz w:val="20"/>
                <w:szCs w:val="20"/>
              </w:rPr>
              <w:t xml:space="preserve">  </w:t>
            </w: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</w:tc>
      </w:tr>
      <w:tr w:rsidR="00773197" w:rsidRPr="00B904CF" w14:paraId="73E72FD5" w14:textId="77777777" w:rsidTr="00773197">
        <w:tc>
          <w:tcPr>
            <w:tcW w:w="1549" w:type="dxa"/>
            <w:shd w:val="clear" w:color="auto" w:fill="auto"/>
          </w:tcPr>
          <w:p w14:paraId="27DB6C91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5959" w:type="dxa"/>
            <w:shd w:val="clear" w:color="auto" w:fill="auto"/>
          </w:tcPr>
          <w:p w14:paraId="27E0C1C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7475E319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69963C0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438AB63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zwierzęta domowe oraz niektóre </w:t>
            </w:r>
            <w:r w:rsidRPr="00B904CF">
              <w:rPr>
                <w:sz w:val="20"/>
                <w:szCs w:val="20"/>
              </w:rPr>
              <w:t xml:space="preserve">rodzaje ich pożywienia </w:t>
            </w:r>
          </w:p>
          <w:p w14:paraId="3B7DEAC6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68A472A3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07CEC6B6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22A9F262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She’s got a new pet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i/>
                <w:sz w:val="20"/>
                <w:szCs w:val="20"/>
              </w:rPr>
              <w:t>Different pets, different food.</w:t>
            </w:r>
          </w:p>
          <w:p w14:paraId="6CC47144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473A2B79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B904CF">
              <w:rPr>
                <w:bCs/>
                <w:sz w:val="20"/>
                <w:szCs w:val="20"/>
              </w:rPr>
              <w:t xml:space="preserve">Przeważnie poprawnie rozpoznaje 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Calibri Light" w:hAnsi="Calibri Light" w:cs="Tahoma"/>
                <w:sz w:val="20"/>
                <w:szCs w:val="20"/>
              </w:rPr>
              <w:t xml:space="preserve"> r</w:t>
            </w:r>
            <w:r w:rsidRPr="00B904CF">
              <w:rPr>
                <w:sz w:val="20"/>
                <w:szCs w:val="20"/>
              </w:rPr>
              <w:t xml:space="preserve"> / w usłyszanych wyrazach</w:t>
            </w:r>
          </w:p>
          <w:p w14:paraId="1DA29ED8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9" w:hanging="288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lastRenderedPageBreak/>
              <w:t xml:space="preserve">Z pomocą nauczyciela 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częściowo poprawnie wskazuje wybrane przedmioty/postaci w historyjce</w:t>
            </w:r>
          </w:p>
          <w:p w14:paraId="02B48EC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63D70924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4B868C89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14:paraId="03CA482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przepisuje wyrazy</w:t>
            </w:r>
          </w:p>
          <w:p w14:paraId="023FA91D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476AF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51DE7C3D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5F51151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4A2E08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378C9EB1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28B0CB9C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mówionego, adekwatne do sytuacji</w:t>
            </w:r>
          </w:p>
          <w:p w14:paraId="217FFB50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45D8E52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CDC191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12BBF80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poprawnie rozpoznaje gatunki zwierząt i roślin</w:t>
            </w:r>
          </w:p>
          <w:p w14:paraId="5026E881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FB26D0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7B0DD9BE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5D674861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wykonuje </w:t>
            </w:r>
            <w:r w:rsidRPr="00B904CF">
              <w:rPr>
                <w:sz w:val="20"/>
                <w:szCs w:val="20"/>
              </w:rPr>
              <w:t>papierowy transporter dla zwierząt</w:t>
            </w:r>
          </w:p>
          <w:p w14:paraId="5E50A2E7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ilustracje</w:t>
            </w:r>
          </w:p>
          <w:p w14:paraId="568666D0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7D230CC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44AF337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10566D8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</w:tc>
        <w:tc>
          <w:tcPr>
            <w:tcW w:w="6521" w:type="dxa"/>
            <w:shd w:val="clear" w:color="auto" w:fill="auto"/>
          </w:tcPr>
          <w:p w14:paraId="5EB44282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4468621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73882FF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4AA63E7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i opisuje rozmaite zwierzęta domowe oraz </w:t>
            </w:r>
            <w:r w:rsidRPr="00B904CF">
              <w:rPr>
                <w:sz w:val="20"/>
                <w:szCs w:val="20"/>
              </w:rPr>
              <w:t xml:space="preserve">rodzaje ich pożywienia </w:t>
            </w:r>
          </w:p>
          <w:p w14:paraId="66B6A28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0785422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</w:p>
          <w:p w14:paraId="1E486FD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Zadaje pytania I udziela odpowiedzi w ramach wyuczonych zwrotów</w:t>
            </w:r>
          </w:p>
          <w:p w14:paraId="5BF8885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sz w:val="20"/>
                <w:szCs w:val="20"/>
                <w:lang w:val="en-GB"/>
              </w:rPr>
              <w:t>S</w:t>
            </w: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amodzielnie śpiewa piosenki: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 xml:space="preserve">She’s got a new pet </w:t>
            </w: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B904CF">
              <w:rPr>
                <w:i/>
                <w:sz w:val="20"/>
                <w:szCs w:val="20"/>
                <w:lang w:val="en-GB"/>
              </w:rPr>
              <w:t>Different pets, different food.</w:t>
            </w:r>
          </w:p>
          <w:p w14:paraId="689352A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76D619A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Bezbłędnie </w:t>
            </w:r>
            <w:r w:rsidRPr="00B904CF">
              <w:rPr>
                <w:bCs/>
                <w:sz w:val="20"/>
                <w:szCs w:val="20"/>
              </w:rPr>
              <w:t xml:space="preserve">rozpoznaje 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Calibri Light" w:hAnsi="Calibri Light" w:cs="Tahoma"/>
                <w:sz w:val="20"/>
                <w:szCs w:val="20"/>
              </w:rPr>
              <w:t xml:space="preserve"> r</w:t>
            </w:r>
            <w:r w:rsidRPr="00B904CF">
              <w:rPr>
                <w:sz w:val="20"/>
                <w:szCs w:val="20"/>
              </w:rPr>
              <w:t xml:space="preserve"> / </w:t>
            </w:r>
          </w:p>
          <w:p w14:paraId="0EA3A8E3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lastRenderedPageBreak/>
              <w:t>w usłyszanych wyrazach</w:t>
            </w:r>
          </w:p>
          <w:p w14:paraId="3792D85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1783681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273C067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44D0656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14:paraId="09CF3BB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14:paraId="6E33D69D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5BD4922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9AB802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236154F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6804F239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0CD6FE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044A48F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30DEA62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68988E9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3FA22233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06C9F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017F78A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Bezbłędnie  rozpoznaje gatunki zwierząt i roślin</w:t>
            </w:r>
          </w:p>
          <w:p w14:paraId="124469A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596BE8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63174A18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0F825A2E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wykonuje </w:t>
            </w:r>
            <w:r w:rsidRPr="00B904CF">
              <w:rPr>
                <w:sz w:val="20"/>
                <w:szCs w:val="20"/>
              </w:rPr>
              <w:t xml:space="preserve">papierowy transporter dla zwierząt </w:t>
            </w:r>
          </w:p>
          <w:p w14:paraId="16CA59ED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potrzebne ilustracje</w:t>
            </w:r>
          </w:p>
          <w:p w14:paraId="6BE889F3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01199A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6C3FF93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6D47BB3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  <w:r w:rsidRPr="00B904C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0722F764" w14:textId="77777777" w:rsidR="00773197" w:rsidRDefault="00773197" w:rsidP="00773197"/>
    <w:p w14:paraId="6379784A" w14:textId="77777777" w:rsidR="00773197" w:rsidRPr="00B904CF" w:rsidRDefault="00773197" w:rsidP="00773197"/>
    <w:p w14:paraId="46089B3B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 w:rsidRPr="00B904CF">
        <w:rPr>
          <w:rFonts w:ascii="Calibri" w:hAnsi="Calibri" w:cs="Calibri"/>
          <w:b/>
        </w:rPr>
        <w:t>UNIT 3 – WHERE’S MY COAT?</w:t>
      </w:r>
      <w:r w:rsidRPr="00B904CF">
        <w:rPr>
          <w:rFonts w:ascii="Calibri" w:hAnsi="Calibri" w:cs="Calibri"/>
          <w:b/>
        </w:rPr>
        <w:tab/>
      </w:r>
    </w:p>
    <w:p w14:paraId="5337F2EF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959"/>
        <w:gridCol w:w="6521"/>
      </w:tblGrid>
      <w:tr w:rsidR="00773197" w:rsidRPr="00B904CF" w14:paraId="0B9B9D36" w14:textId="77777777" w:rsidTr="00773197">
        <w:tc>
          <w:tcPr>
            <w:tcW w:w="1549" w:type="dxa"/>
            <w:shd w:val="clear" w:color="auto" w:fill="auto"/>
          </w:tcPr>
          <w:p w14:paraId="246FA620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B904CF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5959" w:type="dxa"/>
            <w:shd w:val="clear" w:color="auto" w:fill="auto"/>
          </w:tcPr>
          <w:p w14:paraId="6A44D14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SŁOWNICTWO</w:t>
            </w:r>
          </w:p>
          <w:p w14:paraId="6D1E28DF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04CF">
              <w:rPr>
                <w:sz w:val="20"/>
                <w:szCs w:val="20"/>
                <w:lang w:val="en-GB"/>
              </w:rPr>
              <w:t xml:space="preserve">Nazywa niektóre ubrania, tj.: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coat, jumper, shirt, shorts, shoes, skirt, trousers, T-shirt</w:t>
            </w:r>
          </w:p>
          <w:p w14:paraId="3912F22A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Wymienia pory roku</w:t>
            </w:r>
            <w:r w:rsidRPr="00B904CF">
              <w:rPr>
                <w:sz w:val="20"/>
                <w:szCs w:val="20"/>
              </w:rPr>
              <w:t xml:space="preserve">, tj.: </w:t>
            </w:r>
            <w:r w:rsidRPr="00B904CF">
              <w:rPr>
                <w:i/>
                <w:sz w:val="20"/>
                <w:szCs w:val="20"/>
              </w:rPr>
              <w:t>spring, summer, autumn, winter</w:t>
            </w:r>
          </w:p>
          <w:p w14:paraId="26E1188A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Nazywa niektóre rośliny, tj. </w:t>
            </w:r>
            <w:r w:rsidRPr="00B904CF">
              <w:rPr>
                <w:i/>
                <w:sz w:val="20"/>
                <w:szCs w:val="20"/>
              </w:rPr>
              <w:t>flowers, tree, leaves</w:t>
            </w:r>
          </w:p>
          <w:p w14:paraId="24773376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BFDFABB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98888A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5EEB199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120395C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Hello, Welcome to…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>It’s time to say goodbye.</w:t>
            </w:r>
          </w:p>
          <w:p w14:paraId="2C45652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pytania o to, co do niego należy, tj: </w:t>
            </w:r>
            <w:r w:rsidRPr="00B904CF">
              <w:rPr>
                <w:i/>
                <w:sz w:val="20"/>
                <w:szCs w:val="20"/>
              </w:rPr>
              <w:t xml:space="preserve">Is this your (hat)? </w:t>
            </w:r>
            <w:r w:rsidRPr="00B904CF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Yes, it is./No, it isn’t. </w:t>
            </w:r>
          </w:p>
          <w:p w14:paraId="7D463DC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i przeważnie poprawnie opisuje, w co jest ubrany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I’m wearing my (coat).</w:t>
            </w:r>
          </w:p>
          <w:p w14:paraId="0ABC75AD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 xml:space="preserve">pytanie o to, jaka jest jego ulubiona pora roku: </w:t>
            </w:r>
            <w:r w:rsidRPr="00B904CF">
              <w:rPr>
                <w:i/>
                <w:sz w:val="20"/>
                <w:szCs w:val="20"/>
              </w:rPr>
              <w:t xml:space="preserve">What’s your favourite season? </w:t>
            </w:r>
            <w:r w:rsidRPr="00B904CF">
              <w:rPr>
                <w:rFonts w:cs="Calibri"/>
                <w:sz w:val="20"/>
                <w:szCs w:val="20"/>
              </w:rPr>
              <w:t xml:space="preserve">i przeważnie poprawnie na nie odpowiada, np. </w:t>
            </w:r>
            <w:r w:rsidRPr="00B904CF">
              <w:rPr>
                <w:rFonts w:cs="Calibri"/>
                <w:i/>
                <w:sz w:val="20"/>
                <w:szCs w:val="20"/>
              </w:rPr>
              <w:t>spring</w:t>
            </w:r>
          </w:p>
          <w:p w14:paraId="7AFB2FDB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Z pomocą nauczyciela i przeważnie poprawnie wyraża swoje upodobania: </w:t>
            </w:r>
            <w:r w:rsidRPr="00B904CF">
              <w:rPr>
                <w:i/>
                <w:sz w:val="20"/>
                <w:szCs w:val="20"/>
              </w:rPr>
              <w:t>My favourite season is (summer).</w:t>
            </w:r>
          </w:p>
          <w:p w14:paraId="1167E5BD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Zazwyczaj poprawnie nazywa pory roku: </w:t>
            </w:r>
            <w:r w:rsidRPr="00B904CF">
              <w:rPr>
                <w:rFonts w:cs="Calibri"/>
                <w:i/>
                <w:sz w:val="20"/>
                <w:szCs w:val="20"/>
              </w:rPr>
              <w:t>It’s (winter).</w:t>
            </w:r>
          </w:p>
          <w:p w14:paraId="59E53CD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A5B818F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33861E0C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ubrania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i/>
                <w:sz w:val="20"/>
                <w:szCs w:val="20"/>
              </w:rPr>
              <w:t>coat, jumper, shirt, shorts, shoes, skirt, trousers, T-shirt,</w:t>
            </w:r>
            <w:r w:rsidRPr="00B904CF">
              <w:rPr>
                <w:rFonts w:cs="Calibri"/>
                <w:sz w:val="20"/>
                <w:szCs w:val="20"/>
              </w:rPr>
              <w:t xml:space="preserve"> jak i inne</w:t>
            </w:r>
          </w:p>
          <w:p w14:paraId="3B3B76B2" w14:textId="77777777" w:rsidR="00773197" w:rsidRPr="00B904CF" w:rsidRDefault="00773197" w:rsidP="0077319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04CF">
              <w:rPr>
                <w:rFonts w:ascii="Calibri" w:hAnsi="Calibri" w:cs="Calibri"/>
                <w:sz w:val="20"/>
                <w:szCs w:val="20"/>
              </w:rPr>
              <w:t xml:space="preserve">Swobodnie i poprawnie wymienia pory roku, tj.: </w:t>
            </w:r>
            <w:r w:rsidRPr="00B904CF">
              <w:rPr>
                <w:rFonts w:ascii="Calibri" w:hAnsi="Calibri" w:cs="Calibri"/>
                <w:i/>
                <w:sz w:val="20"/>
                <w:szCs w:val="20"/>
              </w:rPr>
              <w:t>spring, summer, autumn, winter</w:t>
            </w:r>
          </w:p>
          <w:p w14:paraId="73455750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B904CF">
              <w:rPr>
                <w:sz w:val="20"/>
                <w:szCs w:val="20"/>
              </w:rPr>
              <w:t xml:space="preserve">różnorodne rośliny, m.in. </w:t>
            </w:r>
            <w:r w:rsidRPr="00B904CF">
              <w:rPr>
                <w:i/>
                <w:sz w:val="20"/>
                <w:szCs w:val="20"/>
              </w:rPr>
              <w:t>flowers, tree, leaves</w:t>
            </w:r>
            <w:r w:rsidRPr="00B904CF">
              <w:rPr>
                <w:sz w:val="20"/>
                <w:szCs w:val="20"/>
              </w:rPr>
              <w:t xml:space="preserve"> </w:t>
            </w:r>
          </w:p>
          <w:p w14:paraId="4633914C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359E68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AEE962C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5E0405DA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formułuje pytania o to, co do niego należy, tj: </w:t>
            </w:r>
            <w:r w:rsidRPr="00B904CF">
              <w:rPr>
                <w:i/>
                <w:sz w:val="20"/>
                <w:szCs w:val="20"/>
              </w:rPr>
              <w:t xml:space="preserve">Is this your (hat)? </w:t>
            </w:r>
            <w:r w:rsidRPr="00B904CF">
              <w:rPr>
                <w:rFonts w:cs="Calibri"/>
                <w:sz w:val="20"/>
                <w:szCs w:val="20"/>
              </w:rPr>
              <w:t>i odpowiada na nie pełnym zdaniem</w:t>
            </w:r>
          </w:p>
          <w:p w14:paraId="5B615D60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opisuje, w co jest ubrany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I’m wearing my (coat).</w:t>
            </w:r>
          </w:p>
          <w:p w14:paraId="41481C45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zadaje pytanie </w:t>
            </w:r>
            <w:r w:rsidRPr="00B904CF">
              <w:rPr>
                <w:sz w:val="20"/>
                <w:szCs w:val="20"/>
              </w:rPr>
              <w:t xml:space="preserve">o ulubioną porę roku: </w:t>
            </w:r>
            <w:r w:rsidRPr="00B904CF">
              <w:rPr>
                <w:i/>
                <w:sz w:val="20"/>
                <w:szCs w:val="20"/>
              </w:rPr>
              <w:t xml:space="preserve">What’s your favourite season? </w:t>
            </w:r>
            <w:r w:rsidRPr="00B904CF">
              <w:rPr>
                <w:rFonts w:cs="Calibri"/>
                <w:sz w:val="20"/>
                <w:szCs w:val="20"/>
              </w:rPr>
              <w:t>i poprawnie na takie pytanie odpowiada</w:t>
            </w:r>
          </w:p>
          <w:p w14:paraId="0671483B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i poprawnie </w:t>
            </w:r>
            <w:r w:rsidRPr="00B904CF">
              <w:rPr>
                <w:sz w:val="20"/>
                <w:szCs w:val="20"/>
              </w:rPr>
              <w:t xml:space="preserve">wyraża swoje upodobania: </w:t>
            </w:r>
            <w:r w:rsidRPr="00B904CF">
              <w:rPr>
                <w:i/>
                <w:sz w:val="20"/>
                <w:szCs w:val="20"/>
              </w:rPr>
              <w:t>My favourite season is (summer).</w:t>
            </w:r>
          </w:p>
          <w:p w14:paraId="42ECA5A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Poprawnie nazywa i opisuje pory roku: </w:t>
            </w:r>
            <w:r w:rsidRPr="00B904CF">
              <w:rPr>
                <w:rFonts w:cs="Calibri"/>
                <w:i/>
                <w:sz w:val="20"/>
                <w:szCs w:val="20"/>
              </w:rPr>
              <w:t>It’s (winter).</w:t>
            </w:r>
          </w:p>
        </w:tc>
      </w:tr>
      <w:tr w:rsidR="00773197" w:rsidRPr="00B904CF" w14:paraId="4EB48B54" w14:textId="77777777" w:rsidTr="00773197">
        <w:tc>
          <w:tcPr>
            <w:tcW w:w="1549" w:type="dxa"/>
            <w:shd w:val="clear" w:color="auto" w:fill="auto"/>
          </w:tcPr>
          <w:p w14:paraId="6BEAD42A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Umiejętności wg NPP</w:t>
            </w:r>
          </w:p>
        </w:tc>
        <w:tc>
          <w:tcPr>
            <w:tcW w:w="5959" w:type="dxa"/>
            <w:shd w:val="clear" w:color="auto" w:fill="auto"/>
          </w:tcPr>
          <w:p w14:paraId="2ADA4E4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13F935B0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5A8D5024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7A485F8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 niektóre ubrania, pory roku oraz wybrane rośliny</w:t>
            </w:r>
          </w:p>
          <w:p w14:paraId="4586825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5442D61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231CEB3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lastRenderedPageBreak/>
              <w:t>Stara się zadawać pytania i udzielać odpowiedzi w ramach wyuczonych zwrotów</w:t>
            </w:r>
          </w:p>
          <w:p w14:paraId="27780D79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25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I’m wearing a coat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i/>
                <w:sz w:val="20"/>
                <w:szCs w:val="20"/>
              </w:rPr>
              <w:t>What’s your favourite season?</w:t>
            </w:r>
          </w:p>
          <w:p w14:paraId="43A99DC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5D174F7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25"/>
              <w:rPr>
                <w:sz w:val="20"/>
                <w:szCs w:val="20"/>
              </w:rPr>
            </w:pPr>
            <w:r w:rsidRPr="00B904CF">
              <w:rPr>
                <w:bCs/>
                <w:sz w:val="20"/>
                <w:szCs w:val="20"/>
              </w:rPr>
              <w:t xml:space="preserve">Przeważnie poprawnie rozpoznaje 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Times New Roman" w:hAnsi="Times New Roman"/>
                <w:sz w:val="26"/>
                <w:szCs w:val="26"/>
                <w:lang w:eastAsia="pl-PL"/>
              </w:rPr>
              <w:t>∫</w:t>
            </w:r>
            <w:r w:rsidRPr="00B904CF">
              <w:rPr>
                <w:sz w:val="20"/>
                <w:szCs w:val="20"/>
              </w:rPr>
              <w:t>/ w usłyszanych wyrazach</w:t>
            </w:r>
          </w:p>
          <w:p w14:paraId="6251209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Z pomocą nauczyciela 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częściowo poprawnie wskazuje wybrane przedmioty/postaci w historyjce</w:t>
            </w:r>
          </w:p>
          <w:p w14:paraId="5D5CF55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523CB6F6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7E43E99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14:paraId="0E6500C1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przepisuje wyrazy</w:t>
            </w:r>
          </w:p>
          <w:p w14:paraId="53DA96E5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DBC48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210F5A1E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6500FA07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184C32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0D4046A7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75E33C39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mówionego, adekwatne do sytuacji</w:t>
            </w:r>
          </w:p>
          <w:p w14:paraId="298A4275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38243DC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162A267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1FFD429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zdobywa informacje na temat środowiska przyrodniczego</w:t>
            </w:r>
          </w:p>
          <w:p w14:paraId="51EFF697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DD3DBF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43AB70A5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230D4DF9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wykonuje </w:t>
            </w:r>
            <w:r w:rsidRPr="00B904CF">
              <w:rPr>
                <w:sz w:val="20"/>
                <w:szCs w:val="20"/>
              </w:rPr>
              <w:t>papierową postać</w:t>
            </w:r>
          </w:p>
          <w:p w14:paraId="50750FBD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>Z pomocą nauczyciela wykonuje ilustracje</w:t>
            </w:r>
          </w:p>
          <w:p w14:paraId="35E9AE09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60C66A15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36E0872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5EAE206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  <w:p w14:paraId="591F3BC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E45525B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647539B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przestrzega zasad obowiązujących we wspólnocie, dziecięcej</w:t>
            </w:r>
          </w:p>
        </w:tc>
        <w:tc>
          <w:tcPr>
            <w:tcW w:w="6521" w:type="dxa"/>
            <w:shd w:val="clear" w:color="auto" w:fill="auto"/>
          </w:tcPr>
          <w:p w14:paraId="0033CDF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5E7238B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5EF62A6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24C5B7E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 i opisuje ubrania, pory roku i rośliny</w:t>
            </w:r>
          </w:p>
          <w:p w14:paraId="502D679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78EB248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>Poprawnie reaguje na proste polecenia</w:t>
            </w:r>
          </w:p>
          <w:p w14:paraId="6FE53CB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Zadaje pytania I udziela odpowiedzi w ramach wyuczonych zwrotów</w:t>
            </w:r>
          </w:p>
          <w:p w14:paraId="4857F58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B904CF">
              <w:rPr>
                <w:rFonts w:cs="Calibri"/>
                <w:i/>
                <w:sz w:val="20"/>
                <w:szCs w:val="20"/>
                <w:lang w:val="en-GB"/>
              </w:rPr>
              <w:t xml:space="preserve">I’m wearing a coat </w:t>
            </w: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B904CF">
              <w:rPr>
                <w:i/>
                <w:sz w:val="20"/>
                <w:szCs w:val="20"/>
                <w:lang w:val="en-GB"/>
              </w:rPr>
              <w:t>What’s your favourite season?</w:t>
            </w:r>
          </w:p>
          <w:p w14:paraId="71721D6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41DF7D9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Bezbłędnie </w:t>
            </w:r>
            <w:r w:rsidRPr="00B904CF">
              <w:rPr>
                <w:bCs/>
                <w:sz w:val="20"/>
                <w:szCs w:val="20"/>
              </w:rPr>
              <w:t xml:space="preserve">rozpoznaje 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Times New Roman" w:hAnsi="Times New Roman"/>
                <w:sz w:val="26"/>
                <w:szCs w:val="26"/>
                <w:lang w:eastAsia="pl-PL"/>
              </w:rPr>
              <w:t>∫</w:t>
            </w:r>
            <w:r w:rsidRPr="00B904CF">
              <w:rPr>
                <w:sz w:val="20"/>
                <w:szCs w:val="20"/>
              </w:rPr>
              <w:t xml:space="preserve">/ </w:t>
            </w:r>
          </w:p>
          <w:p w14:paraId="35E2F80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 usłyszanych wyrazach</w:t>
            </w:r>
          </w:p>
          <w:p w14:paraId="5F52186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6B7E3A6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649329E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7CBA79D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14:paraId="18E257C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14:paraId="3E4D1E6B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F94B528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6F6818A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9D48C4F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1A17923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1551D1FB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EF136EA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06D499B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2519816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5E8645A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602AED76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E4A0E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02FCCFD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Samodzielnie poszukuje informacji na temat środowiska przyrodniczego</w:t>
            </w:r>
          </w:p>
          <w:p w14:paraId="37BE9831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E159E9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5142FC69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11DA2DE6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wykonuje </w:t>
            </w:r>
            <w:r w:rsidRPr="00B904CF">
              <w:rPr>
                <w:sz w:val="20"/>
                <w:szCs w:val="20"/>
              </w:rPr>
              <w:t>papierową postać</w:t>
            </w:r>
          </w:p>
          <w:p w14:paraId="7A1F9DA7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potrzebne ilustracje</w:t>
            </w:r>
          </w:p>
          <w:p w14:paraId="29F00C5A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1695C2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727C351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220E099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  <w:p w14:paraId="0F92323C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769DD58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Przestrzega zasad obowiązujących we wspólnocie, dziecięcej</w:t>
            </w:r>
          </w:p>
          <w:p w14:paraId="20148810" w14:textId="77777777" w:rsidR="00773197" w:rsidRPr="00B904CF" w:rsidRDefault="00773197" w:rsidP="00570807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14:paraId="7F51F439" w14:textId="77777777" w:rsidR="00773197" w:rsidRPr="00B904CF" w:rsidRDefault="00773197" w:rsidP="00773197"/>
    <w:sectPr w:rsidR="00773197" w:rsidRPr="00B904CF" w:rsidSect="008419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D3EE" w14:textId="77777777" w:rsidR="009C2B8B" w:rsidRDefault="009C2B8B" w:rsidP="00717475">
      <w:pPr>
        <w:spacing w:after="0" w:line="240" w:lineRule="auto"/>
      </w:pPr>
      <w:r>
        <w:separator/>
      </w:r>
    </w:p>
  </w:endnote>
  <w:endnote w:type="continuationSeparator" w:id="0">
    <w:p w14:paraId="43842EAD" w14:textId="77777777" w:rsidR="009C2B8B" w:rsidRDefault="009C2B8B" w:rsidP="007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8072"/>
      <w:docPartObj>
        <w:docPartGallery w:val="Page Numbers (Bottom of Page)"/>
        <w:docPartUnique/>
      </w:docPartObj>
    </w:sdtPr>
    <w:sdtEndPr/>
    <w:sdtContent>
      <w:p w14:paraId="43891BA5" w14:textId="77777777" w:rsidR="00E15BA3" w:rsidRDefault="00E15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E4">
          <w:rPr>
            <w:noProof/>
          </w:rPr>
          <w:t>1</w:t>
        </w:r>
        <w:r>
          <w:fldChar w:fldCharType="end"/>
        </w:r>
      </w:p>
    </w:sdtContent>
  </w:sdt>
  <w:p w14:paraId="7DF6707D" w14:textId="77777777" w:rsidR="00E15BA3" w:rsidRDefault="00E15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AD60" w14:textId="77777777" w:rsidR="009C2B8B" w:rsidRDefault="009C2B8B" w:rsidP="00717475">
      <w:pPr>
        <w:spacing w:after="0" w:line="240" w:lineRule="auto"/>
      </w:pPr>
      <w:r>
        <w:separator/>
      </w:r>
    </w:p>
  </w:footnote>
  <w:footnote w:type="continuationSeparator" w:id="0">
    <w:p w14:paraId="2C670FC8" w14:textId="77777777" w:rsidR="009C2B8B" w:rsidRDefault="009C2B8B" w:rsidP="0071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889" w14:textId="135A140F" w:rsidR="00B2403C" w:rsidRDefault="00B2403C" w:rsidP="00B2403C">
    <w:pPr>
      <w:pStyle w:val="Nagwek1"/>
      <w:spacing w:before="81" w:line="230" w:lineRule="auto"/>
      <w:ind w:left="0" w:right="141"/>
    </w:pPr>
    <w:r>
      <w:rPr>
        <w:noProof/>
      </w:rPr>
      <w:drawing>
        <wp:anchor distT="0" distB="0" distL="0" distR="0" simplePos="0" relativeHeight="251659264" behindDoc="0" locked="0" layoutInCell="1" allowOverlap="1" wp14:anchorId="62DC7EAB" wp14:editId="3F5425D0">
          <wp:simplePos x="0" y="0"/>
          <wp:positionH relativeFrom="page">
            <wp:posOffset>342900</wp:posOffset>
          </wp:positionH>
          <wp:positionV relativeFrom="paragraph">
            <wp:posOffset>-11430</wp:posOffset>
          </wp:positionV>
          <wp:extent cx="523875" cy="523875"/>
          <wp:effectExtent l="0" t="0" r="9525" b="9525"/>
          <wp:wrapNone/>
          <wp:docPr id="191153207" name="Obraz 1" descr="Obraz zawierający krąg, logo, godł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krąg, logo, godł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B2403C">
      <w:rPr>
        <w:sz w:val="30"/>
        <w:szCs w:val="30"/>
      </w:rPr>
      <w:t xml:space="preserve">Wymagania edukacyjne z </w:t>
    </w:r>
    <w:r w:rsidRPr="00B2403C">
      <w:rPr>
        <w:color w:val="00B0F0"/>
        <w:sz w:val="30"/>
        <w:szCs w:val="30"/>
      </w:rPr>
      <w:t>JĘZYKA ANGIELSKIEGO</w:t>
    </w:r>
    <w:r w:rsidRPr="00B2403C">
      <w:rPr>
        <w:color w:val="FFC000"/>
        <w:sz w:val="30"/>
        <w:szCs w:val="30"/>
      </w:rPr>
      <w:t xml:space="preserve"> </w:t>
    </w:r>
    <w:r w:rsidRPr="00B2403C">
      <w:rPr>
        <w:sz w:val="30"/>
        <w:szCs w:val="30"/>
      </w:rPr>
      <w:t>dla klasy</w:t>
    </w:r>
    <w:r w:rsidRPr="00B2403C">
      <w:rPr>
        <w:spacing w:val="-34"/>
        <w:sz w:val="30"/>
        <w:szCs w:val="30"/>
      </w:rPr>
      <w:t xml:space="preserve"> </w:t>
    </w:r>
    <w:r w:rsidRPr="00B2403C">
      <w:rPr>
        <w:sz w:val="30"/>
        <w:szCs w:val="30"/>
      </w:rPr>
      <w:t xml:space="preserve">II </w:t>
    </w:r>
    <w:r w:rsidRPr="00B2403C">
      <w:rPr>
        <w:b w:val="0"/>
        <w:sz w:val="30"/>
        <w:szCs w:val="30"/>
      </w:rPr>
      <w:t>w roku szkolnym 202</w:t>
    </w:r>
    <w:r w:rsidR="00BA3E4C">
      <w:rPr>
        <w:b w:val="0"/>
        <w:sz w:val="30"/>
        <w:szCs w:val="30"/>
      </w:rPr>
      <w:t>3</w:t>
    </w:r>
    <w:r w:rsidRPr="00B2403C">
      <w:rPr>
        <w:b w:val="0"/>
        <w:sz w:val="30"/>
        <w:szCs w:val="30"/>
      </w:rPr>
      <w:t>/202</w:t>
    </w:r>
    <w:r w:rsidR="00BA3E4C">
      <w:rPr>
        <w:b w:val="0"/>
        <w:sz w:val="30"/>
        <w:szCs w:val="30"/>
      </w:rPr>
      <w:t>4</w:t>
    </w:r>
  </w:p>
  <w:p w14:paraId="2467DD39" w14:textId="78C619E6" w:rsidR="00717475" w:rsidRPr="00B2403C" w:rsidRDefault="00717475" w:rsidP="00B24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3B"/>
    <w:multiLevelType w:val="hybridMultilevel"/>
    <w:tmpl w:val="F40AE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263C"/>
    <w:multiLevelType w:val="hybridMultilevel"/>
    <w:tmpl w:val="2FF64224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237C6"/>
    <w:multiLevelType w:val="hybridMultilevel"/>
    <w:tmpl w:val="B3D0BB7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D70F7"/>
    <w:multiLevelType w:val="hybridMultilevel"/>
    <w:tmpl w:val="FADC6C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C206A"/>
    <w:multiLevelType w:val="hybridMultilevel"/>
    <w:tmpl w:val="832EEE9E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20E70"/>
    <w:multiLevelType w:val="hybridMultilevel"/>
    <w:tmpl w:val="6B76292A"/>
    <w:lvl w:ilvl="0" w:tplc="9EB4ED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DA2F3B"/>
    <w:multiLevelType w:val="hybridMultilevel"/>
    <w:tmpl w:val="58E603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17968"/>
    <w:multiLevelType w:val="hybridMultilevel"/>
    <w:tmpl w:val="9D3A56C0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E188E"/>
    <w:multiLevelType w:val="hybridMultilevel"/>
    <w:tmpl w:val="4C2E0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1B1F"/>
    <w:multiLevelType w:val="hybridMultilevel"/>
    <w:tmpl w:val="60DEA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313C"/>
    <w:multiLevelType w:val="hybridMultilevel"/>
    <w:tmpl w:val="2E90D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018F9"/>
    <w:multiLevelType w:val="hybridMultilevel"/>
    <w:tmpl w:val="CB6430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397008">
    <w:abstractNumId w:val="13"/>
  </w:num>
  <w:num w:numId="2" w16cid:durableId="601694153">
    <w:abstractNumId w:val="1"/>
  </w:num>
  <w:num w:numId="3" w16cid:durableId="1747460353">
    <w:abstractNumId w:val="14"/>
  </w:num>
  <w:num w:numId="4" w16cid:durableId="80681685">
    <w:abstractNumId w:val="0"/>
  </w:num>
  <w:num w:numId="5" w16cid:durableId="1005405063">
    <w:abstractNumId w:val="8"/>
  </w:num>
  <w:num w:numId="6" w16cid:durableId="1407268568">
    <w:abstractNumId w:val="6"/>
  </w:num>
  <w:num w:numId="7" w16cid:durableId="1063025906">
    <w:abstractNumId w:val="12"/>
  </w:num>
  <w:num w:numId="8" w16cid:durableId="764501479">
    <w:abstractNumId w:val="7"/>
  </w:num>
  <w:num w:numId="9" w16cid:durableId="1610820850">
    <w:abstractNumId w:val="4"/>
  </w:num>
  <w:num w:numId="10" w16cid:durableId="142086563">
    <w:abstractNumId w:val="11"/>
  </w:num>
  <w:num w:numId="11" w16cid:durableId="470445505">
    <w:abstractNumId w:val="5"/>
  </w:num>
  <w:num w:numId="12" w16cid:durableId="1450078899">
    <w:abstractNumId w:val="2"/>
  </w:num>
  <w:num w:numId="13" w16cid:durableId="1615750209">
    <w:abstractNumId w:val="9"/>
  </w:num>
  <w:num w:numId="14" w16cid:durableId="1458839645">
    <w:abstractNumId w:val="3"/>
  </w:num>
  <w:num w:numId="15" w16cid:durableId="1945763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6"/>
    <w:rsid w:val="001D4D66"/>
    <w:rsid w:val="006A1AB0"/>
    <w:rsid w:val="00717475"/>
    <w:rsid w:val="00773197"/>
    <w:rsid w:val="0084198F"/>
    <w:rsid w:val="008839E4"/>
    <w:rsid w:val="009C2B8B"/>
    <w:rsid w:val="00A40EE1"/>
    <w:rsid w:val="00B2403C"/>
    <w:rsid w:val="00BA3E4C"/>
    <w:rsid w:val="00BF534E"/>
    <w:rsid w:val="00C95324"/>
    <w:rsid w:val="00E1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CAA44"/>
  <w15:chartTrackingRefBased/>
  <w15:docId w15:val="{030520DF-1A6C-4DD3-8626-F6C8E5E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403C"/>
    <w:pPr>
      <w:widowControl w:val="0"/>
      <w:autoSpaceDE w:val="0"/>
      <w:autoSpaceDN w:val="0"/>
      <w:spacing w:after="0" w:line="240" w:lineRule="auto"/>
      <w:ind w:left="3914" w:right="183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75"/>
  </w:style>
  <w:style w:type="paragraph" w:styleId="Stopka">
    <w:name w:val="footer"/>
    <w:basedOn w:val="Normalny"/>
    <w:link w:val="Stopka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75"/>
  </w:style>
  <w:style w:type="paragraph" w:styleId="Akapitzlist">
    <w:name w:val="List Paragraph"/>
    <w:basedOn w:val="Normalny"/>
    <w:uiPriority w:val="34"/>
    <w:qFormat/>
    <w:rsid w:val="008419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8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7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403C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3394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Baran</cp:lastModifiedBy>
  <cp:revision>5</cp:revision>
  <cp:lastPrinted>2022-09-18T08:30:00Z</cp:lastPrinted>
  <dcterms:created xsi:type="dcterms:W3CDTF">2022-10-30T09:19:00Z</dcterms:created>
  <dcterms:modified xsi:type="dcterms:W3CDTF">2023-09-25T08:36:00Z</dcterms:modified>
</cp:coreProperties>
</file>