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0E0E92BD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E07FB4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12 we Wrocławiu, ul. Suwalska 5, 54-104 Wrocław </w:t>
      </w:r>
      <w:r w:rsidR="00E07FB4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E07FB4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sekretariat.zsp12@wroclawskaedukacja.pl</w:t>
        </w:r>
      </w:hyperlink>
      <w:r w:rsidR="00E07FB4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71A2F916" w:rsidR="009C10F7" w:rsidRPr="00CA5F2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A5F2E">
        <w:rPr>
          <w:rFonts w:eastAsiaTheme="majorEastAsia" w:cstheme="minorHAnsi"/>
        </w:rPr>
        <w:t>,</w:t>
      </w:r>
    </w:p>
    <w:p w14:paraId="2A5ACC36" w14:textId="72E82362" w:rsidR="00CA5F2E" w:rsidRPr="00CA5F2E" w:rsidRDefault="00CA5F2E" w:rsidP="00CA5F2E">
      <w:pPr>
        <w:pStyle w:val="Akapitzlist"/>
        <w:numPr>
          <w:ilvl w:val="1"/>
          <w:numId w:val="11"/>
        </w:numPr>
        <w:spacing w:after="120" w:line="276" w:lineRule="auto"/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Ministerstwu Cyfryzacji, operatorowi wyznaczonemu zgodnie z przepisami ustawy o Doręczeniach elektronicznych lub innemu operatorowi kwalifikowanej usługi rejestrowanego doręczenia elektronicznego, jeśli będziemy zobowiązani do przesłania odpowiedzi na Twoją korespondencję za pośrednictwem doręczeń elektronicznych.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6B1F34C9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E07FB4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12 we Wrocławiu, ul. Suwalska 5, 54-104 Wrocław </w:t>
      </w:r>
      <w:r w:rsidR="00E07FB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E07FB4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sekretariat.zsp12@wroclawskaedukacja.pl</w:t>
        </w:r>
      </w:hyperlink>
      <w:r w:rsidR="00E07FB4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5" w:name="_Hlk45912437"/>
      <w:bookmarkEnd w:id="5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5CFD4942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3" w:tgtFrame="_blank" w:history="1">
        <w:r w:rsidR="00E07FB4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sekretariat.zsp12@wroclawskaedukacja.pl</w:t>
        </w:r>
      </w:hyperlink>
      <w:r w:rsidR="001968B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E07FB4">
        <w:rPr>
          <w:rStyle w:val="normaltextrun"/>
          <w:rFonts w:ascii="Calibri" w:hAnsi="Calibri" w:cs="Calibri"/>
          <w:color w:val="000000"/>
          <w:shd w:val="clear" w:color="auto" w:fill="FFFFFF"/>
        </w:rPr>
        <w:t>Zespół Szkolno-Przedszkolny nr 12 we Wrocławiu, ul. Suwalska 5, 54-104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3830" w14:textId="77777777" w:rsidR="005D3F6D" w:rsidRDefault="005D3F6D" w:rsidP="00803DBC">
      <w:pPr>
        <w:spacing w:after="0" w:line="240" w:lineRule="auto"/>
      </w:pPr>
      <w:r>
        <w:separator/>
      </w:r>
    </w:p>
  </w:endnote>
  <w:endnote w:type="continuationSeparator" w:id="0">
    <w:p w14:paraId="2AE7E69B" w14:textId="77777777" w:rsidR="005D3F6D" w:rsidRDefault="005D3F6D" w:rsidP="00803DBC">
      <w:pPr>
        <w:spacing w:after="0" w:line="240" w:lineRule="auto"/>
      </w:pPr>
      <w:r>
        <w:continuationSeparator/>
      </w:r>
    </w:p>
  </w:endnote>
  <w:endnote w:type="continuationNotice" w:id="1">
    <w:p w14:paraId="503B46A8" w14:textId="77777777" w:rsidR="005D3F6D" w:rsidRDefault="005D3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1BD9" w14:textId="77777777" w:rsidR="00FA56A6" w:rsidRDefault="00FA56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DBA3" w14:textId="77777777" w:rsidR="00FA56A6" w:rsidRDefault="00FA56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227" w14:textId="77777777" w:rsidR="00FA56A6" w:rsidRDefault="00FA5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8A3A" w14:textId="77777777" w:rsidR="005D3F6D" w:rsidRDefault="005D3F6D" w:rsidP="00803DBC">
      <w:pPr>
        <w:spacing w:after="0" w:line="240" w:lineRule="auto"/>
      </w:pPr>
      <w:r>
        <w:separator/>
      </w:r>
    </w:p>
  </w:footnote>
  <w:footnote w:type="continuationSeparator" w:id="0">
    <w:p w14:paraId="43E1ECBC" w14:textId="77777777" w:rsidR="005D3F6D" w:rsidRDefault="005D3F6D" w:rsidP="00803DBC">
      <w:pPr>
        <w:spacing w:after="0" w:line="240" w:lineRule="auto"/>
      </w:pPr>
      <w:r>
        <w:continuationSeparator/>
      </w:r>
    </w:p>
  </w:footnote>
  <w:footnote w:type="continuationNotice" w:id="1">
    <w:p w14:paraId="3A42387C" w14:textId="77777777" w:rsidR="005D3F6D" w:rsidRDefault="005D3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8D4A" w14:textId="77777777" w:rsidR="00FA56A6" w:rsidRDefault="00FA56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0C0CAFA9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– </w:t>
    </w:r>
    <w:r w:rsidRPr="00E07FB4">
      <w:rPr>
        <w:rFonts w:ascii="Calibri" w:eastAsia="Calibri" w:hAnsi="Calibri" w:cs="Calibri"/>
        <w:sz w:val="18"/>
        <w:szCs w:val="18"/>
      </w:rPr>
      <w:t>Załącznik nr 5</w:t>
    </w:r>
    <w:r w:rsidR="004561FB" w:rsidRPr="00E07FB4">
      <w:rPr>
        <w:rFonts w:ascii="Calibri" w:eastAsia="Calibri" w:hAnsi="Calibri" w:cs="Calibri"/>
        <w:sz w:val="18"/>
        <w:szCs w:val="18"/>
      </w:rPr>
      <w:t>g</w:t>
    </w:r>
    <w:r w:rsidRPr="00E07FB4">
      <w:rPr>
        <w:rFonts w:ascii="Calibri" w:eastAsia="Calibri" w:hAnsi="Calibri" w:cs="Calibri"/>
        <w:sz w:val="18"/>
        <w:szCs w:val="18"/>
      </w:rPr>
      <w:t xml:space="preserve">– </w:t>
    </w:r>
    <w:r w:rsidR="00E07FB4" w:rsidRPr="00E07FB4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Zespół Szkolno-Przedszkolny nr 12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57E3" w14:textId="77777777" w:rsidR="00FA56A6" w:rsidRDefault="00F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3965">
    <w:abstractNumId w:val="19"/>
  </w:num>
  <w:num w:numId="2" w16cid:durableId="2123331326">
    <w:abstractNumId w:val="4"/>
  </w:num>
  <w:num w:numId="3" w16cid:durableId="1807048574">
    <w:abstractNumId w:val="6"/>
  </w:num>
  <w:num w:numId="4" w16cid:durableId="2141530444">
    <w:abstractNumId w:val="17"/>
  </w:num>
  <w:num w:numId="5" w16cid:durableId="1794714934">
    <w:abstractNumId w:val="8"/>
  </w:num>
  <w:num w:numId="6" w16cid:durableId="500702733">
    <w:abstractNumId w:val="1"/>
  </w:num>
  <w:num w:numId="7" w16cid:durableId="1078862095">
    <w:abstractNumId w:val="13"/>
  </w:num>
  <w:num w:numId="8" w16cid:durableId="948926552">
    <w:abstractNumId w:val="2"/>
  </w:num>
  <w:num w:numId="9" w16cid:durableId="1971544841">
    <w:abstractNumId w:val="16"/>
  </w:num>
  <w:num w:numId="10" w16cid:durableId="78406645">
    <w:abstractNumId w:val="15"/>
  </w:num>
  <w:num w:numId="11" w16cid:durableId="315501132">
    <w:abstractNumId w:val="20"/>
  </w:num>
  <w:num w:numId="12" w16cid:durableId="608246911">
    <w:abstractNumId w:val="7"/>
  </w:num>
  <w:num w:numId="13" w16cid:durableId="245849929">
    <w:abstractNumId w:val="11"/>
  </w:num>
  <w:num w:numId="14" w16cid:durableId="1976059679">
    <w:abstractNumId w:val="9"/>
  </w:num>
  <w:num w:numId="15" w16cid:durableId="776830401">
    <w:abstractNumId w:val="10"/>
  </w:num>
  <w:num w:numId="16" w16cid:durableId="1011100964">
    <w:abstractNumId w:val="12"/>
  </w:num>
  <w:num w:numId="17" w16cid:durableId="1258562840">
    <w:abstractNumId w:val="14"/>
  </w:num>
  <w:num w:numId="18" w16cid:durableId="1126268878">
    <w:abstractNumId w:val="5"/>
  </w:num>
  <w:num w:numId="19" w16cid:durableId="61953965">
    <w:abstractNumId w:val="18"/>
  </w:num>
  <w:num w:numId="20" w16cid:durableId="2029283964">
    <w:abstractNumId w:val="3"/>
  </w:num>
  <w:num w:numId="21" w16cid:durableId="5469918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2925109">
    <w:abstractNumId w:val="0"/>
  </w:num>
  <w:num w:numId="23" w16cid:durableId="5166516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968B2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7657D"/>
    <w:rsid w:val="00390FBB"/>
    <w:rsid w:val="003A4CF7"/>
    <w:rsid w:val="003B44F8"/>
    <w:rsid w:val="003B4F5C"/>
    <w:rsid w:val="003B6908"/>
    <w:rsid w:val="003B7F55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3F6D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62A2"/>
    <w:rsid w:val="007C6FD9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377BE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A5F2E"/>
    <w:rsid w:val="00CB1D03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07FB4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16135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A56A6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968B2"/>
  </w:style>
  <w:style w:type="character" w:customStyle="1" w:styleId="spellingerror">
    <w:name w:val="spellingerror"/>
    <w:basedOn w:val="Domylnaczcionkaakapitu"/>
    <w:rsid w:val="00A377BE"/>
  </w:style>
  <w:style w:type="character" w:customStyle="1" w:styleId="eop">
    <w:name w:val="eop"/>
    <w:basedOn w:val="Domylnaczcionkaakapitu"/>
    <w:rsid w:val="00CA5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zsp1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1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zsp1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20" ma:contentTypeDescription="Utwórz nowy dokument." ma:contentTypeScope="" ma:versionID="0ad4a47ab906cfb738be30a2250ac5e0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a35c0277c22436987b81d7aafd5553bf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851A8E75-34DC-4A51-8ADF-FB1F9EFDE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4</cp:revision>
  <cp:lastPrinted>2018-09-18T19:12:00Z</cp:lastPrinted>
  <dcterms:created xsi:type="dcterms:W3CDTF">2021-05-20T07:15:00Z</dcterms:created>
  <dcterms:modified xsi:type="dcterms:W3CDTF">2023-12-15T13:46:00Z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