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12" w:rsidRPr="0074156A" w:rsidRDefault="00E82112" w:rsidP="00DF2C85">
      <w:pPr>
        <w:jc w:val="right"/>
        <w:rPr>
          <w:rFonts w:ascii="Cambria" w:hAnsi="Cambria"/>
        </w:rPr>
      </w:pPr>
      <w:r w:rsidRPr="0074156A">
        <w:rPr>
          <w:rFonts w:ascii="Cambria" w:hAnsi="Cambria"/>
        </w:rPr>
        <w:t>Załącznik nr 1 do regulaminu BP</w:t>
      </w:r>
    </w:p>
    <w:p w:rsidR="00DF2C85" w:rsidRPr="0074156A" w:rsidRDefault="00DF2C85" w:rsidP="00E82112">
      <w:pPr>
        <w:spacing w:after="0"/>
        <w:jc w:val="center"/>
        <w:rPr>
          <w:rFonts w:ascii="Cambria" w:hAnsi="Cambria" w:cs="Cambria"/>
          <w:b/>
          <w:sz w:val="32"/>
          <w:szCs w:val="32"/>
        </w:rPr>
      </w:pPr>
    </w:p>
    <w:p w:rsidR="00E82112" w:rsidRPr="0074156A" w:rsidRDefault="00E82112" w:rsidP="00E82112">
      <w:pPr>
        <w:spacing w:after="0"/>
        <w:jc w:val="center"/>
        <w:rPr>
          <w:rFonts w:ascii="Cambria" w:hAnsi="Cambria" w:cs="Cambria"/>
          <w:b/>
          <w:sz w:val="32"/>
          <w:szCs w:val="32"/>
        </w:rPr>
      </w:pPr>
      <w:r w:rsidRPr="0074156A">
        <w:rPr>
          <w:rFonts w:ascii="Cambria" w:hAnsi="Cambria" w:cs="Cambria"/>
          <w:b/>
          <w:sz w:val="32"/>
          <w:szCs w:val="32"/>
        </w:rPr>
        <w:t xml:space="preserve">Formularz zgłoszeniowy projektu </w:t>
      </w:r>
    </w:p>
    <w:p w:rsidR="00E82112" w:rsidRPr="0074156A" w:rsidRDefault="00E82112" w:rsidP="00E82112">
      <w:pPr>
        <w:spacing w:after="0"/>
        <w:jc w:val="center"/>
        <w:rPr>
          <w:rFonts w:ascii="Cambria" w:hAnsi="Cambria" w:cs="Cambria"/>
          <w:b/>
          <w:sz w:val="32"/>
          <w:szCs w:val="32"/>
        </w:rPr>
      </w:pPr>
      <w:r w:rsidRPr="0074156A">
        <w:rPr>
          <w:rFonts w:ascii="Cambria" w:hAnsi="Cambria" w:cs="Cambria"/>
          <w:b/>
          <w:sz w:val="32"/>
          <w:szCs w:val="32"/>
        </w:rPr>
        <w:t>wykorzystania budżetu partycypacyjnego</w:t>
      </w:r>
    </w:p>
    <w:p w:rsidR="00E82112" w:rsidRPr="0074156A" w:rsidRDefault="00E82112" w:rsidP="00E82112">
      <w:pPr>
        <w:spacing w:line="249" w:lineRule="auto"/>
        <w:ind w:left="622" w:right="622"/>
        <w:jc w:val="center"/>
        <w:rPr>
          <w:rFonts w:ascii="Cambria" w:eastAsia="Cambria" w:hAnsi="Cambria" w:cs="Calibri"/>
          <w:b/>
          <w:sz w:val="32"/>
          <w:szCs w:val="32"/>
        </w:rPr>
      </w:pPr>
      <w:r w:rsidRPr="0074156A">
        <w:rPr>
          <w:rFonts w:ascii="Cambria" w:hAnsi="Cambria" w:cs="Cambria"/>
          <w:b/>
          <w:sz w:val="32"/>
          <w:szCs w:val="32"/>
        </w:rPr>
        <w:t xml:space="preserve"> </w:t>
      </w:r>
      <w:r w:rsidRPr="0074156A">
        <w:rPr>
          <w:rFonts w:ascii="Cambria" w:eastAsia="Cambria" w:hAnsi="Cambria" w:cs="Calibri"/>
          <w:b/>
          <w:sz w:val="32"/>
          <w:szCs w:val="32"/>
        </w:rPr>
        <w:t xml:space="preserve">w szkołach i placówkach prowadzonych </w:t>
      </w:r>
      <w:r w:rsidR="00DF2C85" w:rsidRPr="0074156A">
        <w:rPr>
          <w:rFonts w:ascii="Cambria" w:eastAsia="Cambria" w:hAnsi="Cambria" w:cs="Calibri"/>
          <w:b/>
          <w:sz w:val="32"/>
          <w:szCs w:val="32"/>
        </w:rPr>
        <w:br/>
      </w:r>
      <w:r w:rsidRPr="0074156A">
        <w:rPr>
          <w:rFonts w:ascii="Cambria" w:eastAsia="Cambria" w:hAnsi="Cambria" w:cs="Calibri"/>
          <w:b/>
          <w:sz w:val="32"/>
          <w:szCs w:val="32"/>
        </w:rPr>
        <w:t>przez Powiat Pucki na rok szkolny 202</w:t>
      </w:r>
      <w:r w:rsidR="00DA3D11">
        <w:rPr>
          <w:rFonts w:ascii="Cambria" w:eastAsia="Cambria" w:hAnsi="Cambria" w:cs="Calibri"/>
          <w:b/>
          <w:sz w:val="32"/>
          <w:szCs w:val="32"/>
        </w:rPr>
        <w:t>3</w:t>
      </w:r>
      <w:r w:rsidRPr="0074156A">
        <w:rPr>
          <w:rFonts w:ascii="Cambria" w:eastAsia="Cambria" w:hAnsi="Cambria" w:cs="Calibri"/>
          <w:b/>
          <w:sz w:val="32"/>
          <w:szCs w:val="32"/>
        </w:rPr>
        <w:t>/202</w:t>
      </w:r>
      <w:r w:rsidR="00DA3D11">
        <w:rPr>
          <w:rFonts w:ascii="Cambria" w:eastAsia="Cambria" w:hAnsi="Cambria" w:cs="Calibri"/>
          <w:b/>
          <w:sz w:val="32"/>
          <w:szCs w:val="32"/>
        </w:rPr>
        <w:t>4</w:t>
      </w:r>
    </w:p>
    <w:p w:rsidR="00E82112" w:rsidRPr="0074156A" w:rsidRDefault="00E82112" w:rsidP="00E82112">
      <w:pPr>
        <w:spacing w:after="0"/>
        <w:jc w:val="center"/>
        <w:rPr>
          <w:rFonts w:ascii="Cambria" w:hAnsi="Cambria" w:cs="Cambria"/>
          <w:b/>
          <w:sz w:val="32"/>
          <w:szCs w:val="32"/>
        </w:rPr>
      </w:pPr>
    </w:p>
    <w:p w:rsidR="00E82112" w:rsidRPr="0074156A" w:rsidRDefault="00E82112" w:rsidP="00E82112">
      <w:pPr>
        <w:jc w:val="center"/>
        <w:rPr>
          <w:rFonts w:ascii="Cambria" w:hAnsi="Cambria" w:cs="Calibri"/>
          <w:b/>
          <w:sz w:val="28"/>
          <w:szCs w:val="24"/>
        </w:rPr>
      </w:pPr>
    </w:p>
    <w:p w:rsidR="00E82112" w:rsidRPr="0074156A" w:rsidRDefault="00E82112" w:rsidP="00DF2C85">
      <w:pPr>
        <w:jc w:val="both"/>
        <w:rPr>
          <w:rFonts w:ascii="Cambria" w:hAnsi="Cambria" w:cs="Calibri"/>
          <w:b/>
          <w:sz w:val="28"/>
          <w:szCs w:val="24"/>
        </w:rPr>
      </w:pPr>
      <w:r w:rsidRPr="0074156A">
        <w:rPr>
          <w:rFonts w:ascii="Cambria" w:hAnsi="Cambria" w:cs="Calibri"/>
          <w:b/>
          <w:sz w:val="28"/>
          <w:szCs w:val="24"/>
        </w:rPr>
        <w:t>Nazwa projektu: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82112" w:rsidRPr="0074156A" w:rsidRDefault="00E82112" w:rsidP="00DF2C85">
      <w:pPr>
        <w:jc w:val="both"/>
        <w:rPr>
          <w:rFonts w:ascii="Cambria" w:hAnsi="Cambria" w:cs="Cambria"/>
          <w:b/>
          <w:sz w:val="28"/>
          <w:szCs w:val="24"/>
        </w:rPr>
      </w:pPr>
      <w:r w:rsidRPr="0074156A">
        <w:rPr>
          <w:rFonts w:ascii="Cambria" w:hAnsi="Cambria" w:cs="Cambria"/>
          <w:b/>
          <w:sz w:val="28"/>
          <w:szCs w:val="24"/>
        </w:rPr>
        <w:t xml:space="preserve">Pomysłodawcy </w:t>
      </w:r>
      <w:r w:rsidRPr="0074156A">
        <w:rPr>
          <w:rFonts w:ascii="Cambria" w:hAnsi="Cambria" w:cs="Cambria"/>
          <w:sz w:val="28"/>
          <w:szCs w:val="24"/>
        </w:rPr>
        <w:t>(i</w:t>
      </w:r>
      <w:r w:rsidRPr="0074156A">
        <w:rPr>
          <w:rFonts w:ascii="Cambria" w:hAnsi="Cambria" w:cs="Calibri"/>
          <w:sz w:val="28"/>
          <w:szCs w:val="24"/>
        </w:rPr>
        <w:t>miona i nazwiska)</w:t>
      </w:r>
      <w:r w:rsidRPr="0074156A">
        <w:rPr>
          <w:rFonts w:ascii="Cambria" w:hAnsi="Cambria" w:cs="Cambria"/>
          <w:b/>
          <w:sz w:val="28"/>
          <w:szCs w:val="24"/>
        </w:rPr>
        <w:t>: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82112" w:rsidRPr="0074156A" w:rsidRDefault="00E82112" w:rsidP="00DF2C85">
      <w:pPr>
        <w:jc w:val="both"/>
        <w:rPr>
          <w:rFonts w:ascii="Cambria" w:hAnsi="Cambria" w:cs="Calibri"/>
          <w:b/>
          <w:sz w:val="28"/>
          <w:szCs w:val="24"/>
        </w:rPr>
      </w:pPr>
      <w:r w:rsidRPr="0074156A">
        <w:rPr>
          <w:rFonts w:ascii="Cambria" w:hAnsi="Cambria" w:cs="Calibri"/>
          <w:b/>
          <w:sz w:val="28"/>
          <w:szCs w:val="24"/>
        </w:rPr>
        <w:t>Osoba do kontaktu: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imię i nazwisko: …………………………………………………………………………….………..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telefon: ……………………………</w:t>
      </w:r>
      <w:r w:rsidR="00DF2C85" w:rsidRPr="0074156A">
        <w:rPr>
          <w:rFonts w:ascii="Cambria" w:hAnsi="Cambria" w:cs="Calibri"/>
          <w:sz w:val="28"/>
          <w:szCs w:val="24"/>
        </w:rPr>
        <w:t>……………  e – mail: 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ab/>
      </w:r>
      <w:r w:rsidRPr="0074156A">
        <w:rPr>
          <w:rFonts w:ascii="Cambria" w:hAnsi="Cambria" w:cs="Calibri"/>
          <w:sz w:val="28"/>
          <w:szCs w:val="24"/>
        </w:rPr>
        <w:tab/>
      </w:r>
    </w:p>
    <w:p w:rsidR="00E82112" w:rsidRPr="0074156A" w:rsidRDefault="00E82112" w:rsidP="00DF2C85">
      <w:pPr>
        <w:jc w:val="both"/>
        <w:rPr>
          <w:rFonts w:ascii="Cambria" w:hAnsi="Cambria" w:cs="Calibri"/>
          <w:b/>
          <w:sz w:val="28"/>
          <w:szCs w:val="24"/>
        </w:rPr>
      </w:pPr>
      <w:r w:rsidRPr="0074156A">
        <w:rPr>
          <w:rFonts w:ascii="Cambria" w:hAnsi="Cambria" w:cs="Calibri"/>
          <w:b/>
          <w:sz w:val="28"/>
          <w:szCs w:val="24"/>
        </w:rPr>
        <w:t>Pełen opis projektu (400-600 słów):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lastRenderedPageBreak/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DF2C85" w:rsidP="00DF2C85">
      <w:pPr>
        <w:jc w:val="both"/>
        <w:rPr>
          <w:rFonts w:ascii="Cambria" w:hAnsi="Cambria" w:cs="Calibri"/>
          <w:b/>
          <w:sz w:val="28"/>
          <w:szCs w:val="24"/>
        </w:rPr>
      </w:pPr>
      <w:r w:rsidRPr="0074156A">
        <w:rPr>
          <w:rFonts w:ascii="Cambria" w:hAnsi="Cambria" w:cs="Calibri"/>
          <w:b/>
          <w:sz w:val="28"/>
          <w:szCs w:val="24"/>
        </w:rPr>
        <w:lastRenderedPageBreak/>
        <w:t>Wskazanie</w:t>
      </w:r>
      <w:r w:rsidR="00E82112" w:rsidRPr="0074156A">
        <w:rPr>
          <w:rFonts w:ascii="Cambria" w:hAnsi="Cambria" w:cs="Calibri"/>
          <w:b/>
          <w:sz w:val="28"/>
          <w:szCs w:val="24"/>
        </w:rPr>
        <w:t xml:space="preserve"> poszczególnych składników kosztów (koszt dostawy, montażu, urządzeń i itp.)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b/>
          <w:sz w:val="28"/>
          <w:szCs w:val="24"/>
        </w:rPr>
        <w:t>Całkowity koszt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kwota: ………………………………………….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słownie: …………………………….…………………………………………………………………</w:t>
      </w:r>
      <w:r w:rsidR="00DF2C85" w:rsidRPr="0074156A">
        <w:rPr>
          <w:rFonts w:ascii="Cambria" w:hAnsi="Cambria" w:cs="Calibri"/>
          <w:sz w:val="28"/>
          <w:szCs w:val="24"/>
        </w:rPr>
        <w:t>…..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Czy propozycja projektu generuje koszty utrzymania w kolejnych latach?</w:t>
      </w:r>
    </w:p>
    <w:p w:rsidR="00E82112" w:rsidRPr="0074156A" w:rsidRDefault="00E82112" w:rsidP="00DF2C85">
      <w:pPr>
        <w:pStyle w:val="Akapitzlist"/>
        <w:numPr>
          <w:ilvl w:val="0"/>
          <w:numId w:val="14"/>
        </w:num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 xml:space="preserve">tak </w:t>
      </w:r>
    </w:p>
    <w:p w:rsidR="00E82112" w:rsidRPr="0074156A" w:rsidRDefault="00E82112" w:rsidP="00DF2C85">
      <w:pPr>
        <w:pStyle w:val="Akapitzlist"/>
        <w:numPr>
          <w:ilvl w:val="0"/>
          <w:numId w:val="14"/>
        </w:num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nie</w:t>
      </w:r>
    </w:p>
    <w:p w:rsidR="00E82112" w:rsidRPr="0074156A" w:rsidRDefault="00E82112" w:rsidP="00DF2C85">
      <w:pPr>
        <w:jc w:val="both"/>
        <w:rPr>
          <w:rFonts w:ascii="Cambria" w:hAnsi="Cambria" w:cs="Calibri"/>
          <w:b/>
          <w:sz w:val="28"/>
          <w:szCs w:val="24"/>
        </w:rPr>
      </w:pPr>
      <w:r w:rsidRPr="0074156A">
        <w:rPr>
          <w:rFonts w:ascii="Cambria" w:hAnsi="Cambria" w:cs="Calibri"/>
          <w:b/>
          <w:sz w:val="28"/>
          <w:szCs w:val="24"/>
        </w:rPr>
        <w:t>Rodzaj kosztów w kolejnych latach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sz w:val="28"/>
          <w:szCs w:val="24"/>
        </w:rPr>
      </w:pPr>
      <w:r w:rsidRPr="0074156A">
        <w:rPr>
          <w:rFonts w:ascii="Cambria" w:hAnsi="Cambria" w:cs="Calibri"/>
          <w:sz w:val="28"/>
          <w:szCs w:val="24"/>
        </w:rPr>
        <w:t>…………………………………………………………………………………………………………………</w:t>
      </w:r>
    </w:p>
    <w:p w:rsidR="00E82112" w:rsidRPr="0074156A" w:rsidRDefault="00E82112" w:rsidP="00DF2C85">
      <w:pPr>
        <w:jc w:val="both"/>
        <w:rPr>
          <w:rFonts w:ascii="Cambria" w:hAnsi="Cambria" w:cs="Calibri"/>
          <w:b/>
          <w:sz w:val="28"/>
          <w:szCs w:val="28"/>
        </w:rPr>
      </w:pPr>
      <w:r w:rsidRPr="0074156A">
        <w:rPr>
          <w:rFonts w:ascii="Cambria" w:hAnsi="Cambria" w:cs="Calibri"/>
          <w:b/>
          <w:sz w:val="28"/>
          <w:szCs w:val="28"/>
        </w:rPr>
        <w:t>Zatwierdzenie:</w:t>
      </w:r>
    </w:p>
    <w:tbl>
      <w:tblPr>
        <w:tblW w:w="9464" w:type="dxa"/>
        <w:jc w:val="center"/>
        <w:tblLook w:val="04A0"/>
      </w:tblPr>
      <w:tblGrid>
        <w:gridCol w:w="4427"/>
        <w:gridCol w:w="5037"/>
      </w:tblGrid>
      <w:tr w:rsidR="00E82112" w:rsidRPr="0074156A" w:rsidTr="0074156A">
        <w:trPr>
          <w:trHeight w:val="1466"/>
          <w:jc w:val="center"/>
        </w:trPr>
        <w:tc>
          <w:tcPr>
            <w:tcW w:w="4427" w:type="dxa"/>
            <w:shd w:val="clear" w:color="auto" w:fill="auto"/>
          </w:tcPr>
          <w:p w:rsidR="00E82112" w:rsidRPr="0074156A" w:rsidRDefault="00E82112">
            <w:pPr>
              <w:rPr>
                <w:rFonts w:ascii="Cambria" w:hAnsi="Cambria" w:cs="Calibri"/>
                <w:sz w:val="28"/>
                <w:szCs w:val="24"/>
              </w:rPr>
            </w:pPr>
            <w:r w:rsidRPr="0074156A">
              <w:rPr>
                <w:rFonts w:ascii="Cambria" w:hAnsi="Cambria" w:cs="Calibri"/>
                <w:sz w:val="28"/>
                <w:szCs w:val="24"/>
              </w:rPr>
              <w:t>Spełnienie warunków formalnych</w:t>
            </w:r>
          </w:p>
          <w:p w:rsidR="00E82112" w:rsidRPr="0074156A" w:rsidRDefault="00E82112" w:rsidP="0074156A">
            <w:pPr>
              <w:spacing w:after="0"/>
              <w:rPr>
                <w:rFonts w:ascii="Cambria" w:hAnsi="Cambria" w:cs="Calibri"/>
                <w:sz w:val="28"/>
                <w:szCs w:val="24"/>
              </w:rPr>
            </w:pPr>
          </w:p>
          <w:p w:rsidR="00E82112" w:rsidRPr="0074156A" w:rsidRDefault="00DF2C85">
            <w:pPr>
              <w:rPr>
                <w:rFonts w:ascii="Cambria" w:hAnsi="Cambria" w:cs="Calibri"/>
                <w:sz w:val="28"/>
                <w:szCs w:val="24"/>
              </w:rPr>
            </w:pPr>
            <w:r w:rsidRPr="0074156A">
              <w:rPr>
                <w:rFonts w:ascii="Cambria" w:hAnsi="Cambria" w:cs="Calibri"/>
                <w:sz w:val="28"/>
                <w:szCs w:val="24"/>
              </w:rPr>
              <w:t>……………………………………………………</w:t>
            </w:r>
          </w:p>
          <w:p w:rsidR="00E82112" w:rsidRPr="0074156A" w:rsidRDefault="00E82112" w:rsidP="0074156A">
            <w:pPr>
              <w:spacing w:after="160" w:line="256" w:lineRule="auto"/>
              <w:rPr>
                <w:rFonts w:ascii="Cambria" w:hAnsi="Cambria" w:cs="Calibri"/>
                <w:sz w:val="28"/>
                <w:szCs w:val="24"/>
              </w:rPr>
            </w:pPr>
            <w:r w:rsidRPr="0074156A">
              <w:rPr>
                <w:rFonts w:ascii="Cambria" w:hAnsi="Cambria" w:cs="Calibri"/>
                <w:sz w:val="28"/>
                <w:szCs w:val="24"/>
              </w:rPr>
              <w:t xml:space="preserve">(data i podpis zatwierdzającego)  </w:t>
            </w:r>
          </w:p>
        </w:tc>
        <w:tc>
          <w:tcPr>
            <w:tcW w:w="5037" w:type="dxa"/>
            <w:shd w:val="clear" w:color="auto" w:fill="auto"/>
          </w:tcPr>
          <w:p w:rsidR="00E82112" w:rsidRPr="0074156A" w:rsidRDefault="00E82112">
            <w:pPr>
              <w:rPr>
                <w:rFonts w:ascii="Cambria" w:hAnsi="Cambria" w:cs="Calibri"/>
                <w:sz w:val="28"/>
                <w:szCs w:val="24"/>
              </w:rPr>
            </w:pPr>
            <w:r w:rsidRPr="0074156A">
              <w:rPr>
                <w:rFonts w:ascii="Cambria" w:hAnsi="Cambria" w:cs="Calibri"/>
                <w:sz w:val="28"/>
                <w:szCs w:val="24"/>
              </w:rPr>
              <w:t>Spełnienie warunków merytorycznych</w:t>
            </w:r>
          </w:p>
          <w:p w:rsidR="00E82112" w:rsidRPr="0074156A" w:rsidRDefault="00E82112" w:rsidP="0074156A">
            <w:pPr>
              <w:spacing w:after="0"/>
              <w:jc w:val="center"/>
              <w:rPr>
                <w:rFonts w:ascii="Cambria" w:hAnsi="Cambria" w:cs="Calibri"/>
                <w:sz w:val="28"/>
                <w:szCs w:val="24"/>
              </w:rPr>
            </w:pPr>
          </w:p>
          <w:p w:rsidR="00E82112" w:rsidRPr="0074156A" w:rsidRDefault="00E82112">
            <w:pPr>
              <w:rPr>
                <w:rFonts w:ascii="Cambria" w:hAnsi="Cambria" w:cs="Calibri"/>
                <w:sz w:val="28"/>
                <w:szCs w:val="24"/>
              </w:rPr>
            </w:pPr>
            <w:r w:rsidRPr="0074156A">
              <w:rPr>
                <w:rFonts w:ascii="Cambria" w:hAnsi="Cambria" w:cs="Calibri"/>
                <w:sz w:val="28"/>
                <w:szCs w:val="24"/>
              </w:rPr>
              <w:t>………………………………………………………..</w:t>
            </w:r>
          </w:p>
          <w:p w:rsidR="00E82112" w:rsidRPr="0074156A" w:rsidRDefault="00E82112" w:rsidP="0074156A">
            <w:pPr>
              <w:spacing w:after="160" w:line="256" w:lineRule="auto"/>
              <w:rPr>
                <w:rFonts w:ascii="Cambria" w:hAnsi="Cambria" w:cs="Calibri"/>
                <w:sz w:val="28"/>
                <w:szCs w:val="24"/>
              </w:rPr>
            </w:pPr>
            <w:r w:rsidRPr="0074156A">
              <w:rPr>
                <w:rFonts w:ascii="Cambria" w:hAnsi="Cambria" w:cs="Calibri"/>
                <w:sz w:val="28"/>
                <w:szCs w:val="24"/>
              </w:rPr>
              <w:t>(data i podpis zatwierdzającego)</w:t>
            </w:r>
          </w:p>
        </w:tc>
      </w:tr>
    </w:tbl>
    <w:p w:rsidR="00E82112" w:rsidRPr="0074156A" w:rsidRDefault="00E82112" w:rsidP="00E82112">
      <w:pPr>
        <w:rPr>
          <w:rFonts w:ascii="Cambria" w:hAnsi="Cambria"/>
        </w:rPr>
      </w:pPr>
    </w:p>
    <w:p w:rsidR="004E5B70" w:rsidRPr="0074156A" w:rsidRDefault="004E5B70" w:rsidP="00E82112">
      <w:pPr>
        <w:rPr>
          <w:rFonts w:ascii="Cambria" w:hAnsi="Cambria"/>
        </w:rPr>
      </w:pPr>
    </w:p>
    <w:sectPr w:rsidR="004E5B70" w:rsidRPr="0074156A" w:rsidSect="009504D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A40" w:rsidRDefault="006D0A40" w:rsidP="00DD02BF">
      <w:pPr>
        <w:spacing w:after="0" w:line="240" w:lineRule="auto"/>
      </w:pPr>
      <w:r>
        <w:separator/>
      </w:r>
    </w:p>
  </w:endnote>
  <w:endnote w:type="continuationSeparator" w:id="1">
    <w:p w:rsidR="006D0A40" w:rsidRDefault="006D0A40" w:rsidP="00DD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7" w:rsidRDefault="00DC2BD7" w:rsidP="00DD02BF">
    <w:pPr>
      <w:pStyle w:val="Stopka"/>
      <w:tabs>
        <w:tab w:val="clear" w:pos="4536"/>
        <w:tab w:val="clear" w:pos="9072"/>
        <w:tab w:val="center" w:pos="5063"/>
        <w:tab w:val="right" w:pos="10126"/>
      </w:tabs>
      <w:rPr>
        <w:rFonts w:ascii="Lato Light" w:hAnsi="Lato Light"/>
        <w:color w:val="5F5F5F"/>
      </w:rPr>
    </w:pPr>
  </w:p>
  <w:p w:rsidR="00DD02BF" w:rsidRPr="00F34681" w:rsidRDefault="00DD02BF" w:rsidP="00DD02BF">
    <w:pPr>
      <w:pStyle w:val="Stopka"/>
      <w:tabs>
        <w:tab w:val="clear" w:pos="4536"/>
        <w:tab w:val="clear" w:pos="9072"/>
        <w:tab w:val="center" w:pos="5063"/>
        <w:tab w:val="right" w:pos="10126"/>
      </w:tabs>
      <w:rPr>
        <w:color w:val="5F5F5F"/>
      </w:rPr>
    </w:pPr>
    <w:r w:rsidRPr="00F34681">
      <w:rPr>
        <w:rFonts w:ascii="Lato Light" w:hAnsi="Lato Light"/>
        <w:color w:val="5F5F5F"/>
      </w:rPr>
      <w:t xml:space="preserve">STAROSTWO POWIATOWE W PUCKU               tel. +48 58 673 42 02    </w:t>
    </w:r>
    <w:r w:rsidRPr="00F34681">
      <w:rPr>
        <w:rFonts w:ascii="Lato Light" w:hAnsi="Lato Light"/>
        <w:color w:val="5F5F5F"/>
      </w:rPr>
      <w:br/>
      <w:t xml:space="preserve">ul. E. Orzeszkowej 5,  84-100 </w:t>
    </w:r>
    <w:r w:rsidR="00311130" w:rsidRPr="00F34681">
      <w:rPr>
        <w:rFonts w:ascii="Lato Light" w:hAnsi="Lato Light"/>
        <w:color w:val="5F5F5F"/>
      </w:rPr>
      <w:t xml:space="preserve">Puck                    </w:t>
    </w:r>
    <w:r w:rsidR="00B61BE7">
      <w:rPr>
        <w:rFonts w:ascii="Lato Light" w:hAnsi="Lato Light"/>
        <w:color w:val="5F5F5F"/>
      </w:rPr>
      <w:t xml:space="preserve"> e-mail: sekretariat</w:t>
    </w:r>
    <w:r w:rsidRPr="00F34681">
      <w:rPr>
        <w:rFonts w:ascii="Lato Light" w:hAnsi="Lato Light"/>
        <w:color w:val="5F5F5F"/>
      </w:rPr>
      <w:t>@starost</w:t>
    </w:r>
    <w:r w:rsidR="00F34681" w:rsidRPr="00F34681">
      <w:rPr>
        <w:rFonts w:ascii="Lato Light" w:hAnsi="Lato Light"/>
        <w:color w:val="5F5F5F"/>
      </w:rPr>
      <w:t>wo.puck.pl</w:t>
    </w:r>
    <w:r w:rsidRPr="00F34681">
      <w:rPr>
        <w:rFonts w:ascii="Lato Light" w:hAnsi="Lato Light"/>
        <w:color w:val="5F5F5F"/>
      </w:rPr>
      <w:tab/>
      <w:t xml:space="preserve">            </w:t>
    </w:r>
    <w:r w:rsidRPr="00F34681">
      <w:rPr>
        <w:color w:val="5F5F5F"/>
      </w:rPr>
      <w:tab/>
    </w:r>
    <w:r w:rsidRPr="00F34681">
      <w:rPr>
        <w:color w:val="5F5F5F"/>
      </w:rPr>
      <w:br/>
      <w:t xml:space="preserve">  </w:t>
    </w:r>
    <w:r w:rsidRPr="00F34681">
      <w:rPr>
        <w:color w:val="5F5F5F"/>
      </w:rPr>
      <w:tab/>
    </w:r>
    <w:r w:rsidR="00F34681" w:rsidRPr="00F34681">
      <w:rPr>
        <w:color w:val="5F5F5F"/>
      </w:rPr>
      <w:t xml:space="preserve">                </w:t>
    </w:r>
    <w:r w:rsidR="00F34681">
      <w:rPr>
        <w:color w:val="5F5F5F"/>
      </w:rPr>
      <w:t>www</w:t>
    </w:r>
    <w:r w:rsidR="00F34681" w:rsidRPr="00F34681">
      <w:rPr>
        <w:color w:val="5F5F5F"/>
      </w:rPr>
      <w:t>.</w:t>
    </w:r>
    <w:r w:rsidR="00F34681">
      <w:rPr>
        <w:color w:val="5F5F5F"/>
      </w:rPr>
      <w:t>powiat.</w:t>
    </w:r>
    <w:r w:rsidR="00F34681" w:rsidRPr="00F34681">
      <w:rPr>
        <w:color w:val="5F5F5F"/>
      </w:rPr>
      <w:t>puck.pl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A40" w:rsidRDefault="006D0A40" w:rsidP="00DD02BF">
      <w:pPr>
        <w:spacing w:after="0" w:line="240" w:lineRule="auto"/>
      </w:pPr>
      <w:r>
        <w:separator/>
      </w:r>
    </w:p>
  </w:footnote>
  <w:footnote w:type="continuationSeparator" w:id="1">
    <w:p w:rsidR="006D0A40" w:rsidRDefault="006D0A40" w:rsidP="00DD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F" w:rsidRDefault="00A714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7407" o:spid="_x0000_s1030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papier firmowy ogólny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B6" w:rsidRDefault="000463B6" w:rsidP="000463B6">
    <w:pPr>
      <w:pStyle w:val="Tytu"/>
      <w:ind w:left="708" w:firstLine="708"/>
      <w:rPr>
        <w:sz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7408" o:spid="_x0000_s1031" type="#_x0000_t75" style="position:absolute;left:0;text-align:left;margin-left:-70pt;margin-top:-156.75pt;width:595.45pt;height:842.05pt;z-index:-251657728;mso-position-horizontal-relative:margin;mso-position-vertical-relative:margin" o:allowincell="f">
          <v:imagedata r:id="rId1" o:title="papier firmowy ogólny copy"/>
        </v:shape>
      </w:pict>
    </w:r>
    <w:r w:rsidRPr="00C010A2">
      <w:rPr>
        <w:sz w:val="52"/>
      </w:rPr>
      <w:t>Starostwo Powiatowe w Pucku</w:t>
    </w:r>
  </w:p>
  <w:p w:rsidR="00DD02BF" w:rsidRDefault="00DD02BF">
    <w:pPr>
      <w:pStyle w:val="Nagwek"/>
    </w:pPr>
  </w:p>
  <w:p w:rsidR="00D85403" w:rsidRDefault="00D85403">
    <w:pPr>
      <w:pStyle w:val="Nagwek"/>
    </w:pPr>
  </w:p>
  <w:p w:rsidR="00D85403" w:rsidRDefault="00D85403">
    <w:pPr>
      <w:pStyle w:val="Nagwek"/>
    </w:pPr>
  </w:p>
  <w:p w:rsidR="00D85403" w:rsidRDefault="00D85403">
    <w:pPr>
      <w:pStyle w:val="Nagwek"/>
    </w:pPr>
  </w:p>
  <w:p w:rsidR="00D85403" w:rsidRDefault="00D8540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F" w:rsidRDefault="00A714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7406" o:spid="_x0000_s1029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papier firmowy ogólny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8486942"/>
    <w:lvl w:ilvl="0" w:tplc="FFFFFFFF">
      <w:numFmt w:val="decimal"/>
      <w:lvlText w:val="%1."/>
      <w:lvlJc w:val="left"/>
    </w:lvl>
    <w:lvl w:ilvl="1" w:tplc="8C426028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CF0480E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C845866"/>
    <w:lvl w:ilvl="0" w:tplc="A5FA0998">
      <w:start w:val="6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7FEF7C8"/>
    <w:lvl w:ilvl="0" w:tplc="FFFFFFFF">
      <w:start w:val="7"/>
      <w:numFmt w:val="decimal"/>
      <w:lvlText w:val="%1."/>
      <w:lvlJc w:val="left"/>
    </w:lvl>
    <w:lvl w:ilvl="1" w:tplc="5A001F54">
      <w:start w:val="1"/>
      <w:numFmt w:val="decimal"/>
      <w:lvlText w:val="%2)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91F609F6"/>
    <w:lvl w:ilvl="0" w:tplc="FFFFFFFF">
      <w:numFmt w:val="decimal"/>
      <w:lvlText w:val="%1."/>
      <w:lvlJc w:val="left"/>
    </w:lvl>
    <w:lvl w:ilvl="1" w:tplc="7872233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E724D690"/>
    <w:lvl w:ilvl="0" w:tplc="FFFFFFFF"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D3809110">
      <w:start w:val="1"/>
      <w:numFmt w:val="bullet"/>
      <w:lvlText w:val="§"/>
      <w:lvlJc w:val="left"/>
      <w:rPr>
        <w:b/>
      </w:rPr>
    </w:lvl>
    <w:lvl w:ilvl="3" w:tplc="F92214E6">
      <w:start w:val="1"/>
      <w:numFmt w:val="bullet"/>
      <w:lvlText w:val="§"/>
      <w:lvlJc w:val="left"/>
      <w:rPr>
        <w:b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E0887A98"/>
    <w:lvl w:ilvl="0" w:tplc="FFFFFFFF">
      <w:numFmt w:val="decimal"/>
      <w:lvlText w:val="%1."/>
      <w:lvlJc w:val="left"/>
    </w:lvl>
    <w:lvl w:ilvl="1" w:tplc="BDEC9508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5A663926"/>
    <w:multiLevelType w:val="hybridMultilevel"/>
    <w:tmpl w:val="6C8241D2"/>
    <w:lvl w:ilvl="0" w:tplc="635662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D02BF"/>
    <w:rsid w:val="00036AC9"/>
    <w:rsid w:val="0003782A"/>
    <w:rsid w:val="000463B6"/>
    <w:rsid w:val="001C62C0"/>
    <w:rsid w:val="001E1BD7"/>
    <w:rsid w:val="00211AB8"/>
    <w:rsid w:val="00290A9B"/>
    <w:rsid w:val="00311130"/>
    <w:rsid w:val="00370057"/>
    <w:rsid w:val="0040030F"/>
    <w:rsid w:val="00497FC3"/>
    <w:rsid w:val="004D5458"/>
    <w:rsid w:val="004E5B70"/>
    <w:rsid w:val="00520F4F"/>
    <w:rsid w:val="0068479A"/>
    <w:rsid w:val="006865C2"/>
    <w:rsid w:val="006D0A40"/>
    <w:rsid w:val="0074156A"/>
    <w:rsid w:val="009214D5"/>
    <w:rsid w:val="009303A5"/>
    <w:rsid w:val="00950413"/>
    <w:rsid w:val="009504DD"/>
    <w:rsid w:val="00997937"/>
    <w:rsid w:val="00A36F05"/>
    <w:rsid w:val="00A7141C"/>
    <w:rsid w:val="00AA1B5D"/>
    <w:rsid w:val="00B335F0"/>
    <w:rsid w:val="00B61BE7"/>
    <w:rsid w:val="00B86DAD"/>
    <w:rsid w:val="00B932C0"/>
    <w:rsid w:val="00C0196D"/>
    <w:rsid w:val="00C16FFF"/>
    <w:rsid w:val="00CD5A63"/>
    <w:rsid w:val="00CF2139"/>
    <w:rsid w:val="00D3690B"/>
    <w:rsid w:val="00D425AE"/>
    <w:rsid w:val="00D85403"/>
    <w:rsid w:val="00DA3D11"/>
    <w:rsid w:val="00DC2BD7"/>
    <w:rsid w:val="00DC7D53"/>
    <w:rsid w:val="00DD02BF"/>
    <w:rsid w:val="00DE6811"/>
    <w:rsid w:val="00DF2C85"/>
    <w:rsid w:val="00E35F75"/>
    <w:rsid w:val="00E6115B"/>
    <w:rsid w:val="00E82112"/>
    <w:rsid w:val="00F34681"/>
    <w:rsid w:val="00F53747"/>
    <w:rsid w:val="00F645BB"/>
    <w:rsid w:val="00FA0B30"/>
    <w:rsid w:val="00FA23AF"/>
    <w:rsid w:val="00FD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F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413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2BF"/>
  </w:style>
  <w:style w:type="paragraph" w:styleId="Stopka">
    <w:name w:val="footer"/>
    <w:basedOn w:val="Normalny"/>
    <w:link w:val="StopkaZnak"/>
    <w:uiPriority w:val="99"/>
    <w:unhideWhenUsed/>
    <w:rsid w:val="00DD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2BF"/>
  </w:style>
  <w:style w:type="paragraph" w:styleId="Tekstdymka">
    <w:name w:val="Balloon Text"/>
    <w:basedOn w:val="Normalny"/>
    <w:link w:val="TekstdymkaZnak"/>
    <w:uiPriority w:val="99"/>
    <w:semiHidden/>
    <w:unhideWhenUsed/>
    <w:rsid w:val="00DD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2BF"/>
    <w:rPr>
      <w:rFonts w:ascii="Tahoma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311130"/>
    <w:rPr>
      <w:rFonts w:eastAsia="Times New Roman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34681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F34681"/>
    <w:rPr>
      <w:color w:val="808080"/>
      <w:shd w:val="clear" w:color="auto" w:fill="E6E6E6"/>
    </w:rPr>
  </w:style>
  <w:style w:type="character" w:customStyle="1" w:styleId="Nagwek2Znak">
    <w:name w:val="Nagłówek 2 Znak"/>
    <w:link w:val="Nagwek2"/>
    <w:uiPriority w:val="9"/>
    <w:rsid w:val="00950413"/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Tytu">
    <w:name w:val="Title"/>
    <w:next w:val="Normalny"/>
    <w:link w:val="TytuZnak"/>
    <w:uiPriority w:val="10"/>
    <w:qFormat/>
    <w:rsid w:val="00950413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TytuZnak">
    <w:name w:val="Tytuł Znak"/>
    <w:link w:val="Tytu"/>
    <w:uiPriority w:val="10"/>
    <w:rsid w:val="00950413"/>
    <w:rPr>
      <w:rFonts w:ascii="Cambria" w:eastAsia="Times New Roman" w:hAnsi="Cambria"/>
      <w:smallCaps/>
      <w:color w:val="17365D"/>
      <w:spacing w:val="5"/>
      <w:sz w:val="72"/>
      <w:szCs w:val="72"/>
    </w:rPr>
  </w:style>
  <w:style w:type="table" w:styleId="Tabela-Siatka">
    <w:name w:val="Table Grid"/>
    <w:basedOn w:val="Standardowy"/>
    <w:uiPriority w:val="39"/>
    <w:rsid w:val="0092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2112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2020-10-12T09:42:00Z</cp:lastPrinted>
  <dcterms:created xsi:type="dcterms:W3CDTF">2024-02-19T10:57:00Z</dcterms:created>
  <dcterms:modified xsi:type="dcterms:W3CDTF">2024-02-19T10:57:00Z</dcterms:modified>
</cp:coreProperties>
</file>