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Zmluva </w:t>
      </w:r>
      <w:r>
        <w:rPr>
          <w:b/>
          <w:bCs/>
        </w:rPr>
        <w:br/>
        <w:t xml:space="preserve">o  nájme   nebytových  priestorov   č.  06 </w:t>
      </w:r>
      <w:r>
        <w:rPr>
          <w:b/>
        </w:rPr>
        <w:t>/ 2012</w:t>
      </w:r>
    </w:p>
    <w:p w:rsidR="00D45AFC" w:rsidRDefault="00D45AFC" w:rsidP="00D45AFC">
      <w:pPr>
        <w:widowControl w:val="0"/>
        <w:autoSpaceDE w:val="0"/>
        <w:autoSpaceDN w:val="0"/>
        <w:adjustRightInd w:val="0"/>
        <w:jc w:val="center"/>
      </w:pPr>
      <w:r>
        <w:br/>
      </w:r>
    </w:p>
    <w:p w:rsidR="00D45AFC" w:rsidRDefault="00D45AFC" w:rsidP="00D45AF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I. ZMLUVNÉ  STRANY</w:t>
      </w:r>
      <w:r>
        <w:rPr>
          <w:b/>
          <w:bCs/>
        </w:rPr>
        <w:br/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rPr>
          <w:b/>
          <w:bCs/>
        </w:rPr>
        <w:t>Prenajímateľ</w:t>
      </w:r>
      <w:r>
        <w:t xml:space="preserve">: Základná škola, Nemocničná 987/2, 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                     Považská Bystrica</w:t>
      </w:r>
      <w:r>
        <w:br/>
        <w:t xml:space="preserve">                        zastúpená Mgr. Zuzanou </w:t>
      </w:r>
      <w:proofErr w:type="spellStart"/>
      <w:r>
        <w:t>Slaninkovou</w:t>
      </w:r>
      <w:proofErr w:type="spellEnd"/>
      <w:r>
        <w:t xml:space="preserve">, 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                     riaditeľkou školy</w:t>
      </w:r>
      <w:r>
        <w:br/>
        <w:t xml:space="preserve">                        IČO:35995998       DIČ: 2020971073</w:t>
      </w:r>
      <w:r>
        <w:br/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rPr>
          <w:b/>
          <w:bCs/>
        </w:rPr>
        <w:t>Nájomca</w:t>
      </w:r>
      <w:r>
        <w:t xml:space="preserve">:       </w:t>
      </w:r>
      <w:proofErr w:type="spellStart"/>
      <w:r>
        <w:t>Bc.Miroslav</w:t>
      </w:r>
      <w:proofErr w:type="spellEnd"/>
      <w:r>
        <w:t xml:space="preserve"> </w:t>
      </w:r>
      <w:proofErr w:type="spellStart"/>
      <w:r>
        <w:t>Magdech</w:t>
      </w:r>
      <w:proofErr w:type="spellEnd"/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                     Pionierska 984/20-1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                     017 01 Považská Bystrica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>Uzatvárajú zmluvu o nájme nebytových priestorov v zmysle zák.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>č. 116/1990 Zb. v znení neskorších predpisov.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                                                    </w:t>
      </w:r>
      <w:r>
        <w:rPr>
          <w:b/>
          <w:bCs/>
        </w:rPr>
        <w:t>II. PREDMET NÁJMU</w:t>
      </w:r>
    </w:p>
    <w:p w:rsidR="00D45AFC" w:rsidRDefault="00D45AFC" w:rsidP="00D45AF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1. Predmetom nájmu sú nebytové priestory Základnej školy </w:t>
      </w:r>
      <w:proofErr w:type="spellStart"/>
      <w:r>
        <w:t>súp</w:t>
      </w:r>
      <w:proofErr w:type="spellEnd"/>
      <w:r>
        <w:t>. č. 987/2,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 </w:t>
      </w:r>
      <w:proofErr w:type="spellStart"/>
      <w:r>
        <w:t>k.ú</w:t>
      </w:r>
      <w:proofErr w:type="spellEnd"/>
      <w:r>
        <w:t xml:space="preserve">. Považská   Bystrica, postavená na </w:t>
      </w:r>
      <w:proofErr w:type="spellStart"/>
      <w:r>
        <w:t>parc</w:t>
      </w:r>
      <w:proofErr w:type="spellEnd"/>
      <w:r>
        <w:t xml:space="preserve">. KN č. 2453/50 - telocvičňa ZŠ 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 o výmere 790 m2, zapísaná na LV č. 6815.</w:t>
      </w:r>
      <w:r>
        <w:br/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2. Prenajímateľ  prenajíma a  nájomca  berie  do nájmu  predmet nájmu  za podmienok    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 dojednaných v tejto zmluve</w:t>
      </w:r>
      <w:r>
        <w:br/>
      </w: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III. ÚČEL  NÁJMU</w:t>
      </w:r>
      <w:r>
        <w:rPr>
          <w:b/>
          <w:bCs/>
        </w:rPr>
        <w:br/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>1. Nájomca  bude  využívať   telocvičňu  na sálov</w:t>
      </w:r>
      <w:r w:rsidR="0083039F">
        <w:t>ý</w:t>
      </w:r>
      <w:r>
        <w:t xml:space="preserve"> futbal,  skupiny maximálne 10 osôb 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  jedenkrát za týždeň  po  1   hod.,  v nedeľu   od  15.00 hod. do   16.00   hod..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 Spolu:     rok  2012  13  týždňov   x  1 hod..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 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Celkom:  13  hodín 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2. Nájomca sa zaväzuje, že predmet nájmu bude používať len na účely uvedené v tejto     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 zmluve.</w:t>
      </w:r>
      <w:r>
        <w:br/>
      </w:r>
    </w:p>
    <w:p w:rsidR="00D45AFC" w:rsidRDefault="00D45AFC" w:rsidP="00D45A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IV. CENA  NÁJMU</w:t>
      </w:r>
      <w:r>
        <w:rPr>
          <w:b/>
          <w:bCs/>
        </w:rPr>
        <w:br/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1. Zmluvné  strany  sa  dohodli, že  nájomné,  vrátane služieb za užívanie prenajatých   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 priestorov je  16,50 € na hodinu  z toho:</w:t>
      </w:r>
      <w:r>
        <w:br/>
        <w:t xml:space="preserve">                                   nájomné                         4,50 €</w:t>
      </w:r>
      <w:r>
        <w:br/>
        <w:t xml:space="preserve">                                   prevádzkové náklady    12,- €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lastRenderedPageBreak/>
        <w:t>2. Nájomca sa  zaväzuje uhradiť dohodnutú sumu na základe vystavenej faktúry ,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 v dobe splatnosti  na účet školy: </w:t>
      </w:r>
      <w:proofErr w:type="spellStart"/>
      <w:r>
        <w:t>č.ú</w:t>
      </w:r>
      <w:proofErr w:type="spellEnd"/>
      <w:r>
        <w:t xml:space="preserve">. 2820891004/5600, Dexia banka </w:t>
      </w:r>
      <w:proofErr w:type="spellStart"/>
      <w:r>
        <w:t>Pov</w:t>
      </w:r>
      <w:proofErr w:type="spellEnd"/>
      <w:r>
        <w:t xml:space="preserve">. Bystrica. 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>3. V prípade  zvýšenia  cien  energií pristúpi  prenajímateľ k úprave prevádzkových nákladov.</w:t>
      </w:r>
      <w:r>
        <w:br/>
      </w: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  <w:jc w:val="center"/>
      </w:pPr>
    </w:p>
    <w:p w:rsidR="00D45AFC" w:rsidRDefault="00D45AFC" w:rsidP="00D45A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V. DOBA  NÁJMU  A  UKONČENIE  NÁJMU</w:t>
      </w:r>
      <w:r>
        <w:rPr>
          <w:b/>
          <w:bCs/>
        </w:rPr>
        <w:br/>
      </w: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1. Zmluva sa uzatvára na dobu určitú s účinnosťou od :  01.10.2012.-.31.12.2012.       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2. Pred uplynutím dojednanej doby sa nájom môže skončiť na základe dohody 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 zmluvných strán alebo podľa príslušných ustanovení zákona č. 116/1990 Zb. v znení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 neskorších predpisov.    </w:t>
      </w:r>
      <w:r>
        <w:br/>
        <w:t xml:space="preserve">3. Výpovedná doba je 1 mesiac a začína plynúť od prvého dňa nasledujúceho mesiaca 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 po doručení písomnej výpovede druhej zmluvnej strane.</w:t>
      </w:r>
      <w:r>
        <w:br/>
      </w:r>
    </w:p>
    <w:p w:rsidR="00D45AFC" w:rsidRDefault="00D45AFC" w:rsidP="00D45A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VI. OSTATNÉ DOJEDNANIA ZMLUVY</w:t>
      </w:r>
    </w:p>
    <w:p w:rsidR="00D45AFC" w:rsidRDefault="00D45AFC" w:rsidP="00D45AFC">
      <w:pPr>
        <w:widowControl w:val="0"/>
        <w:tabs>
          <w:tab w:val="left" w:pos="3828"/>
        </w:tabs>
        <w:autoSpaceDE w:val="0"/>
        <w:autoSpaceDN w:val="0"/>
        <w:adjustRightInd w:val="0"/>
      </w:pPr>
    </w:p>
    <w:p w:rsidR="00D45AFC" w:rsidRDefault="00D45AFC" w:rsidP="00D45AFC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 xml:space="preserve">1. Nájomca  zodpovedá  za dodržanie bezpečnostných, protipožiarnych a hygienických               </w:t>
      </w:r>
    </w:p>
    <w:p w:rsidR="00D45AFC" w:rsidRDefault="00D45AFC" w:rsidP="00D45AFC">
      <w:pPr>
        <w:widowControl w:val="0"/>
        <w:tabs>
          <w:tab w:val="left" w:pos="3828"/>
        </w:tabs>
        <w:autoSpaceDE w:val="0"/>
        <w:autoSpaceDN w:val="0"/>
        <w:adjustRightInd w:val="0"/>
        <w:rPr>
          <w:b/>
          <w:bCs/>
        </w:rPr>
      </w:pPr>
      <w:r>
        <w:t xml:space="preserve">    podmienok v predmete nájmu</w:t>
      </w:r>
    </w:p>
    <w:p w:rsidR="00D45AFC" w:rsidRDefault="00D45AFC" w:rsidP="00D45AFC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>2. Nájomca nemôže dať predmet nájmu do podnájmu inému</w:t>
      </w:r>
    </w:p>
    <w:p w:rsidR="00D45AFC" w:rsidRDefault="00D45AFC" w:rsidP="00D45AFC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 xml:space="preserve">3. Nájomca  je   zodpovedný  za  prípadné   vzniknuté  škody  v telocvični a musí ich                   </w:t>
      </w:r>
    </w:p>
    <w:p w:rsidR="00D45AFC" w:rsidRDefault="00D45AFC" w:rsidP="00D45AFC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 xml:space="preserve">     opraviť   na vlastné náklady</w:t>
      </w:r>
    </w:p>
    <w:p w:rsidR="00D45AFC" w:rsidRDefault="00D45AFC" w:rsidP="00D45AFC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 xml:space="preserve"> 4. Vstup  do telocvične  je povolený  len v  cvičebnom úbore, v  čistej športovej obuvi s           </w:t>
      </w:r>
    </w:p>
    <w:p w:rsidR="00D45AFC" w:rsidRDefault="00D45AFC" w:rsidP="00D45AFC">
      <w:pPr>
        <w:widowControl w:val="0"/>
        <w:tabs>
          <w:tab w:val="left" w:pos="3828"/>
        </w:tabs>
        <w:autoSpaceDE w:val="0"/>
        <w:autoSpaceDN w:val="0"/>
        <w:adjustRightInd w:val="0"/>
      </w:pPr>
      <w:r>
        <w:t xml:space="preserve">     podrážkou nezanechávajúcou stopy na podlahe telocvične.</w:t>
      </w:r>
      <w:r>
        <w:br/>
        <w:t xml:space="preserve">5.  V  telocvični je  prísne zakázané  kopať a  hádzať loptu  do  stien, presúvať telocvičné  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  náradie po  parketách, neodborne manipulovať so zariadením telocvične.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6. V  šatniach  a  priestoroch  telocvične  je  prísne zakázané  fajčiť.</w:t>
      </w:r>
      <w:r>
        <w:br/>
        <w:t xml:space="preserve"> 7.  Nájomca zodpovedá za šetrenie elektrickej energie, vody, stien,   podlahy a náradia      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   telocvične.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8.   Prenajímateľ má právo uskutočniť počas prítomnosti nájomcu obhliadku predmetu              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   nájmu, či sa tento využíva na dohodnuté  účel.</w:t>
      </w:r>
    </w:p>
    <w:p w:rsidR="00D45AFC" w:rsidRDefault="00D45AFC" w:rsidP="00D45AFC">
      <w:pPr>
        <w:widowControl w:val="0"/>
        <w:autoSpaceDE w:val="0"/>
        <w:autoSpaceDN w:val="0"/>
        <w:adjustRightInd w:val="0"/>
        <w:jc w:val="both"/>
      </w:pPr>
      <w:r>
        <w:t xml:space="preserve"> 9.  Kľúč od telocvične  odovzdá  prenajímateľ nájomcovi osobne . Nájomca nesmie  kľúč    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    ďalej rozmnožovať  a ani nikomu požičiavať.</w:t>
      </w:r>
    </w:p>
    <w:p w:rsidR="00D45AFC" w:rsidRDefault="00D45AFC" w:rsidP="00D45AFC">
      <w:pPr>
        <w:widowControl w:val="0"/>
        <w:autoSpaceDE w:val="0"/>
        <w:autoSpaceDN w:val="0"/>
        <w:adjustRightInd w:val="0"/>
        <w:jc w:val="both"/>
      </w:pPr>
      <w:r>
        <w:t>10. Telocvičňu otvára a zatvára nájomca s ktorým je zmluva uzatvorená a prevzal kľúč.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11. Nájomca striktne dodržiava hodiny dojednané v zmluve a cvičiace náradie po odchode                                 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   telocvične  ukladá na svoje miesto.</w:t>
      </w:r>
      <w:r>
        <w:br/>
        <w:t xml:space="preserve">12. Všetky zmeny a doplnky zmluvy je možné vykonať písomnou  formou a to          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   dodatkami  podpísanými obidvoma stranami.</w:t>
      </w:r>
      <w:r>
        <w:br/>
        <w:t>13. V prípade, že touto zmluvou nie sú upravené niektoré náležitosti, právny vzťah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   sa riadi ustanoveniami Občianskeho zákonníka a zák. 116/1990 Zb. o nájme 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   a podnájme nebytových priestorov v znení neskorších predpisov.         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14.V zmysle § 4 a 5 Zákona č. 314/2001 </w:t>
      </w:r>
      <w:proofErr w:type="spellStart"/>
      <w:r>
        <w:t>Z.z</w:t>
      </w:r>
      <w:proofErr w:type="spellEnd"/>
      <w:r>
        <w:t>. o ochrane pred požiarmi a Vyhlášky MV SR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   č. 121/2002 </w:t>
      </w:r>
      <w:proofErr w:type="spellStart"/>
      <w:r>
        <w:t>Z.z</w:t>
      </w:r>
      <w:proofErr w:type="spellEnd"/>
      <w:r>
        <w:t xml:space="preserve">., nájomca preberá na seba všetky povinnosti v plnom rozsahu, v zmysle   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   ktorých bude zabezpečovať ochranu pred požiarmi vo všetkých priestoroch, ktoré mu boli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   touto zmluvou prenechané do užívania.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15. Nájomca preberá na seba všetky povinnosti , vyplývajúce z právnych predpisov    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   o bezpečnosti  a ochrane zdravia pri práci, v zmysle zákona č. 124/2006, v znení   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   neskorších predpisov.</w:t>
      </w:r>
    </w:p>
    <w:p w:rsidR="00D45AFC" w:rsidRDefault="00D45AFC" w:rsidP="00D45A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VII. ZÁVEREČNÉ  USTANOVENIA</w:t>
      </w:r>
      <w:r>
        <w:rPr>
          <w:b/>
          <w:bCs/>
        </w:rPr>
        <w:br/>
      </w: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       Zmluvné strany vyhlasujú, že uzatvárajú zmluvu slobodne, vážne a bez tiesne, zmluvu si prečítali, jej obsahu porozumeli, na znak čoho ju vlastnoručne podpísali.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       Zmluva je vyhotovená v 2 exemplároch,  z  toho 1 vyhotovenie </w:t>
      </w:r>
      <w:proofErr w:type="spellStart"/>
      <w:r>
        <w:t>obdrží</w:t>
      </w:r>
      <w:proofErr w:type="spellEnd"/>
      <w:r>
        <w:t xml:space="preserve">  prenajímateľ,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1 vyhotovenie nájomca. </w:t>
      </w:r>
      <w:r>
        <w:br/>
      </w: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       v Považskej Bystrici 28.09.2012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..............................................                                                     .........................................</w:t>
      </w:r>
    </w:p>
    <w:p w:rsidR="00D45AFC" w:rsidRDefault="00D45AFC" w:rsidP="00D45AFC">
      <w:pPr>
        <w:widowControl w:val="0"/>
        <w:autoSpaceDE w:val="0"/>
        <w:autoSpaceDN w:val="0"/>
        <w:adjustRightInd w:val="0"/>
      </w:pPr>
      <w:r>
        <w:t xml:space="preserve">         Za  prenajímateľa                                                                     Za nájomcu</w:t>
      </w:r>
      <w:r>
        <w:br/>
      </w: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</w:pPr>
    </w:p>
    <w:p w:rsidR="00D45AFC" w:rsidRDefault="00D45AFC" w:rsidP="00D45AF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Dodatok č. 1 k zmluve č.  6/2012     uzatvorenej dňa, medzi</w:t>
      </w: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Základná škola, Nemocničná 987/2, Považská Bystrica</w:t>
      </w: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D45AFC" w:rsidRDefault="00D45AFC" w:rsidP="00D45AF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Bc.Miroslav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Magdech</w:t>
      </w:r>
      <w:proofErr w:type="spellEnd"/>
      <w:r>
        <w:rPr>
          <w:sz w:val="22"/>
          <w:szCs w:val="22"/>
        </w:rPr>
        <w:t>, Pionierska 984/20-1, 017 01 Považská Bystrica</w:t>
      </w: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Na základe vzájomnej dohody zmluvných strán sa nájomná zmluva, týmto dodatkom mení nasledovne:</w:t>
      </w: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 V zmysle § 4 a 5 Zákona č. 314/2011 o ochrane pred požiarmi a Vyhlášky MV SR</w:t>
      </w: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č. 121/2002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, nájomca preberá na seba všetky povinnosti v plnom rozsahu v zmysle ktorých bude     </w:t>
      </w: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zabezpečovať ochranu pred požiarmi vo všetkých priestoroch, ktoré mu boli touto zmluvou </w:t>
      </w: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prenechané do  užívania.</w:t>
      </w: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2. Nájomca preberá na seba všetky povinnosti, vyplývajúce z právnych predpisov o bezpečnosti  </w:t>
      </w: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o ochrane zdravia pri práci, v zmysle  zákona č. 124/2006 v znení neskorších predpisov.</w:t>
      </w: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3.Nájomca je povinný:</w:t>
      </w: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- vstupovať do telocvične len v čistej športovej obuvi, ktorá nezanecháva stopy</w:t>
      </w: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- pred odchodom z telocvične zhasnúť svetlo v telocvični, šatniach a na chodbe</w:t>
      </w: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- zastaviť vodu</w:t>
      </w: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- upratať v šatni</w:t>
      </w: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- využíva telocvičňu len v čase dohodnutom v zmluve</w:t>
      </w: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- uzamyká vchodové dvere.</w:t>
      </w: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Prípadné zistenie poškodenia majetku školy, resp. poškodenie, bezodkladne nahlási riaditeľke školy.</w:t>
      </w: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Pri nedodržaní stanovených podmienok uvedených v zmluve a dodatku k zmluve, prenajímateľ zmluvu o prenájme okamžite ukončí.</w:t>
      </w: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Kľúče  prevzal:    .......................................</w:t>
      </w: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Dňa:                     .....................................</w:t>
      </w: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Mgr. Zuzana </w:t>
      </w:r>
      <w:proofErr w:type="spellStart"/>
      <w:r>
        <w:rPr>
          <w:sz w:val="22"/>
          <w:szCs w:val="22"/>
        </w:rPr>
        <w:t>Slaninková</w:t>
      </w:r>
      <w:proofErr w:type="spellEnd"/>
    </w:p>
    <w:p w:rsidR="00D45AFC" w:rsidRDefault="00D45AFC" w:rsidP="00D45AF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riaditeľka školy                           </w:t>
      </w:r>
    </w:p>
    <w:p w:rsidR="006B6428" w:rsidRDefault="006B6428"/>
    <w:p w:rsidR="00460348" w:rsidRDefault="00460348"/>
    <w:p w:rsidR="00460348" w:rsidRDefault="00460348"/>
    <w:p w:rsidR="00460348" w:rsidRDefault="00460348"/>
    <w:p w:rsidR="00460348" w:rsidRDefault="00460348"/>
    <w:p w:rsidR="00460348" w:rsidRDefault="00460348"/>
    <w:p w:rsidR="00460348" w:rsidRDefault="00460348"/>
    <w:p w:rsidR="00460348" w:rsidRDefault="00460348" w:rsidP="00460348">
      <w:pPr>
        <w:rPr>
          <w:sz w:val="28"/>
          <w:szCs w:val="28"/>
          <w:u w:val="single"/>
        </w:rPr>
      </w:pPr>
      <w:r w:rsidRPr="00AB0E05">
        <w:rPr>
          <w:sz w:val="28"/>
          <w:szCs w:val="28"/>
          <w:u w:val="single"/>
        </w:rPr>
        <w:lastRenderedPageBreak/>
        <w:t>Základná škola, Nemocničná 987/2, Považská Bystrica</w:t>
      </w:r>
    </w:p>
    <w:p w:rsidR="00460348" w:rsidRDefault="00460348" w:rsidP="00460348">
      <w:pPr>
        <w:rPr>
          <w:sz w:val="28"/>
          <w:szCs w:val="28"/>
          <w:u w:val="single"/>
        </w:rPr>
      </w:pPr>
    </w:p>
    <w:p w:rsidR="00460348" w:rsidRPr="007F6B72" w:rsidRDefault="00460348" w:rsidP="00460348">
      <w:pPr>
        <w:rPr>
          <w:b/>
          <w:u w:val="single"/>
        </w:rPr>
      </w:pPr>
      <w:r w:rsidRPr="007F6B72">
        <w:rPr>
          <w:sz w:val="28"/>
          <w:szCs w:val="28"/>
        </w:rPr>
        <w:t xml:space="preserve">                            </w:t>
      </w:r>
      <w:r w:rsidRPr="007F6B72">
        <w:rPr>
          <w:b/>
          <w:u w:val="single"/>
        </w:rPr>
        <w:t>Kontrolný list predbežnej finančnej kontroly</w:t>
      </w:r>
    </w:p>
    <w:p w:rsidR="00460348" w:rsidRDefault="00460348" w:rsidP="00460348">
      <w:pPr>
        <w:rPr>
          <w:sz w:val="28"/>
          <w:szCs w:val="28"/>
          <w:u w:val="single"/>
        </w:rPr>
      </w:pPr>
    </w:p>
    <w:p w:rsidR="00460348" w:rsidRPr="007F6B72" w:rsidRDefault="00460348" w:rsidP="00460348">
      <w:pPr>
        <w:rPr>
          <w:u w:val="single"/>
        </w:rPr>
      </w:pPr>
    </w:p>
    <w:p w:rsidR="00460348" w:rsidRPr="007F6B72" w:rsidRDefault="00460348" w:rsidP="00460348">
      <w:pPr>
        <w:rPr>
          <w:b/>
        </w:rPr>
      </w:pPr>
      <w:r w:rsidRPr="007F6B72">
        <w:rPr>
          <w:b/>
        </w:rPr>
        <w:t>Pripravovaná  finančnej operácia:</w:t>
      </w:r>
    </w:p>
    <w:p w:rsidR="00460348" w:rsidRDefault="00460348" w:rsidP="00460348">
      <w:pPr>
        <w:rPr>
          <w:b/>
        </w:rPr>
      </w:pPr>
      <w:r w:rsidRPr="007F6B72">
        <w:rPr>
          <w:b/>
        </w:rPr>
        <w:t xml:space="preserve"> </w:t>
      </w:r>
    </w:p>
    <w:p w:rsidR="00460348" w:rsidRDefault="00460348" w:rsidP="00460348">
      <w:r w:rsidRPr="007F6B72">
        <w:t>Zmluva o nájme nebytových priestorov</w:t>
      </w:r>
      <w:r>
        <w:t xml:space="preserve"> č. 06/2012 </w:t>
      </w:r>
      <w:r w:rsidRPr="007F6B72">
        <w:t xml:space="preserve"> zo dňa </w:t>
      </w:r>
      <w:r>
        <w:t>28</w:t>
      </w:r>
      <w:r w:rsidRPr="007F6B72">
        <w:t>.</w:t>
      </w:r>
      <w:r>
        <w:t>0</w:t>
      </w:r>
      <w:r w:rsidRPr="007F6B72">
        <w:t>9.2012</w:t>
      </w:r>
      <w:r>
        <w:t>.</w:t>
      </w:r>
    </w:p>
    <w:p w:rsidR="00460348" w:rsidRPr="007F6B72" w:rsidRDefault="00460348" w:rsidP="00460348">
      <w:pPr>
        <w:rPr>
          <w:b/>
        </w:rPr>
      </w:pPr>
      <w:r>
        <w:t>Účinná od 01.10.2012 do 31.12.2012.</w:t>
      </w:r>
    </w:p>
    <w:p w:rsidR="00460348" w:rsidRDefault="00460348" w:rsidP="00460348">
      <w:r>
        <w:t xml:space="preserve">                                                         </w:t>
      </w:r>
    </w:p>
    <w:p w:rsidR="00460348" w:rsidRDefault="00460348" w:rsidP="00460348"/>
    <w:p w:rsidR="00460348" w:rsidRDefault="00460348" w:rsidP="00460348">
      <w:r>
        <w:rPr>
          <w:b/>
        </w:rPr>
        <w:t xml:space="preserve">Prenajímateľ:     </w:t>
      </w:r>
      <w:r>
        <w:t>Základná škola, Nemocničná 987/2, Považská Bystrica</w:t>
      </w:r>
    </w:p>
    <w:p w:rsidR="00460348" w:rsidRDefault="00460348" w:rsidP="00460348">
      <w:r>
        <w:t xml:space="preserve">                             Zastúpená riaditeľkou školy Mgr. Zuzanou </w:t>
      </w:r>
      <w:proofErr w:type="spellStart"/>
      <w:r>
        <w:t>Slaninkovou</w:t>
      </w:r>
      <w:proofErr w:type="spellEnd"/>
    </w:p>
    <w:p w:rsidR="00460348" w:rsidRDefault="00460348" w:rsidP="00460348">
      <w:r>
        <w:t xml:space="preserve">                             IČO: 35995998</w:t>
      </w:r>
    </w:p>
    <w:p w:rsidR="00460348" w:rsidRDefault="00460348" w:rsidP="00460348">
      <w:r>
        <w:rPr>
          <w:b/>
        </w:rPr>
        <w:t xml:space="preserve">Nájomca:           </w:t>
      </w:r>
      <w:r>
        <w:t xml:space="preserve">Bc. Miroslav </w:t>
      </w:r>
      <w:proofErr w:type="spellStart"/>
      <w:r>
        <w:t>Magdech</w:t>
      </w:r>
      <w:proofErr w:type="spellEnd"/>
    </w:p>
    <w:p w:rsidR="00460348" w:rsidRDefault="00460348" w:rsidP="00460348">
      <w:r>
        <w:t xml:space="preserve">                            Pionierska 984/20-1,  Považská Bystrica</w:t>
      </w:r>
    </w:p>
    <w:p w:rsidR="00460348" w:rsidRDefault="00460348" w:rsidP="00460348"/>
    <w:p w:rsidR="00460348" w:rsidRDefault="00460348" w:rsidP="00460348"/>
    <w:p w:rsidR="00460348" w:rsidRDefault="00460348" w:rsidP="00460348">
      <w:pPr>
        <w:rPr>
          <w:b/>
        </w:rPr>
      </w:pPr>
      <w:r w:rsidRPr="00AB0E05">
        <w:rPr>
          <w:b/>
        </w:rPr>
        <w:t xml:space="preserve">Predbežná finančná </w:t>
      </w:r>
      <w:r w:rsidR="00271845">
        <w:rPr>
          <w:b/>
        </w:rPr>
        <w:t>kontrola</w:t>
      </w:r>
      <w:r w:rsidRPr="00AB0E05">
        <w:rPr>
          <w:b/>
        </w:rPr>
        <w:t xml:space="preserve">: </w:t>
      </w:r>
    </w:p>
    <w:p w:rsidR="00460348" w:rsidRDefault="00460348" w:rsidP="00460348">
      <w:pPr>
        <w:rPr>
          <w:b/>
        </w:rPr>
      </w:pPr>
    </w:p>
    <w:p w:rsidR="00460348" w:rsidRDefault="00460348" w:rsidP="00460348">
      <w:r>
        <w:t>Predbežná finančná kontrola vykonaná v zmysle § 9 zákona 502/2001 o finančnej kontrole</w:t>
      </w:r>
    </w:p>
    <w:p w:rsidR="00460348" w:rsidRDefault="00460348" w:rsidP="00460348">
      <w:r>
        <w:t>a  vnútornom audit</w:t>
      </w:r>
      <w:r w:rsidR="00271845">
        <w:t>e</w:t>
      </w:r>
      <w:r>
        <w:t xml:space="preserve"> v </w:t>
      </w:r>
      <w:proofErr w:type="spellStart"/>
      <w:r>
        <w:t>z.n.p</w:t>
      </w:r>
      <w:proofErr w:type="spellEnd"/>
      <w:r>
        <w:t>.</w:t>
      </w:r>
    </w:p>
    <w:p w:rsidR="00460348" w:rsidRPr="003038FD" w:rsidRDefault="003038FD" w:rsidP="00460348">
      <w:pPr>
        <w:rPr>
          <w:b/>
        </w:rPr>
      </w:pPr>
      <w:r w:rsidRPr="003038FD">
        <w:rPr>
          <w:b/>
          <w:u w:val="single"/>
        </w:rPr>
        <w:t>príjem</w:t>
      </w:r>
      <w:r w:rsidRPr="003038FD">
        <w:rPr>
          <w:b/>
        </w:rPr>
        <w:t>/výdaj/právny úkon/iný úkon majetkovej povahy</w:t>
      </w:r>
    </w:p>
    <w:p w:rsidR="003038FD" w:rsidRDefault="003038FD" w:rsidP="00460348">
      <w:pPr>
        <w:rPr>
          <w:b/>
        </w:rPr>
      </w:pPr>
    </w:p>
    <w:p w:rsidR="00460348" w:rsidRDefault="00460348" w:rsidP="00460348">
      <w:pPr>
        <w:rPr>
          <w:b/>
        </w:rPr>
      </w:pPr>
      <w:r w:rsidRPr="00AB0E05">
        <w:rPr>
          <w:b/>
        </w:rPr>
        <w:t>Pripravovaná finančná operácia:</w:t>
      </w:r>
    </w:p>
    <w:p w:rsidR="00460348" w:rsidRDefault="00460348" w:rsidP="00460348">
      <w:pPr>
        <w:rPr>
          <w:b/>
        </w:rPr>
      </w:pPr>
    </w:p>
    <w:p w:rsidR="00460348" w:rsidRPr="00271845" w:rsidRDefault="00460348" w:rsidP="00460348">
      <w:pPr>
        <w:rPr>
          <w:b/>
        </w:rPr>
      </w:pPr>
      <w:r w:rsidRPr="00271845">
        <w:rPr>
          <w:b/>
        </w:rPr>
        <w:t>je v</w:t>
      </w:r>
      <w:r w:rsidR="00271845" w:rsidRPr="00271845">
        <w:rPr>
          <w:b/>
        </w:rPr>
        <w:t> </w:t>
      </w:r>
      <w:r w:rsidRPr="00271845">
        <w:rPr>
          <w:b/>
        </w:rPr>
        <w:t>súlade</w:t>
      </w:r>
      <w:r w:rsidR="00271845" w:rsidRPr="00271845">
        <w:rPr>
          <w:b/>
        </w:rPr>
        <w:t>:</w:t>
      </w:r>
      <w:r w:rsidRPr="00271845">
        <w:rPr>
          <w:b/>
        </w:rPr>
        <w:t xml:space="preserve"> </w:t>
      </w:r>
    </w:p>
    <w:p w:rsidR="00271845" w:rsidRDefault="00271845" w:rsidP="00460348">
      <w:r>
        <w:t>a/ so schváleným  rozpočtom</w:t>
      </w:r>
    </w:p>
    <w:p w:rsidR="00271845" w:rsidRDefault="00271845" w:rsidP="00460348">
      <w:r>
        <w:t>b/ s rozpočtom na dva nasledujúce rozpočtové roky</w:t>
      </w:r>
    </w:p>
    <w:p w:rsidR="00271845" w:rsidRDefault="00271845" w:rsidP="00460348">
      <w:r>
        <w:t>c/ s osobitnými predpismi</w:t>
      </w:r>
    </w:p>
    <w:p w:rsidR="00271845" w:rsidRDefault="00271845" w:rsidP="00460348">
      <w:r>
        <w:t>d</w:t>
      </w:r>
      <w:r w:rsidRPr="003038FD">
        <w:rPr>
          <w:u w:val="single"/>
        </w:rPr>
        <w:t>/ s uzatvorenými zmluvami</w:t>
      </w:r>
    </w:p>
    <w:p w:rsidR="00271845" w:rsidRDefault="00271845" w:rsidP="00460348">
      <w:r>
        <w:t>e/ s internými aktmi riadenia o hospodárení s verejnými prostriedkami</w:t>
      </w:r>
    </w:p>
    <w:p w:rsidR="00271845" w:rsidRDefault="00271845" w:rsidP="00460348"/>
    <w:p w:rsidR="00460348" w:rsidRDefault="00271845" w:rsidP="00460348">
      <w:r>
        <w:rPr>
          <w:b/>
        </w:rPr>
        <w:t>S</w:t>
      </w:r>
      <w:r w:rsidR="00460348" w:rsidRPr="00AB0E05">
        <w:rPr>
          <w:b/>
        </w:rPr>
        <w:t>pĺňa</w:t>
      </w:r>
      <w:r w:rsidR="00460348">
        <w:rPr>
          <w:b/>
        </w:rPr>
        <w:t xml:space="preserve"> </w:t>
      </w:r>
      <w:r w:rsidR="00460348">
        <w:t>podmienky hospodárnosti, efektívnosti, účinnosti a účelnosti.</w:t>
      </w:r>
    </w:p>
    <w:p w:rsidR="00460348" w:rsidRDefault="00460348" w:rsidP="00460348"/>
    <w:p w:rsidR="00460348" w:rsidRDefault="00460348" w:rsidP="00460348"/>
    <w:p w:rsidR="00460348" w:rsidRDefault="00460348" w:rsidP="00460348"/>
    <w:p w:rsidR="00460348" w:rsidRDefault="00460348" w:rsidP="00460348">
      <w:r>
        <w:t>V Považskej Bystrici 28.09.2012</w:t>
      </w:r>
    </w:p>
    <w:p w:rsidR="00460348" w:rsidRDefault="00460348" w:rsidP="00460348"/>
    <w:p w:rsidR="00460348" w:rsidRDefault="00460348" w:rsidP="00460348"/>
    <w:p w:rsidR="00460348" w:rsidRDefault="00460348" w:rsidP="00460348"/>
    <w:p w:rsidR="00460348" w:rsidRDefault="00460348" w:rsidP="00460348">
      <w:r>
        <w:t xml:space="preserve">                                                                              Mgr. Zuzana </w:t>
      </w:r>
      <w:proofErr w:type="spellStart"/>
      <w:r>
        <w:t>Slaninková</w:t>
      </w:r>
      <w:proofErr w:type="spellEnd"/>
    </w:p>
    <w:p w:rsidR="00460348" w:rsidRPr="00AB0E05" w:rsidRDefault="00460348" w:rsidP="00460348">
      <w:r>
        <w:t xml:space="preserve">                                                                                     riaditeľka školy</w:t>
      </w:r>
    </w:p>
    <w:p w:rsidR="00460348" w:rsidRDefault="00460348"/>
    <w:sectPr w:rsidR="00460348" w:rsidSect="006B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AFC"/>
    <w:rsid w:val="00271845"/>
    <w:rsid w:val="003038FD"/>
    <w:rsid w:val="00460348"/>
    <w:rsid w:val="006B6428"/>
    <w:rsid w:val="00824AD3"/>
    <w:rsid w:val="0083039F"/>
    <w:rsid w:val="00AE7EB8"/>
    <w:rsid w:val="00CE27B1"/>
    <w:rsid w:val="00D45AFC"/>
    <w:rsid w:val="00F86BCC"/>
    <w:rsid w:val="00FA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5AF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2012-10-17T06:14:00Z</cp:lastPrinted>
  <dcterms:created xsi:type="dcterms:W3CDTF">2012-10-10T05:48:00Z</dcterms:created>
  <dcterms:modified xsi:type="dcterms:W3CDTF">2012-10-17T06:19:00Z</dcterms:modified>
</cp:coreProperties>
</file>