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D6" w:rsidRDefault="00B92CD6" w:rsidP="00B92CD6">
      <w:pPr>
        <w:pStyle w:val="rozdzial"/>
        <w:rPr>
          <w:color w:val="auto"/>
        </w:rPr>
      </w:pPr>
      <w:r w:rsidRPr="009F42A3">
        <w:rPr>
          <w:color w:val="auto"/>
        </w:rPr>
        <w:t>Przedmioto</w:t>
      </w:r>
      <w:r w:rsidR="009F42A3" w:rsidRPr="009F42A3">
        <w:rPr>
          <w:color w:val="auto"/>
        </w:rPr>
        <w:t xml:space="preserve">wy system oceniania </w:t>
      </w:r>
      <w:r w:rsidR="00B254CB">
        <w:rPr>
          <w:color w:val="auto"/>
        </w:rPr>
        <w:t>dla uczniów klas 7</w:t>
      </w:r>
      <w:r w:rsidR="00B303EC">
        <w:rPr>
          <w:color w:val="auto"/>
        </w:rPr>
        <w:t xml:space="preserve"> w roku szkolnym 2022</w:t>
      </w:r>
      <w:r w:rsidR="009F42A3">
        <w:rPr>
          <w:color w:val="auto"/>
        </w:rPr>
        <w:t>/20</w:t>
      </w:r>
      <w:r w:rsidR="00B303EC">
        <w:rPr>
          <w:color w:val="auto"/>
        </w:rPr>
        <w:t>23</w:t>
      </w:r>
    </w:p>
    <w:p w:rsidR="009F42A3" w:rsidRPr="009F42A3" w:rsidRDefault="009F42A3" w:rsidP="00B92CD6">
      <w:pPr>
        <w:pStyle w:val="rozdzial"/>
        <w:rPr>
          <w:color w:val="auto"/>
        </w:rPr>
      </w:pPr>
      <w:r>
        <w:rPr>
          <w:color w:val="auto"/>
        </w:rPr>
        <w:t>nauczyciel uczący: mgr Andrzej Jasek</w:t>
      </w:r>
    </w:p>
    <w:p w:rsidR="00B92CD6" w:rsidRDefault="007471A3" w:rsidP="00B92CD6">
      <w:pPr>
        <w:pStyle w:val="tekstglowny"/>
        <w:rPr>
          <w:rFonts w:ascii="Times New Roman" w:hAnsi="Times New Roman" w:cs="Times New Roman"/>
          <w:color w:val="auto"/>
          <w:sz w:val="24"/>
          <w:szCs w:val="24"/>
        </w:rPr>
      </w:pPr>
      <w:r w:rsidRPr="009F42A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Uwaga: </w:t>
      </w:r>
      <w:r w:rsidRPr="009F42A3">
        <w:rPr>
          <w:rFonts w:ascii="Times New Roman" w:hAnsi="Times New Roman" w:cs="Times New Roman"/>
          <w:color w:val="auto"/>
          <w:sz w:val="24"/>
          <w:szCs w:val="24"/>
        </w:rPr>
        <w:t>szczegó</w:t>
      </w:r>
      <w:r w:rsidRPr="009F42A3">
        <w:rPr>
          <w:rFonts w:ascii="Times New Roman" w:hAnsi="Times New Roman" w:cs="Times New Roman" w:hint="eastAsia"/>
          <w:color w:val="auto"/>
          <w:sz w:val="24"/>
          <w:szCs w:val="24"/>
        </w:rPr>
        <w:t>ł</w:t>
      </w:r>
      <w:r w:rsidRPr="009F42A3">
        <w:rPr>
          <w:rFonts w:ascii="Times New Roman" w:hAnsi="Times New Roman" w:cs="Times New Roman"/>
          <w:color w:val="auto"/>
          <w:sz w:val="24"/>
          <w:szCs w:val="24"/>
        </w:rPr>
        <w:t>owe warunki i sposób oceniania okre</w:t>
      </w:r>
      <w:r w:rsidRPr="009F42A3">
        <w:rPr>
          <w:rFonts w:ascii="Times New Roman" w:hAnsi="Times New Roman" w:cs="Times New Roman" w:hint="eastAsia"/>
          <w:color w:val="auto"/>
          <w:sz w:val="24"/>
          <w:szCs w:val="24"/>
        </w:rPr>
        <w:t>ś</w:t>
      </w:r>
      <w:r w:rsidRPr="009F42A3">
        <w:rPr>
          <w:rFonts w:ascii="Times New Roman" w:hAnsi="Times New Roman" w:cs="Times New Roman"/>
          <w:color w:val="auto"/>
          <w:sz w:val="24"/>
          <w:szCs w:val="24"/>
        </w:rPr>
        <w:t>la statut szko</w:t>
      </w:r>
      <w:r w:rsidRPr="009F42A3">
        <w:rPr>
          <w:rFonts w:ascii="Times New Roman" w:hAnsi="Times New Roman" w:cs="Times New Roman" w:hint="eastAsia"/>
          <w:color w:val="auto"/>
          <w:sz w:val="24"/>
          <w:szCs w:val="24"/>
        </w:rPr>
        <w:t>ł</w:t>
      </w:r>
      <w:r w:rsidRPr="009F42A3">
        <w:rPr>
          <w:rFonts w:ascii="Times New Roman" w:hAnsi="Times New Roman" w:cs="Times New Roman"/>
          <w:color w:val="auto"/>
          <w:sz w:val="24"/>
          <w:szCs w:val="24"/>
        </w:rPr>
        <w:t>y</w:t>
      </w:r>
    </w:p>
    <w:p w:rsidR="00B92CD6" w:rsidRPr="009F42A3" w:rsidRDefault="00B92CD6" w:rsidP="00B92CD6">
      <w:pPr>
        <w:pStyle w:val="rdtytuzkwadratemgranatowym"/>
        <w:numPr>
          <w:ilvl w:val="0"/>
          <w:numId w:val="1"/>
        </w:numPr>
        <w:spacing w:before="0"/>
        <w:rPr>
          <w:color w:val="auto"/>
        </w:rPr>
      </w:pPr>
      <w:r w:rsidRPr="009F42A3">
        <w:rPr>
          <w:color w:val="auto"/>
        </w:rPr>
        <w:t>Zasady ogólne:</w:t>
      </w:r>
    </w:p>
    <w:p w:rsidR="00B92CD6" w:rsidRPr="009F42A3" w:rsidRDefault="00B92CD6" w:rsidP="00B92CD6">
      <w:pPr>
        <w:pStyle w:val="Lista0listy"/>
        <w:rPr>
          <w:rFonts w:ascii="Times New Roman" w:hAnsi="Times New Roman" w:cs="Times New Roman"/>
          <w:color w:val="auto"/>
          <w:sz w:val="22"/>
          <w:szCs w:val="22"/>
        </w:rPr>
      </w:pPr>
      <w:r w:rsidRPr="009F42A3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Pr="009F42A3">
        <w:rPr>
          <w:rFonts w:ascii="Times New Roman" w:hAnsi="Times New Roman" w:cs="Times New Roman"/>
          <w:color w:val="auto"/>
          <w:sz w:val="22"/>
          <w:szCs w:val="22"/>
        </w:rPr>
        <w:tab/>
        <w:t xml:space="preserve">Na podstawowym poziomie wymagań uczeń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9F42A3" w:rsidRDefault="00B92CD6" w:rsidP="00B92CD6">
      <w:pPr>
        <w:pStyle w:val="Lista0listy"/>
        <w:rPr>
          <w:rFonts w:ascii="Times New Roman" w:hAnsi="Times New Roman" w:cs="Times New Roman"/>
          <w:color w:val="auto"/>
          <w:sz w:val="22"/>
          <w:szCs w:val="22"/>
        </w:rPr>
      </w:pPr>
      <w:r w:rsidRPr="009F42A3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Pr="009F42A3">
        <w:rPr>
          <w:rFonts w:ascii="Times New Roman" w:hAnsi="Times New Roman" w:cs="Times New Roman"/>
          <w:color w:val="auto"/>
          <w:sz w:val="22"/>
          <w:szCs w:val="22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9F42A3" w:rsidRDefault="00B92CD6" w:rsidP="00B92CD6">
      <w:pPr>
        <w:pStyle w:val="Lista0listy"/>
        <w:rPr>
          <w:rFonts w:ascii="Times New Roman" w:hAnsi="Times New Roman" w:cs="Times New Roman"/>
          <w:color w:val="auto"/>
          <w:sz w:val="22"/>
          <w:szCs w:val="22"/>
        </w:rPr>
      </w:pPr>
      <w:r w:rsidRPr="009F42A3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Pr="009F42A3">
        <w:rPr>
          <w:rFonts w:ascii="Times New Roman" w:hAnsi="Times New Roman" w:cs="Times New Roman"/>
          <w:color w:val="auto"/>
          <w:sz w:val="22"/>
          <w:szCs w:val="22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9F42A3" w:rsidRDefault="00B92CD6" w:rsidP="00B92CD6">
      <w:pPr>
        <w:pStyle w:val="tekstglowny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9F42A3">
        <w:rPr>
          <w:rFonts w:ascii="Times New Roman" w:hAnsi="Times New Roman" w:cs="Times New Roman"/>
          <w:color w:val="auto"/>
          <w:sz w:val="22"/>
          <w:szCs w:val="22"/>
        </w:rPr>
        <w:t>Wymagania ogólne – uczeń:</w:t>
      </w:r>
    </w:p>
    <w:p w:rsidR="00B92CD6" w:rsidRPr="009F42A3" w:rsidRDefault="00B92CD6" w:rsidP="009F42A3">
      <w:pPr>
        <w:pStyle w:val="kropkalistalisty"/>
        <w:numPr>
          <w:ilvl w:val="0"/>
          <w:numId w:val="2"/>
        </w:numPr>
        <w:ind w:left="452"/>
        <w:rPr>
          <w:rFonts w:ascii="Times New Roman" w:hAnsi="Times New Roman" w:cs="Times New Roman"/>
          <w:color w:val="auto"/>
          <w:sz w:val="22"/>
          <w:szCs w:val="22"/>
        </w:rPr>
      </w:pPr>
      <w:r w:rsidRPr="009F42A3">
        <w:rPr>
          <w:rFonts w:ascii="Times New Roman" w:hAnsi="Times New Roman" w:cs="Times New Roman"/>
          <w:color w:val="auto"/>
          <w:sz w:val="22"/>
          <w:szCs w:val="22"/>
        </w:rPr>
        <w:t>wykorzystuje pojęcia i wielkości fizyczne do opisu zjawisk oraz wskazuje ich przykłady w otaczającej rzeczywistości,</w:t>
      </w:r>
    </w:p>
    <w:p w:rsidR="00B92CD6" w:rsidRPr="009F42A3" w:rsidRDefault="00B92CD6" w:rsidP="009F42A3">
      <w:pPr>
        <w:pStyle w:val="kropkalistalisty"/>
        <w:numPr>
          <w:ilvl w:val="0"/>
          <w:numId w:val="2"/>
        </w:numPr>
        <w:ind w:left="452"/>
        <w:rPr>
          <w:rFonts w:ascii="Times New Roman" w:hAnsi="Times New Roman" w:cs="Times New Roman"/>
          <w:color w:val="auto"/>
          <w:sz w:val="22"/>
          <w:szCs w:val="22"/>
        </w:rPr>
      </w:pPr>
      <w:r w:rsidRPr="009F42A3">
        <w:rPr>
          <w:rFonts w:ascii="Times New Roman" w:hAnsi="Times New Roman" w:cs="Times New Roman"/>
          <w:color w:val="auto"/>
          <w:sz w:val="22"/>
          <w:szCs w:val="22"/>
        </w:rPr>
        <w:t>rozwiązuje problemy z wykorzystaniem praw i zależności fizycznych,</w:t>
      </w:r>
    </w:p>
    <w:p w:rsidR="00B92CD6" w:rsidRPr="009F42A3" w:rsidRDefault="00B92CD6" w:rsidP="009F42A3">
      <w:pPr>
        <w:pStyle w:val="kropkalistalisty"/>
        <w:numPr>
          <w:ilvl w:val="0"/>
          <w:numId w:val="2"/>
        </w:numPr>
        <w:ind w:left="452"/>
        <w:rPr>
          <w:rFonts w:ascii="Times New Roman" w:hAnsi="Times New Roman" w:cs="Times New Roman"/>
          <w:color w:val="auto"/>
          <w:sz w:val="22"/>
          <w:szCs w:val="22"/>
        </w:rPr>
      </w:pPr>
      <w:r w:rsidRPr="009F42A3">
        <w:rPr>
          <w:rFonts w:ascii="Times New Roman" w:hAnsi="Times New Roman" w:cs="Times New Roman"/>
          <w:color w:val="auto"/>
          <w:sz w:val="22"/>
          <w:szCs w:val="22"/>
        </w:rPr>
        <w:t>planuje i przeprowadza obserwacje lub doświadczenia oraz wnioskuje na podstawie ich wyników,</w:t>
      </w:r>
    </w:p>
    <w:p w:rsidR="00B92CD6" w:rsidRPr="009F42A3" w:rsidRDefault="00B92CD6" w:rsidP="009F42A3">
      <w:pPr>
        <w:pStyle w:val="kropkalistalisty"/>
        <w:numPr>
          <w:ilvl w:val="0"/>
          <w:numId w:val="2"/>
        </w:numPr>
        <w:ind w:left="452"/>
        <w:rPr>
          <w:rFonts w:ascii="Times New Roman" w:hAnsi="Times New Roman" w:cs="Times New Roman"/>
          <w:color w:val="auto"/>
          <w:sz w:val="22"/>
          <w:szCs w:val="22"/>
        </w:rPr>
      </w:pPr>
      <w:r w:rsidRPr="009F42A3">
        <w:rPr>
          <w:rFonts w:ascii="Times New Roman" w:hAnsi="Times New Roman" w:cs="Times New Roman"/>
          <w:color w:val="auto"/>
          <w:sz w:val="22"/>
          <w:szCs w:val="22"/>
        </w:rPr>
        <w:t>posługuje się informacjami pochodzącymi z analizy materiałów źródłowych, w tym tekstów popularnonaukowych.</w:t>
      </w:r>
    </w:p>
    <w:p w:rsidR="00B92CD6" w:rsidRPr="009F42A3" w:rsidRDefault="00B92CD6" w:rsidP="009F42A3">
      <w:pPr>
        <w:pStyle w:val="tekstglowny"/>
        <w:ind w:left="339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92CD6" w:rsidRPr="009F42A3" w:rsidRDefault="00B92CD6" w:rsidP="009F42A3">
      <w:pPr>
        <w:pStyle w:val="tekstglowny"/>
        <w:ind w:left="339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F42A3">
        <w:rPr>
          <w:rFonts w:ascii="Times New Roman" w:hAnsi="Times New Roman" w:cs="Times New Roman"/>
          <w:b/>
          <w:bCs/>
          <w:color w:val="auto"/>
          <w:sz w:val="22"/>
          <w:szCs w:val="22"/>
        </w:rPr>
        <w:t>Ponadto uczeń:</w:t>
      </w:r>
    </w:p>
    <w:p w:rsidR="00B92CD6" w:rsidRPr="009F42A3" w:rsidRDefault="00B92CD6" w:rsidP="009F42A3">
      <w:pPr>
        <w:pStyle w:val="kropkalistalisty"/>
        <w:numPr>
          <w:ilvl w:val="0"/>
          <w:numId w:val="3"/>
        </w:numPr>
        <w:ind w:left="509"/>
        <w:rPr>
          <w:rFonts w:ascii="Times New Roman" w:hAnsi="Times New Roman" w:cs="Times New Roman"/>
          <w:color w:val="auto"/>
          <w:sz w:val="22"/>
          <w:szCs w:val="22"/>
        </w:rPr>
      </w:pPr>
      <w:r w:rsidRPr="009F42A3">
        <w:rPr>
          <w:rFonts w:ascii="Times New Roman" w:hAnsi="Times New Roman" w:cs="Times New Roman"/>
          <w:color w:val="auto"/>
          <w:sz w:val="22"/>
          <w:szCs w:val="22"/>
        </w:rPr>
        <w:t>sprawnie komunikuje się,</w:t>
      </w:r>
    </w:p>
    <w:p w:rsidR="00B92CD6" w:rsidRPr="009F42A3" w:rsidRDefault="00B92CD6" w:rsidP="009F42A3">
      <w:pPr>
        <w:pStyle w:val="kropkalistalisty"/>
        <w:numPr>
          <w:ilvl w:val="0"/>
          <w:numId w:val="3"/>
        </w:numPr>
        <w:ind w:left="509"/>
        <w:rPr>
          <w:rFonts w:ascii="Times New Roman" w:hAnsi="Times New Roman" w:cs="Times New Roman"/>
          <w:color w:val="auto"/>
          <w:sz w:val="22"/>
          <w:szCs w:val="22"/>
        </w:rPr>
      </w:pPr>
      <w:r w:rsidRPr="009F42A3">
        <w:rPr>
          <w:rFonts w:ascii="Times New Roman" w:hAnsi="Times New Roman" w:cs="Times New Roman"/>
          <w:color w:val="auto"/>
          <w:sz w:val="22"/>
          <w:szCs w:val="22"/>
        </w:rPr>
        <w:t>sprawnie wykorzystuje narzędzia matematyki,</w:t>
      </w:r>
    </w:p>
    <w:p w:rsidR="00B92CD6" w:rsidRPr="009F42A3" w:rsidRDefault="00B92CD6" w:rsidP="009F42A3">
      <w:pPr>
        <w:pStyle w:val="kropkalistalisty"/>
        <w:numPr>
          <w:ilvl w:val="0"/>
          <w:numId w:val="3"/>
        </w:numPr>
        <w:ind w:left="509"/>
        <w:rPr>
          <w:rFonts w:ascii="Times New Roman" w:hAnsi="Times New Roman" w:cs="Times New Roman"/>
          <w:color w:val="auto"/>
          <w:sz w:val="22"/>
          <w:szCs w:val="22"/>
        </w:rPr>
      </w:pPr>
      <w:r w:rsidRPr="009F42A3">
        <w:rPr>
          <w:rFonts w:ascii="Times New Roman" w:hAnsi="Times New Roman" w:cs="Times New Roman"/>
          <w:color w:val="auto"/>
          <w:sz w:val="22"/>
          <w:szCs w:val="22"/>
        </w:rPr>
        <w:t>poszukuje, porządkuje, krytycznie analizuje oraz wykorzystuje informacje z różnych źródeł,</w:t>
      </w:r>
    </w:p>
    <w:p w:rsidR="009F42A3" w:rsidRDefault="00B92CD6" w:rsidP="009F42A3">
      <w:pPr>
        <w:pStyle w:val="kropkalistalisty"/>
        <w:numPr>
          <w:ilvl w:val="0"/>
          <w:numId w:val="3"/>
        </w:numPr>
        <w:ind w:left="509"/>
        <w:rPr>
          <w:rFonts w:ascii="Times New Roman" w:hAnsi="Times New Roman" w:cs="Times New Roman"/>
          <w:color w:val="auto"/>
          <w:sz w:val="22"/>
          <w:szCs w:val="22"/>
        </w:rPr>
      </w:pPr>
      <w:r w:rsidRPr="009F42A3">
        <w:rPr>
          <w:rFonts w:ascii="Times New Roman" w:hAnsi="Times New Roman" w:cs="Times New Roman"/>
          <w:color w:val="auto"/>
          <w:sz w:val="22"/>
          <w:szCs w:val="22"/>
        </w:rPr>
        <w:t xml:space="preserve">potrafi pracować w zespole. </w:t>
      </w:r>
    </w:p>
    <w:p w:rsidR="00B92CD6" w:rsidRPr="009F42A3" w:rsidRDefault="009F42A3" w:rsidP="009F42A3">
      <w:pPr>
        <w:pStyle w:val="kropkalistalisty"/>
        <w:ind w:left="339"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</w:p>
    <w:p w:rsidR="00B92CD6" w:rsidRDefault="00B92CD6" w:rsidP="00B92CD6">
      <w:pPr>
        <w:pStyle w:val="rdtytuzkwadratemzielonym"/>
        <w:numPr>
          <w:ilvl w:val="0"/>
          <w:numId w:val="4"/>
        </w:numPr>
        <w:spacing w:after="85"/>
        <w:rPr>
          <w:color w:val="auto"/>
        </w:rPr>
      </w:pPr>
      <w:r w:rsidRPr="009F42A3">
        <w:rPr>
          <w:color w:val="auto"/>
        </w:rPr>
        <w:t xml:space="preserve">Szczegółowe wymagania na poszczególne stopnie (oceny) </w:t>
      </w:r>
    </w:p>
    <w:p w:rsidR="00B303EC" w:rsidRDefault="00B303EC" w:rsidP="00B303EC">
      <w:pPr>
        <w:pStyle w:val="rdtytuzkwadratemzielonym"/>
        <w:spacing w:after="85"/>
        <w:ind w:left="0" w:firstLine="0"/>
        <w:rPr>
          <w:b w:val="0"/>
          <w:color w:val="auto"/>
        </w:rPr>
      </w:pPr>
      <w:r>
        <w:rPr>
          <w:color w:val="auto"/>
        </w:rPr>
        <w:t xml:space="preserve">Ocenę Celującą </w:t>
      </w:r>
      <w:r>
        <w:rPr>
          <w:b w:val="0"/>
          <w:color w:val="auto"/>
        </w:rPr>
        <w:t>otrzymuje uczeń,</w:t>
      </w:r>
      <w:r w:rsidR="00D17AE5">
        <w:rPr>
          <w:b w:val="0"/>
          <w:color w:val="auto"/>
        </w:rPr>
        <w:t xml:space="preserve"> który:</w:t>
      </w:r>
    </w:p>
    <w:p w:rsidR="00D17AE5" w:rsidRDefault="00D17AE5" w:rsidP="00D17AE5">
      <w:pPr>
        <w:pStyle w:val="Default"/>
        <w:numPr>
          <w:ilvl w:val="0"/>
          <w:numId w:val="65"/>
        </w:numPr>
        <w:rPr>
          <w:sz w:val="22"/>
          <w:szCs w:val="22"/>
        </w:rPr>
      </w:pPr>
      <w:r>
        <w:rPr>
          <w:sz w:val="22"/>
          <w:szCs w:val="22"/>
        </w:rPr>
        <w:t xml:space="preserve">opanował w całości umiejętności i wiedzę zawartą w podstawie programowej </w:t>
      </w:r>
    </w:p>
    <w:p w:rsidR="00D17AE5" w:rsidRDefault="00D17AE5" w:rsidP="00D17AE5">
      <w:pPr>
        <w:pStyle w:val="Default"/>
        <w:numPr>
          <w:ilvl w:val="0"/>
          <w:numId w:val="65"/>
        </w:numPr>
        <w:rPr>
          <w:sz w:val="22"/>
          <w:szCs w:val="22"/>
        </w:rPr>
      </w:pPr>
      <w:r>
        <w:rPr>
          <w:sz w:val="22"/>
          <w:szCs w:val="22"/>
        </w:rPr>
        <w:t>samodzielnie rozwiązuje problemy,</w:t>
      </w:r>
    </w:p>
    <w:p w:rsidR="00D17AE5" w:rsidRDefault="00D17AE5" w:rsidP="00D17AE5">
      <w:pPr>
        <w:pStyle w:val="Default"/>
        <w:numPr>
          <w:ilvl w:val="0"/>
          <w:numId w:val="65"/>
        </w:numPr>
        <w:rPr>
          <w:sz w:val="22"/>
          <w:szCs w:val="22"/>
        </w:rPr>
      </w:pPr>
      <w:r>
        <w:rPr>
          <w:sz w:val="22"/>
          <w:szCs w:val="22"/>
        </w:rPr>
        <w:t>umiejętnie posługuje się wiedzą i  pojęciami wynikającymi z podstawy programowej,</w:t>
      </w:r>
    </w:p>
    <w:p w:rsidR="00D17AE5" w:rsidRDefault="00D17AE5" w:rsidP="00D17AE5">
      <w:pPr>
        <w:pStyle w:val="Default"/>
        <w:numPr>
          <w:ilvl w:val="0"/>
          <w:numId w:val="65"/>
        </w:numPr>
        <w:rPr>
          <w:sz w:val="22"/>
          <w:szCs w:val="22"/>
        </w:rPr>
      </w:pPr>
      <w:r>
        <w:rPr>
          <w:sz w:val="22"/>
          <w:szCs w:val="22"/>
        </w:rPr>
        <w:t>wykorzystuje różne źródła informacji,</w:t>
      </w:r>
    </w:p>
    <w:p w:rsidR="00D17AE5" w:rsidRDefault="00D17AE5" w:rsidP="00D17AE5">
      <w:pPr>
        <w:pStyle w:val="Default"/>
        <w:numPr>
          <w:ilvl w:val="0"/>
          <w:numId w:val="65"/>
        </w:numPr>
        <w:rPr>
          <w:sz w:val="22"/>
          <w:szCs w:val="22"/>
        </w:rPr>
      </w:pPr>
      <w:r>
        <w:rPr>
          <w:sz w:val="22"/>
          <w:szCs w:val="22"/>
        </w:rPr>
        <w:t>samodzielnie dostrzega związki między faktami,</w:t>
      </w:r>
    </w:p>
    <w:p w:rsidR="00D17AE5" w:rsidRDefault="00D17AE5" w:rsidP="00D17AE5">
      <w:pPr>
        <w:pStyle w:val="Default"/>
        <w:numPr>
          <w:ilvl w:val="0"/>
          <w:numId w:val="65"/>
        </w:numPr>
        <w:rPr>
          <w:sz w:val="22"/>
          <w:szCs w:val="22"/>
        </w:rPr>
      </w:pPr>
      <w:r w:rsidRPr="00D17AE5">
        <w:rPr>
          <w:sz w:val="22"/>
          <w:szCs w:val="22"/>
        </w:rPr>
        <w:t>wyraża własne zdanie, popiera je właściwą i</w:t>
      </w:r>
      <w:r>
        <w:rPr>
          <w:sz w:val="22"/>
          <w:szCs w:val="22"/>
        </w:rPr>
        <w:t xml:space="preserve"> </w:t>
      </w:r>
      <w:r w:rsidRPr="00D17AE5">
        <w:rPr>
          <w:sz w:val="22"/>
          <w:szCs w:val="22"/>
        </w:rPr>
        <w:t>logiczną argumentacją,</w:t>
      </w:r>
    </w:p>
    <w:p w:rsidR="00D17AE5" w:rsidRPr="00D17AE5" w:rsidRDefault="00D17AE5" w:rsidP="00D17AE5">
      <w:pPr>
        <w:pStyle w:val="Default"/>
        <w:numPr>
          <w:ilvl w:val="0"/>
          <w:numId w:val="65"/>
        </w:numPr>
        <w:rPr>
          <w:sz w:val="22"/>
          <w:szCs w:val="22"/>
        </w:rPr>
      </w:pPr>
      <w:r>
        <w:rPr>
          <w:sz w:val="22"/>
          <w:szCs w:val="22"/>
        </w:rPr>
        <w:t>stosuje poznaną wiedzę i umiejętności w sytuacjach złożonych i problemowych.</w:t>
      </w:r>
    </w:p>
    <w:p w:rsidR="00B92CD6" w:rsidRPr="009F42A3" w:rsidRDefault="00B92CD6" w:rsidP="00556787">
      <w:pPr>
        <w:pStyle w:val="tekstglowny"/>
        <w:spacing w:after="113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ela-Siatka"/>
        <w:tblW w:w="15276" w:type="dxa"/>
        <w:tblLayout w:type="fixed"/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4776"/>
      </w:tblGrid>
      <w:tr w:rsidR="009F42A3" w:rsidRPr="009F42A3" w:rsidTr="009F42A3">
        <w:trPr>
          <w:trHeight w:val="60"/>
        </w:trPr>
        <w:tc>
          <w:tcPr>
            <w:tcW w:w="3436" w:type="dxa"/>
          </w:tcPr>
          <w:p w:rsidR="00902585" w:rsidRPr="009F42A3" w:rsidRDefault="00902585">
            <w:pPr>
              <w:pStyle w:val="tabelaglowa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dopuszczający</w:t>
            </w:r>
          </w:p>
        </w:tc>
        <w:tc>
          <w:tcPr>
            <w:tcW w:w="3628" w:type="dxa"/>
          </w:tcPr>
          <w:p w:rsidR="00902585" w:rsidRPr="009F42A3" w:rsidRDefault="00902585">
            <w:pPr>
              <w:pStyle w:val="tabelaglowa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dostateczny</w:t>
            </w:r>
          </w:p>
        </w:tc>
        <w:tc>
          <w:tcPr>
            <w:tcW w:w="3436" w:type="dxa"/>
          </w:tcPr>
          <w:p w:rsidR="00902585" w:rsidRPr="009F42A3" w:rsidRDefault="00902585">
            <w:pPr>
              <w:pStyle w:val="tabelaglowa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dobry</w:t>
            </w:r>
          </w:p>
        </w:tc>
        <w:tc>
          <w:tcPr>
            <w:tcW w:w="4776" w:type="dxa"/>
          </w:tcPr>
          <w:p w:rsidR="00902585" w:rsidRPr="009F42A3" w:rsidRDefault="00902585">
            <w:pPr>
              <w:pStyle w:val="tabelaglowa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bardzo dobry</w:t>
            </w:r>
          </w:p>
        </w:tc>
      </w:tr>
      <w:tr w:rsidR="009F42A3" w:rsidRPr="009F42A3" w:rsidTr="009F42A3">
        <w:trPr>
          <w:trHeight w:val="113"/>
        </w:trPr>
        <w:tc>
          <w:tcPr>
            <w:tcW w:w="15276" w:type="dxa"/>
            <w:gridSpan w:val="4"/>
          </w:tcPr>
          <w:p w:rsidR="009C60D0" w:rsidRPr="009F42A3" w:rsidRDefault="009C60D0" w:rsidP="00791A66">
            <w:pPr>
              <w:pStyle w:val="tabelatresctabela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I. PIERWSZE SPOTKANIE Z FIZYKĄ</w:t>
            </w:r>
          </w:p>
        </w:tc>
      </w:tr>
      <w:tr w:rsidR="009F42A3" w:rsidRPr="009F42A3" w:rsidTr="009F42A3">
        <w:trPr>
          <w:trHeight w:val="567"/>
        </w:trPr>
        <w:tc>
          <w:tcPr>
            <w:tcW w:w="3436" w:type="dxa"/>
          </w:tcPr>
          <w:p w:rsidR="009C60D0" w:rsidRPr="009F42A3" w:rsidRDefault="009C60D0" w:rsidP="009F42A3">
            <w:pPr>
              <w:pStyle w:val="tabelatresc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Uczeń:</w:t>
            </w:r>
          </w:p>
          <w:p w:rsidR="009C60D0" w:rsidRPr="009F42A3" w:rsidRDefault="009C60D0" w:rsidP="009F42A3">
            <w:pPr>
              <w:pStyle w:val="tabelaglowatabela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określa, czym zajmuje się fizyka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podstawowe metody badań stosowane w fizyce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rozróżnia pojęcia: ciało fizyczne i substancja 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oraz podaje odpowiednie przykłady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przelicza jednostki czasu (sekunda, minuta, godzina)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wybiera właściwe przyrządy pomiarowe (np. do pomiaru długości, czasu)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oblicza wartość średnią wyników pomiaru (np. długości, czasu)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wyodrębnia z tekstów, tabel i rysunków informacje kluczowe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przestrzega zasad bezpieczeństwa podczas wykonywania obserwacji, pomiarów i doświadczeń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wymienia i rozróżnia rodzaje oddziaływań (elektrostatyczne, grawitacyjne, magnetyczne, mechaniczne) oraz podaje przykłady oddziaływań 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przykłady skutków oddziaływań w życiu codziennym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siły jako miarą oddziaływań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wykonuje doświadczenie (badanie rozciągania gumki lub sprężyny), korzystając z jego opisu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jednostką siły; wskazuje siłomierz jako przyrząd służący do pomiaru siły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odróżnia wielkości skalarne (liczbowe) od wektorowych i podaje odpowiednie przykłady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rozpoznaje i nazywa siłę ciężkości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rozpoznaje i nazywa siły ciężkości i sprężystości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rożróżnia siłę wypadkową i siłę równoważącą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określa zachowanie się ciała w przypadku działania na nie sił równoważących się</w:t>
            </w:r>
          </w:p>
        </w:tc>
        <w:tc>
          <w:tcPr>
            <w:tcW w:w="3628" w:type="dxa"/>
          </w:tcPr>
          <w:p w:rsidR="009C60D0" w:rsidRPr="009F42A3" w:rsidRDefault="009C60D0" w:rsidP="009F42A3">
            <w:pPr>
              <w:pStyle w:val="tabelatresc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przykłady powiązań fizyki z życiem codziennym, techniką, medycyną oraz innymi dziedzinami wiedzy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pojęcia: obserwacja, pomiar, doświadczenie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pojęcia: obserwacja, pomiar, doświadczenie</w:t>
            </w:r>
          </w:p>
          <w:p w:rsidR="009C60D0" w:rsidRPr="009F42A3" w:rsidRDefault="009C60D0" w:rsidP="009F42A3">
            <w:pPr>
              <w:pStyle w:val="tabelapolpauz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co to są wielkości fizyczne i na czym polegają pomiary wielkości fizycznych; rozróżnia pojęcia wielkość fizyczna i jednostka danej wielkości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charakteryzuje układ jednostek SI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przelicza wielokrotności i podwielokrotności (mikro-, mili-,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centy-, hekto-, kilo-, mega-)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przeprowadza wybrane pomiary i doświadczenia, korzystając z ich opisów (np. pomiar długości ołówka, czasu staczania się ciała po pochylni)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w jakim celu powtarza się pomiar kilka razy, a następnie z uzyskanych wyników oblicza średnią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co to są cyfry znaczące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zaokrągla wartości wielkości fizycznych do podanej liczby cyfr znaczących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wykazuje na przykładach, że oddziaływania są wzajemne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i rozróżnia skutki oddziaływań (statyczne i dynamiczne)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odróżnia oddziaływania bezpośrednie i na odległość, podaje odpowiednie przykłady tych oddziaływań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stosuje pojącie siły jako działania skierowanego (wektor); wskazuje wartość, kierunek i zwrot wektora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siły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przedstawia siłę graficznie (rysuje wektor siły)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doświadczalnie wyznacza wartość siły za pomocą siłomierza albo wagi analogowej lub cyfrowej (mierzy wartość siły za pomocą siłomierza)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zapisuje wynik pomiaru siły wraz z jej jednostką oraz z uwzględnieniem informacji o niepewności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wyznacza i rysuje siłę wypadkową dla dwóch sił o jednakowych kierunkach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i rysuje siły, które się równoważą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określa cechy siły wypadkowej dwóch sił działających wzdłuż tej samej prostej i siły równoważącej inną siłę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przykłady sił wypadkowych i równoważących się z życia codziennego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przeprowadza doświadczenia:</w:t>
            </w:r>
          </w:p>
          <w:p w:rsidR="009C60D0" w:rsidRPr="009F42A3" w:rsidRDefault="009C60D0" w:rsidP="009F42A3">
            <w:pPr>
              <w:pStyle w:val="tabelapolpauzytabela"/>
              <w:numPr>
                <w:ilvl w:val="1"/>
                <w:numId w:val="1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badanie różnego rodzaju oddziaływań,</w:t>
            </w:r>
          </w:p>
          <w:p w:rsidR="009C60D0" w:rsidRPr="009F42A3" w:rsidRDefault="009C60D0" w:rsidP="009F42A3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badanie cech sił, wyznaczanie średniej siły,</w:t>
            </w:r>
          </w:p>
          <w:p w:rsidR="009C60D0" w:rsidRPr="009F42A3" w:rsidRDefault="009C60D0" w:rsidP="009F42A3">
            <w:pPr>
              <w:pStyle w:val="tabelapolpauzytabela"/>
              <w:numPr>
                <w:ilvl w:val="1"/>
                <w:numId w:val="1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wyznaczanie siły wypadkowej i siły równoważącej za pomocą siłomierza, korzystając z opisów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doświadczeń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przebieg przeprowadzonego doświadczenia (wyróżnia kluczowe kroki i sposób postępowania, wskazuje rolę użytych przyrządów, ilustruje wyniki)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wyodrębnia z tekstów i rysunków informacje kluczowe dla opisywanego problemu 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proste zadania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Pierwsze spotkanie z fizyką</w:t>
            </w:r>
          </w:p>
          <w:p w:rsidR="009C60D0" w:rsidRPr="009F42A3" w:rsidRDefault="009C60D0" w:rsidP="009F42A3">
            <w:pPr>
              <w:pStyle w:val="tabelapolpauzytabel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wyznaczanie siły wypadkowej i siły równoważącej za pomocą siłomierza, korzystając z opisów doświadczeń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przebieg przeprowadzonego doświadczenia (wyróżnia kluczowe kroki i sposób postępowania, wskazuje rolę użytych przyrządów, ilustruje wyniki)</w:t>
            </w:r>
          </w:p>
          <w:p w:rsidR="009C60D0" w:rsidRPr="009F42A3" w:rsidRDefault="009C60D0" w:rsidP="009F42A3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wyodrębnia z tekstów i rysunków informacje kluczowe dla opisywanego problemu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proste zadania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Pierwsze spotkanie z fizyką</w:t>
            </w:r>
          </w:p>
        </w:tc>
        <w:tc>
          <w:tcPr>
            <w:tcW w:w="3436" w:type="dxa"/>
          </w:tcPr>
          <w:p w:rsidR="009C60D0" w:rsidRPr="009F42A3" w:rsidRDefault="009C60D0" w:rsidP="009F42A3">
            <w:pPr>
              <w:pStyle w:val="tabelatresc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21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szacuje rząd wielkości spodziewanego wyniku pomiaru, np. długości, czasu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wskazuje czynniki istotne i nieistotne dla wyniku pomiaru lub doświadczenia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pojęciem niepewności pomiarowej; zapisuje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wynik pomiaru wraz z jego jednostką oraz z uwzględnieniem informacji o niepewności 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wykonuje obliczenia i zapisuje wynik zgodnie z zasadami zaokrąglania oraz zachowaniem liczby cyfr znaczących wynikającej z dokładności pomiaru lub danych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klasyfikuje podstawowe oddziaływania występujące w przyrodzie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różne rodzaje oddziaływań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na czym polega wzajemność oddziaływań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porównuje siły na podstawie ich wektorów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oblicza średnią siłę i zapisuje wynik zgodnie z zasadami zaokrąglania oraz zachowaniem liczby cyfr znaczących wynikającej z dokładności pomiaru lub danych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buduje prosty siłomierz i wyznacza przy jego użyciu wartość siły, korzystając z opisu doświadczenia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szacuje rząd wielkości spodziewanego wyniku pomiaru siły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wyznacza i rysuje siłę wypadkową dla kilku sił o jednakowych kierunkach; określa jej cechy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określa cechy siły wypadkowej kilku (więcej niż dwóch) sił działających wzdłuż tej samej prostej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zadania bardziej złożone, ale typowe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Pierwsze spotkanie z fizyką 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selekcjonuje informacje uzyskane z różnych źródeł, np. na lekcji, z podręcznika, z literatury popularnonaukowej, z internetu </w:t>
            </w:r>
          </w:p>
          <w:p w:rsidR="009C60D0" w:rsidRPr="009F42A3" w:rsidRDefault="009C60D0" w:rsidP="009F42A3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informacjami pochodzącymi z analizy tekstu: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Jak mierzono czas i jak mierzy się go obecnie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lub innego</w:t>
            </w:r>
          </w:p>
          <w:p w:rsidR="009C60D0" w:rsidRPr="009F42A3" w:rsidRDefault="009C60D0" w:rsidP="009F42A3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76" w:type="dxa"/>
          </w:tcPr>
          <w:p w:rsidR="003949A2" w:rsidRPr="009F42A3" w:rsidRDefault="003949A2" w:rsidP="009F42A3">
            <w:pPr>
              <w:pStyle w:val="tabelatresc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3949A2" w:rsidRPr="009F42A3" w:rsidRDefault="003949A2" w:rsidP="009F42A3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przykłady osiągnięć fizyków cennych dla rozwoju cywilizacji (współczesnej techniki i technologii)</w:t>
            </w:r>
          </w:p>
          <w:p w:rsidR="003949A2" w:rsidRPr="009F42A3" w:rsidRDefault="003949A2" w:rsidP="009F42A3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wyznacza niepewność pomiarową przy pomiarach wielokrotnych</w:t>
            </w:r>
          </w:p>
          <w:p w:rsidR="003949A2" w:rsidRPr="009F42A3" w:rsidRDefault="003949A2" w:rsidP="009F42A3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przewiduje skutki różnego rodzaju oddziaływań</w:t>
            </w:r>
          </w:p>
          <w:p w:rsidR="003949A2" w:rsidRPr="009F42A3" w:rsidRDefault="003949A2" w:rsidP="009F42A3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przykłady rodzajów i skutków oddziaływań (bezpośrednich i na odległość) inne niż poznane na lekcji</w:t>
            </w:r>
          </w:p>
          <w:p w:rsidR="003949A2" w:rsidRPr="009F42A3" w:rsidRDefault="003949A2" w:rsidP="009F42A3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szacuje niepewność pomiarową wyznaczonej wartości średniej siły </w:t>
            </w:r>
          </w:p>
          <w:p w:rsidR="003949A2" w:rsidRPr="009F42A3" w:rsidRDefault="003949A2" w:rsidP="009F42A3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buduje siłomierz według własnego projektu i wyznacza przy jego użyciu wartość siły</w:t>
            </w:r>
          </w:p>
          <w:p w:rsidR="003949A2" w:rsidRPr="009F42A3" w:rsidRDefault="003949A2" w:rsidP="009F42A3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wyznacza i rysuje siłę równoważącą kilka sił działających wzdłuż tej samej prostej o różnych zwrotach, określa jej cechy</w:t>
            </w:r>
          </w:p>
          <w:p w:rsidR="009C60D0" w:rsidRPr="009F42A3" w:rsidRDefault="003949A2" w:rsidP="009F42A3">
            <w:pPr>
              <w:pStyle w:val="tabelapunktytabela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rozwiązuje zadania złożone, nietypowe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Pierwsze spotkanie z fizyką</w:t>
            </w:r>
          </w:p>
        </w:tc>
      </w:tr>
      <w:tr w:rsidR="009F42A3" w:rsidRPr="009F42A3" w:rsidTr="009F42A3">
        <w:trPr>
          <w:trHeight w:val="208"/>
        </w:trPr>
        <w:tc>
          <w:tcPr>
            <w:tcW w:w="15276" w:type="dxa"/>
            <w:gridSpan w:val="4"/>
          </w:tcPr>
          <w:p w:rsidR="009C60D0" w:rsidRPr="009F42A3" w:rsidRDefault="009C60D0" w:rsidP="00791A66">
            <w:pPr>
              <w:pStyle w:val="tabeladzialtabela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II. WŁAŚCIWOŚCI I BUDOWA MATERII</w:t>
            </w:r>
          </w:p>
        </w:tc>
      </w:tr>
      <w:tr w:rsidR="009F42A3" w:rsidRPr="009F42A3" w:rsidTr="009F42A3">
        <w:trPr>
          <w:trHeight w:val="1701"/>
        </w:trPr>
        <w:tc>
          <w:tcPr>
            <w:tcW w:w="3436" w:type="dxa"/>
          </w:tcPr>
          <w:p w:rsidR="005222FB" w:rsidRPr="009F42A3" w:rsidRDefault="005222FB" w:rsidP="009C60D0">
            <w:pPr>
              <w:pStyle w:val="tabelatresc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podaje przykłady zjawisk świadczące o cząsteczkowej budowie materii 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napięcia powierzchniowego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przykłady występowania napięcia powierzchniowego wody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określa wpływ detergentu na napięcie powierzchniowe wody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czynniki zmniejszające napięcie powierzchniowe wody i wskazuje sposoby ich wykorzystywania w codziennym życiu człowieka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trzy stany skupienia substancji; podaje przykłady ciał stałych, cieczy, gazów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substancje kruche, sprężyste i plastyczne; podaje przykłady ciał plastycznych, sprężystych, kruchych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masy oraz jej jednostkami, podaje jej jednostkę w układzie SI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pojęcia: masa, ciężar ciała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siły ciężkości, podaje wzór na ciężar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określa pojęcie gęstości; podaje związek gęstości z masą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i objętością oraz jednostkę gęstości w układzie SI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tabelami wielkości fizycznych w celu odszukania gęstości substancji; porównuje gęstości substancji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wyodrębnia z tekstów, tabel i rysunków informacje kluczowe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mierzy: długość, masę, objętość cieczy; wyznacza objętość dowolnego ciała za pomocą cylindra miarowego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przeprowadza doświadczenie (badanie zależności wskazania siłomierza od masy obciążników), korzystając z jego opisu; opisuje wyniki i formułuje wnioski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przebieg przeprowadzonych doświadczeń</w:t>
            </w:r>
          </w:p>
        </w:tc>
        <w:tc>
          <w:tcPr>
            <w:tcW w:w="3628" w:type="dxa"/>
          </w:tcPr>
          <w:p w:rsidR="005222FB" w:rsidRPr="009F42A3" w:rsidRDefault="005222FB" w:rsidP="003949A2">
            <w:pPr>
              <w:pStyle w:val="tabelatresc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podstawowe założenia cząsteczkowej teorii budowy materii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przykłady zjawiska dyfuzji w przyrodzie i w życiu codziennym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oddziaływań międzycząsteczkowych; odróżnia siły spójności od sił przylegania, rozpoznaje i opisuje te siły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wskazuje w otaczającej rzeczywistości przykłady zjawisk opisywanych za pomocą oddziaływań międzycząsteczkowych (sił spójności i przylegania)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 napięcie powierzchniowe jako skutek działania sił spójności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doświadczalnie demonstruje zjawisko napięcia powierzchniowego, korzystając z opisu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ilustruje istnienie sił spójności i w tym kontekście opisuje zjawisko napięcia powierzchniowego (na wybranym przykładzie)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ilustruje działanie sił spójności na przykładzie mechanizmu tworzenia się kropli; tłumaczy formowanie się kropli w kontekście istnienia sił spójności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charakteryzuje ciała sprężyste, plastyczne i kruche; posługuje się pojęciem siły sprężystości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opisuje budowę mikroskopową ciał stałych, cieczy i gazów (strukturę mikroskopową substancji w różnych jej fazach)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określa i porównuje właściwości ciał stałych, cieczy i gazów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różnice gęstości (ułożenia cząsteczek) substancji w różnych stanach skupienia wynikające z budowy mikroskopowej ciał stałych, cieczy i gazów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stosuje do obliczeń związek między siłą ciężkości, masą i przyspieszeniem grawitacyjnym 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oblicza i zapisuje wynik zgodnie z zasadami zaokrąglania oraz zachowaniem liczby cyfr znaczących wynikającej z dokładności danych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gęstości oraz jej jednostkami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stosuje do obliczeń związek gęstości z masą i objętością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dlaczego ciała zbudowane z różnych substancji mają różną gęstość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przelicza wielokrotności i podwielokrotności (mikro-, mili-, centy-, dm-, kilo-, mega-); przelicza jednostki: masy, ciężaru, gęstości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rozpoznaje zależność rosnącą bądź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malejącą na podstawie danych (wyników doświadczenia); rozpoznaje proporcjonalność prostą oraz posługuje się proporcjonalnością prostą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wyodrębnia z tekstów lub rysunków informacje kluczowe dla opisywanego zjawiska bądź problemu 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przeprowadza doświadczenia:</w:t>
            </w:r>
          </w:p>
          <w:p w:rsidR="005222FB" w:rsidRPr="009F42A3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wykazanie cząsteczkowej budowy materii,</w:t>
            </w:r>
          </w:p>
          <w:p w:rsidR="005222FB" w:rsidRPr="009F42A3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badanie właściwości ciał stałych, cieczy i gazów,</w:t>
            </w:r>
          </w:p>
          <w:p w:rsidR="005222FB" w:rsidRPr="009F42A3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wykazanie istnienia oddziaływań międzycząsteczkowych,</w:t>
            </w:r>
          </w:p>
          <w:p w:rsidR="005222FB" w:rsidRPr="009F42A3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9F42A3" w:rsidRDefault="005222FB" w:rsidP="003949A2">
            <w:pPr>
              <w:pStyle w:val="tabelapunktytabela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korzystając z opisów doświadczeń i przestrzegając zasad bezpieczeństwa; przedstawia wyniki i formułuje wnioski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przebieg doświadczenia; wyróżnia kluczowe kroki i sposób postępowania oraz wskazuje rolę użytych przyrządów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posługuje się pojęciem niepewności pomiarowej; zapisuje wynik pomiaru wraz z jego jednostką oraz z uwzględnieniem informacji o niepewności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typowe zadania lub problemy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Właściwości i budowa materii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(stosuje związek między siłą ciężkości, masą i przyspieszeniem grawitacyjnym oraz korzysta ze związku gęstości z masą i objętością)</w:t>
            </w:r>
          </w:p>
        </w:tc>
        <w:tc>
          <w:tcPr>
            <w:tcW w:w="3436" w:type="dxa"/>
          </w:tcPr>
          <w:p w:rsidR="005222FB" w:rsidRPr="009F42A3" w:rsidRDefault="005222FB" w:rsidP="003949A2">
            <w:pPr>
              <w:pStyle w:val="tabelatresc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hipotezy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 zjawisko zmiany objętości cieczy w wyniku mieszania się, opierając się na doświadczeniu modelowym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na czym polega zjawisko dyfuzji i od czego zależy jego szybkość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rodzaje menisków; opisuje występowanie menisku jako skutek oddziaływań międzycząsteczkowych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 podstawie widocznego menisku danej cieczy w cienkiej rurce określa, czy większe są siły przylegania czy siły spójności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że podział na ciała sprężyste, plastyczne i kruche jest podziałem nieostrym; posługuje się pojęciem twardości minerałów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różnice w budowie mikroskopowej ciał stałych, cieczy i gazów; posługuje się pojęciem powierzchni swobodnej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analizuje różnice gęstości substancji w różnych stanach skupienia wynikające z budowy mikroskopowej ciał stałych, cieczy i gazów (analizuje zmiany gęstości przy zmianie stanu skupienia,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zwłaszcza w przypadku przejścia z cieczy w gaz, i wiąże to ze zmianami w strukturze mikroskopowej)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wyznacza masę ciała za pomocą wagi laboratoryjnej; szacuje rząd wielkości spodziewanego wyniku 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przeprowadza doświadczenia:</w:t>
            </w:r>
          </w:p>
          <w:p w:rsidR="005222FB" w:rsidRPr="009F42A3" w:rsidRDefault="005222FB" w:rsidP="00990B1B">
            <w:pPr>
              <w:pStyle w:val="tabelapolpauzytabela"/>
              <w:numPr>
                <w:ilvl w:val="1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badanie wpływu detergentu na napięcie powierzchniowe,</w:t>
            </w:r>
          </w:p>
          <w:p w:rsidR="005222FB" w:rsidRPr="009F42A3" w:rsidRDefault="005222FB" w:rsidP="00990B1B">
            <w:pPr>
              <w:pStyle w:val="tabelapolpauzytabela"/>
              <w:numPr>
                <w:ilvl w:val="1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badanie, od czego zależy kształt kropli,</w:t>
            </w:r>
          </w:p>
          <w:p w:rsidR="005222FB" w:rsidRPr="009F42A3" w:rsidRDefault="005222FB" w:rsidP="003949A2">
            <w:pPr>
              <w:pStyle w:val="tabelapunktytabela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korzystając z opisów doświadczeń i przestrzegając zasad bezpieczeństwa; formułuje wnioski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planuje doświadczenia związane z wyznaczeniem gęstości cieczy oraz ciał stałych o regularnych i nieregularnych kształtach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szacuje wyniki pomiarów; ocenia wyniki doświadczeń, porównując wyznaczone gęstości z odpowiednimi wartościami tabelarycznymi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zadania (lub problemy) bardziej złożone, ale typowe,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Właściwości i budowa materii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(z zastosowaniem związku między siłą ciężkości, masą i przyspieszeniem grawitacyjnym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(wzoru na ciężar) oraz ze związku gęstości z masą i objętością)</w:t>
            </w:r>
          </w:p>
        </w:tc>
        <w:tc>
          <w:tcPr>
            <w:tcW w:w="4776" w:type="dxa"/>
          </w:tcPr>
          <w:p w:rsidR="005222FB" w:rsidRPr="009F42A3" w:rsidRDefault="005222FB" w:rsidP="00990B1B">
            <w:pPr>
              <w:pStyle w:val="tabelatresc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uzasadnia kształt spadającej kropli wody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projektuje i przeprowadza doświadczenia (inne niż opisane w podręczniku) wykazujące cząsteczkową budowę materii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projektuje i wykonuje doświadczenie potwierdzające istnienie napięcia powierzchniowego wody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projektuje i wykonuje doświadczenia wykazujące właściwości ciał stałych, cieczy i gazów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projektuje doświadczenia związane z wyznaczeniem gęstości cieczy oraz ciał stałych o regularnych i nieregularnych kształtach 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nietypowe (złożone) zadania, (lub problemy)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Właściwości i budowa materii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Pr="009F42A3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realizuje projekt: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Woda – białe bogactwo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(lub inny związany z treściami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Właściwości i budowa materii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))</w:t>
            </w:r>
          </w:p>
        </w:tc>
      </w:tr>
      <w:tr w:rsidR="009F42A3" w:rsidRPr="009F42A3" w:rsidTr="009F42A3">
        <w:trPr>
          <w:trHeight w:val="113"/>
        </w:trPr>
        <w:tc>
          <w:tcPr>
            <w:tcW w:w="15276" w:type="dxa"/>
            <w:gridSpan w:val="4"/>
          </w:tcPr>
          <w:p w:rsidR="005222FB" w:rsidRPr="009F42A3" w:rsidRDefault="005222FB" w:rsidP="00791A66">
            <w:pPr>
              <w:pStyle w:val="tabeladzialtabela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III. HYDROSTATYKA I AEROSTATYKA</w:t>
            </w:r>
          </w:p>
        </w:tc>
      </w:tr>
      <w:tr w:rsidR="009F42A3" w:rsidRPr="009F42A3" w:rsidTr="009F42A3">
        <w:trPr>
          <w:trHeight w:val="397"/>
        </w:trPr>
        <w:tc>
          <w:tcPr>
            <w:tcW w:w="3436" w:type="dxa"/>
          </w:tcPr>
          <w:p w:rsidR="00760232" w:rsidRPr="009F42A3" w:rsidRDefault="00760232" w:rsidP="00760232">
            <w:pPr>
              <w:pStyle w:val="tabelatresc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Uczeń: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parcie i ciśnienie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formułuje prawo Pascala, podaje przykłady jego zastosowania 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wskazuje przykłady występowania siły wyporu w otaczającej rzeczywistości i życiu codziennym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cechy siły wyporu, ilustruje graficznie siłę wyporu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przeprowadza doświadczenia:</w:t>
            </w:r>
          </w:p>
          <w:p w:rsidR="00760232" w:rsidRPr="009F42A3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badanie zależności ciśnienia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od pola powierzchni,</w:t>
            </w:r>
          </w:p>
          <w:p w:rsidR="00760232" w:rsidRPr="009F42A3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badanie zależności ciśnienia hydrostatycznego od wysokości słupa cieczy,</w:t>
            </w:r>
          </w:p>
          <w:p w:rsidR="00760232" w:rsidRPr="009F42A3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badanie przenoszenia w cieczy działającej na nią siły zewnętrznej,</w:t>
            </w:r>
          </w:p>
          <w:p w:rsidR="00760232" w:rsidRPr="009F42A3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badanie warunków pływania ciał, </w:t>
            </w:r>
          </w:p>
          <w:p w:rsidR="00760232" w:rsidRPr="009F42A3" w:rsidRDefault="00760232" w:rsidP="00760232">
            <w:pPr>
              <w:pStyle w:val="tabelapunktytabela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korzystając z opisów doświadczeń i przestrzegając zasad bezpieczeństwa, formułuje wnioski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przelicza wielokrotności i podwielokrotności (mili-, centy-, kilo-, mega-)</w:t>
            </w:r>
          </w:p>
          <w:p w:rsidR="009C60D0" w:rsidRPr="009F42A3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wyodrębnia z tekstów i rysunków informacje kluczowe</w:t>
            </w:r>
          </w:p>
        </w:tc>
        <w:tc>
          <w:tcPr>
            <w:tcW w:w="3628" w:type="dxa"/>
          </w:tcPr>
          <w:p w:rsidR="00760232" w:rsidRPr="009F42A3" w:rsidRDefault="00760232" w:rsidP="00760232">
            <w:pPr>
              <w:pStyle w:val="tabelatresc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parcia (nacisku)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ciśnienia wraz z jego jednostką w układzie SI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ciśnienia w cieczach i gazach wraz z jego jednostką; posługuje się pojęciem ciśnienia hydrostatycznego i atmosferycznego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doświadczalnie demonstruje: </w:t>
            </w:r>
          </w:p>
          <w:p w:rsidR="00760232" w:rsidRPr="009F42A3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zależność ciśnienia hydrostatycznego od wysokości słupa cieczy,</w:t>
            </w:r>
          </w:p>
          <w:p w:rsidR="00760232" w:rsidRPr="009F42A3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istnienie ciśnienia atmosferycznego,</w:t>
            </w:r>
          </w:p>
          <w:p w:rsidR="00760232" w:rsidRPr="009F42A3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prawo Pascala,</w:t>
            </w:r>
          </w:p>
          <w:p w:rsidR="00760232" w:rsidRPr="009F42A3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prawo Archimedesa (na tej podstawie analizuje pływanie ciał)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posługuje się prawem Pascala, zgodnie z którym zwiększenie ciśnienia zewnętrznego powoduje jednakowy przyrost ciśnienia w całej objętości cieczy lub gazu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wskazuje w otaczającej rzeczywistości przykłady zjawisk opisywanych za pomocą praw i zależności dotyczących ciśnienia hydrostatycznego i atmosferycznego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przelicza wielokrotności i podwielokrotności (centy-, hekto-, kilo-, mega-); przelicza jednostki ciśnienia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stosuje do obliczeń: </w:t>
            </w:r>
          </w:p>
          <w:p w:rsidR="00760232" w:rsidRPr="009F42A3" w:rsidRDefault="00760232" w:rsidP="00990B1B">
            <w:pPr>
              <w:pStyle w:val="tabelapolpauzytabela"/>
              <w:numPr>
                <w:ilvl w:val="1"/>
                <w:numId w:val="2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związek między parciem a ciśnieniem,</w:t>
            </w:r>
          </w:p>
          <w:p w:rsidR="00760232" w:rsidRPr="009F42A3" w:rsidRDefault="00760232" w:rsidP="00990B1B">
            <w:pPr>
              <w:pStyle w:val="tabelapolpauzytabela"/>
              <w:numPr>
                <w:ilvl w:val="1"/>
                <w:numId w:val="2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związek między ciśnieniem hydrostatycznym a wysokością słupa cieczy i jej gęstością; </w:t>
            </w:r>
          </w:p>
          <w:p w:rsidR="00760232" w:rsidRPr="009F42A3" w:rsidRDefault="00760232" w:rsidP="00760232">
            <w:pPr>
              <w:pStyle w:val="tabelapunktytabela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przeprowadza obliczenia i zapisuje wynik zgodnie z zasadami zaokrąglania oraz zachowaniem liczby cyfr znaczących wynikającej z danych 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analizuje siły działające na ciała zanurzone w cieczach lub gazach, posługując się pojęciem siły wyporu i prawem Archimedesa 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oblicza wartość siły wyporu dla ciał zanurzonych w cieczy lub gazie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podaje warunki pływania ciał: kiedy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ciało tonie, kiedy pływa częściowo zanurzone w cieczy i kiedy pływa całkowicie zanurzone w cieczy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praktyczne zastosowanie prawa Archimedesa i warunków pływania ciał; wskazuje przykłady wykorzystywania w otaczającej rzeczywistości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informacjami pochodzącymi z analizy przeczytanych tekstów (w tym popularnonaukowych) dotyczących pływania ciał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wyodrębnia z tekstów lub rysunków informacje kluczowe dla opisywanego zjawiska bądź problemu 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przeprowadza doświadczenia:</w:t>
            </w:r>
          </w:p>
          <w:p w:rsidR="00760232" w:rsidRPr="009F42A3" w:rsidRDefault="00760232" w:rsidP="00990B1B">
            <w:pPr>
              <w:pStyle w:val="tabelapolpauzytabela"/>
              <w:numPr>
                <w:ilvl w:val="1"/>
                <w:numId w:val="2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wyznaczanie siły wyporu,</w:t>
            </w:r>
          </w:p>
          <w:p w:rsidR="00760232" w:rsidRPr="009F42A3" w:rsidRDefault="00760232" w:rsidP="00990B1B">
            <w:pPr>
              <w:pStyle w:val="tabelapolpauzytabela"/>
              <w:numPr>
                <w:ilvl w:val="1"/>
                <w:numId w:val="2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badanie, od czego zależy wartość siły wyporu i wykazanie, że jest ona równa ciężarowi wypartej cieczy, </w:t>
            </w:r>
          </w:p>
          <w:p w:rsidR="00556787" w:rsidRPr="009F42A3" w:rsidRDefault="00760232" w:rsidP="00556787">
            <w:pPr>
              <w:pStyle w:val="tabelapunktytabela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korzystając z opisów doświadczeń i przestrzegając zasad bezpieczeństwa; zapisuje wynik pomiaru wraz z jego jednostką oraz z uwzględnieniem informacji o niepewności; wyciąga wnioski</w:t>
            </w:r>
            <w:r w:rsidR="00556787"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 formułuje prawo Archimedesa </w:t>
            </w:r>
          </w:p>
          <w:p w:rsidR="009C60D0" w:rsidRPr="009F42A3" w:rsidRDefault="00760232" w:rsidP="00990B1B">
            <w:pPr>
              <w:pStyle w:val="tabelapunktytabela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proste (typowe) zadania lub problemy dotyczące treści rozdziału: ­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Hydrostatyka i aerostatyka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</w:tcPr>
          <w:p w:rsidR="00760232" w:rsidRPr="009F42A3" w:rsidRDefault="00760232" w:rsidP="00760232">
            <w:pPr>
              <w:pStyle w:val="tabelatresc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nazwy przyrządów służących do pomiaru ciśnienia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 zależność ciśnienia atmosferycznego od wysokości nad poziomem morza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znaczenie ciśnienia hydrostatycznego i ciśnienia atmosferycznego w przyrodzie i w życiu codziennym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paradoks hydrostatyczny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doświadczenie Torricellego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zastosowanie prawa Pascala w prasie hydraulicznej i hamulcach hydraulicznych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wyznacza gęstość cieczy, korzystając z prawa Archimedesa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rysuje siły działające na ciało, które pływa w cieczy, tkwi w niej zanurzone lub tonie; wyznacza, rysuje i opisuje siłę wypadkową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planuje i przeprowadza doświadczenie w celu zbadania zależności ciśnienia od siły nacisku i pola powierzchni; opisuje jego przebieg i formułuje wnioski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Pr="009F42A3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rozwiązuje zadania (lub problemy) bardziej złożone, ale typowe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Hydrostatyka i aerostatyka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(z wykorzystaniem: zależności między ciśnieniem, parciem i polem powierzchni, prawa Pascala, prawa Archimedesa)</w:t>
            </w:r>
          </w:p>
          <w:p w:rsidR="009C60D0" w:rsidRPr="009F42A3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informacjami pochodzącymi z analizy przeczytanych tekstów (w tym popularnonaukowych) dotyczących ciśnienia hydrostatycznego i atmosferycznego oraz prawa Archimedesa, a w szczególności informacjami pochodzącymi z analizy tekstu: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Podciśnienie, nadciśnienie i próżnia</w:t>
            </w:r>
          </w:p>
        </w:tc>
        <w:tc>
          <w:tcPr>
            <w:tcW w:w="4776" w:type="dxa"/>
          </w:tcPr>
          <w:p w:rsidR="00760232" w:rsidRPr="009F42A3" w:rsidRDefault="00760232" w:rsidP="00760232">
            <w:pPr>
              <w:pStyle w:val="tabelatresc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Pr="009F42A3" w:rsidRDefault="00760232" w:rsidP="00990B1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złożone, nietypowe zadania (problemy)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Hydrostatyka i aerostatyka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9F42A3" w:rsidRDefault="00760232" w:rsidP="00990B1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9F42A3" w:rsidRPr="009F42A3" w:rsidTr="009F42A3">
        <w:trPr>
          <w:trHeight w:val="230"/>
        </w:trPr>
        <w:tc>
          <w:tcPr>
            <w:tcW w:w="15276" w:type="dxa"/>
            <w:gridSpan w:val="4"/>
          </w:tcPr>
          <w:p w:rsidR="00760232" w:rsidRPr="009F42A3" w:rsidRDefault="00760232" w:rsidP="00791A66">
            <w:pPr>
              <w:pStyle w:val="tabeladzialtabela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IV. KINEMATYKA</w:t>
            </w:r>
          </w:p>
        </w:tc>
      </w:tr>
      <w:tr w:rsidR="009F42A3" w:rsidRPr="009F42A3" w:rsidTr="009F42A3">
        <w:trPr>
          <w:trHeight w:val="397"/>
        </w:trPr>
        <w:tc>
          <w:tcPr>
            <w:tcW w:w="3436" w:type="dxa"/>
          </w:tcPr>
          <w:p w:rsidR="002B11B2" w:rsidRPr="009F42A3" w:rsidRDefault="002B11B2" w:rsidP="002B11B2">
            <w:pPr>
              <w:pStyle w:val="tabelatresc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Uczeń: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wskazuje przykłady ciał będących w ruchu w otaczającej rzeczywistości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wyróżnia pojęcia toru i drogi i wykorzystuje je do opisu ruchu; podaje jednostkę drogi w układzie SI; przelicza jednostki drogi 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odróżnia ruch prostoliniowy od ruchu krzywoliniowego; podaje przykłady ruchów: prostoliniowego i krzywoliniowego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prędkości do opisu ruchu prostoliniowego; opisuje ruch jednostajny prostoliniowy; podaje jednostkę prędko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ści w układzie SI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odczytuje prędkość i przebytą odległość z wykresów zależności drogi i prędkości od czasu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odróżnia ruch niejednostajny (zmienny) od ruchu jednostajnego; podaje przykłady ruchu niejednostajnego w otaczającej rzeczywistości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pojęcia: prędkość chwilowa i prędkość średnia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rozpoznaje zależność rosnącą na podstawie danych z tabeli lub na podstawie wykresu zależności drogi od czasu w ruchu jednostajnie przyspieszonym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identyfikuje rodzaj ruchu na podstawie wykresów zależno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ści drogi, prędkości i przyspieszenia od czasu; rozpoznaje proporcjonalność prostą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odczytuje dane z wykresów zależności drogi, prędkości i przyspieszenia od czasu dla ruchów prostoliniowych: jednostajnego i jednostajnie przyspieszonego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przelicza wielokrotności i podwielokrotności (mili-, centy-, kilo-, mega-) oraz jednostki czasu (sekunda, minuta, godzina)</w:t>
            </w:r>
          </w:p>
          <w:p w:rsidR="009C60D0" w:rsidRPr="009F42A3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wyodrębnia z tekstów i rysunków informacje kluczowe</w:t>
            </w:r>
          </w:p>
        </w:tc>
        <w:tc>
          <w:tcPr>
            <w:tcW w:w="3628" w:type="dxa"/>
          </w:tcPr>
          <w:p w:rsidR="002B11B2" w:rsidRPr="009F42A3" w:rsidRDefault="002B11B2" w:rsidP="002B11B2">
            <w:pPr>
              <w:pStyle w:val="tabelatresc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na czym polega względność ruchu; podaje przykłady układów odniesienia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i wskazuje przykłady względności ruchu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rozpoznaje na podstawie danych liczbowych lub na podstawie wykresu, że w ruchu jednostajnym prostoliniowym droga jest wprost pro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porcjonalna do czasu oraz posługuje się proporcjonalnością prostą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nazywa ruchem jednostajnie przyspieszonym ruch, w którym wartość prędkości rośnie 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oblicza wartość przyspieszenia wraz z jednostką; przelicza jednostki przyspieszenia 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∆v=a∙∆t</m:t>
              </m:r>
            </m:oMath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QUOTE </w:instrText>
            </w:r>
            <w:r w:rsidRPr="009F42A3">
              <w:rPr>
                <w:rFonts w:ascii="Times New Roman" w:hAnsi="Times New Roman" w:cs="Times New Roman"/>
                <w:noProof/>
                <w:color w:val="auto"/>
                <w:position w:val="-15"/>
                <w:sz w:val="22"/>
                <w:szCs w:val="22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); wyznacza prędkość końcową 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wykresy zależności drogi i prędkości od czasu dla ruchu prostoliniowego jednostajnego; porównuje ruchy na podstawie nachylenia wykresu zależności drogi od czasu do osi czasu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wykres zależności prędkości od czasu dla ruchu prostoliniowego jednostajnie opóźnionego; oblicza prędkość końcową w tym ruchu</w:t>
            </w:r>
          </w:p>
          <w:p w:rsidR="002B11B2" w:rsidRPr="009F42A3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przeprowadza doświadczenia: </w:t>
            </w:r>
          </w:p>
          <w:p w:rsidR="002B11B2" w:rsidRPr="009F42A3" w:rsidRDefault="002B11B2" w:rsidP="00990B1B">
            <w:pPr>
              <w:pStyle w:val="tabelapolpauzytabela"/>
              <w:numPr>
                <w:ilvl w:val="1"/>
                <w:numId w:val="3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wyznaczanie prędkości ruchu pęcherzyka powietrza w zamkniętej rurce wypełnionej wodą,</w:t>
            </w:r>
          </w:p>
          <w:p w:rsidR="002B11B2" w:rsidRPr="009F42A3" w:rsidRDefault="002B11B2" w:rsidP="00990B1B">
            <w:pPr>
              <w:pStyle w:val="tabelapolpauzytabela"/>
              <w:numPr>
                <w:ilvl w:val="1"/>
                <w:numId w:val="3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badanie ruchu staczającej się kulki,</w:t>
            </w:r>
          </w:p>
          <w:p w:rsidR="002B11B2" w:rsidRPr="009F42A3" w:rsidRDefault="002B11B2" w:rsidP="002B11B2">
            <w:pPr>
              <w:pStyle w:val="tabelapunktytabela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korzystając z opisów doświadczeń i przestrzegając zasad bezpieczeństwa; zapisuje wyniki pomiarów i obliczeń w tabeli zgodnie z zasadami zaokrąglania oraz zachowaniem liczby cyfr znaczących wynikającej z dokładności pomiarów; formułuje wnioski </w:t>
            </w:r>
          </w:p>
          <w:p w:rsidR="009C60D0" w:rsidRPr="009F42A3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proste (typowe) zadania lub problemy związane z treścią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Kinematyka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(dotyczące względności ruchu oraz z wykorzystaniem: zależności między drogą, prędkością i czasem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</w:tcPr>
          <w:p w:rsidR="00D3238A" w:rsidRPr="009F42A3" w:rsidRDefault="00D3238A" w:rsidP="00D3238A">
            <w:pPr>
              <w:pStyle w:val="tabelatresc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D3238A" w:rsidRPr="009F42A3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układy odniesienia: jedno-, dwu- i trójwymiarowy</w:t>
            </w:r>
          </w:p>
          <w:p w:rsidR="00D3238A" w:rsidRPr="009F42A3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planuje i przeprowadza doświadczenie w celu wyznaczenia prędkości z pomiaru czasu i drogi z użyciem przyrządów analogowych lub cyfrowych bądź programu do analizy materiałów wideo; szacuje rząd wielkości spodziewanego wyniku; zapisuje wyniki pomiarów wraz z ich jednostkami oraz z uwzględnieniem informacji o niepewności; opisuje przebieg doświadczenia i ocenia jego wyniki</w:t>
            </w:r>
          </w:p>
          <w:p w:rsidR="00D3238A" w:rsidRPr="009F42A3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sporządza wykresy zależności prędkości i drogi od czasu dla ruchu prostoliniowego odcinkami jednostajnego na podstawie poda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nych informacji (oznacza wielkości i skale na osiach; zaznacza punkty i rysuje wykres; uwzględnia niepewności pomiarowe)</w:t>
            </w:r>
          </w:p>
          <w:p w:rsidR="00D3238A" w:rsidRPr="009F42A3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wyznacza przyspieszenie z wykresów zależności prędkości od czasu dla ruchu prostoliniowego jednostajnie zmiennego (przyspieszonego lub opóźnionego)</w:t>
            </w:r>
          </w:p>
          <w:p w:rsidR="00D3238A" w:rsidRPr="009F42A3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zależność drogi od czasu w ruchu jednostajnie przyspieszonym, gdy prędkość początkowa jest równa zero; stosuje tę zależność do obliczeń</w:t>
            </w:r>
          </w:p>
          <w:p w:rsidR="00D3238A" w:rsidRPr="009F42A3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ruch ciała na podstawie filmu</w:t>
            </w:r>
          </w:p>
          <w:p w:rsidR="00D3238A" w:rsidRPr="009F42A3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position w:val="2"/>
                <w:sz w:val="22"/>
                <w:szCs w:val="22"/>
              </w:rPr>
              <w:t> </w:t>
            </w:r>
            <w:r w:rsidRPr="009F42A3">
              <w:rPr>
                <w:rFonts w:ascii="Times New Roman" w:hAnsi="Times New Roman" w:cs="Times New Roman"/>
                <w:color w:val="auto"/>
                <w:position w:val="2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position w:val="2"/>
                <w:sz w:val="22"/>
                <w:szCs w:val="22"/>
              </w:rPr>
              <w:t xml:space="preserve">posługuje się wzorem: 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2"/>
                          <w:szCs w:val="22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auto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2"/>
                      <w:szCs w:val="22"/>
                    </w:rPr>
                    <m:t>2</m:t>
                  </m:r>
                </m:den>
              </m:f>
            </m:oMath>
            <w:r w:rsidRPr="009F42A3">
              <w:rPr>
                <w:rFonts w:ascii="Times New Roman" w:hAnsi="Times New Roman" w:cs="Times New Roman"/>
                <w:color w:val="auto"/>
                <w:position w:val="2"/>
                <w:sz w:val="22"/>
                <w:szCs w:val="22"/>
              </w:rPr>
              <w:fldChar w:fldCharType="begin"/>
            </w:r>
            <w:r w:rsidRPr="009F42A3">
              <w:rPr>
                <w:rFonts w:ascii="Times New Roman" w:hAnsi="Times New Roman" w:cs="Times New Roman"/>
                <w:color w:val="auto"/>
                <w:position w:val="2"/>
                <w:sz w:val="22"/>
                <w:szCs w:val="22"/>
              </w:rPr>
              <w:instrText xml:space="preserve"> QUOTE </w:instrText>
            </w:r>
            <w:r w:rsidRPr="009F42A3">
              <w:rPr>
                <w:rFonts w:ascii="Times New Roman" w:hAnsi="Times New Roman" w:cs="Times New Roman"/>
                <w:noProof/>
                <w:color w:val="auto"/>
                <w:position w:val="-21"/>
                <w:sz w:val="22"/>
                <w:szCs w:val="22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A3">
              <w:rPr>
                <w:rFonts w:ascii="Times New Roman" w:hAnsi="Times New Roman" w:cs="Times New Roman"/>
                <w:color w:val="auto"/>
                <w:position w:val="2"/>
                <w:sz w:val="22"/>
                <w:szCs w:val="22"/>
              </w:rPr>
              <w:instrText xml:space="preserve"> </w:instrText>
            </w:r>
            <w:r w:rsidRPr="009F42A3">
              <w:rPr>
                <w:rFonts w:ascii="Times New Roman" w:hAnsi="Times New Roman" w:cs="Times New Roman"/>
                <w:color w:val="auto"/>
                <w:position w:val="2"/>
                <w:sz w:val="22"/>
                <w:szCs w:val="22"/>
              </w:rPr>
              <w:fldChar w:fldCharType="end"/>
            </w:r>
            <w:r w:rsidRPr="009F42A3">
              <w:rPr>
                <w:rFonts w:ascii="Times New Roman" w:hAnsi="Times New Roman" w:cs="Times New Roman"/>
                <w:color w:val="auto"/>
                <w:position w:val="2"/>
                <w:sz w:val="22"/>
                <w:szCs w:val="22"/>
              </w:rPr>
              <w:t>,</w:t>
            </w:r>
            <w:r w:rsidRPr="009F42A3">
              <w:rPr>
                <w:rFonts w:ascii="Times New Roman" w:hAnsi="Times New Roman" w:cs="Times New Roman"/>
                <w:color w:val="auto"/>
                <w:position w:val="2"/>
                <w:sz w:val="22"/>
                <w:szCs w:val="22"/>
                <w:vertAlign w:val="superscript"/>
              </w:rPr>
              <w:t xml:space="preserve"> R</w:t>
            </w:r>
            <w:r w:rsidRPr="009F42A3">
              <w:rPr>
                <w:rFonts w:ascii="Times New Roman" w:hAnsi="Times New Roman" w:cs="Times New Roman"/>
                <w:color w:val="auto"/>
                <w:position w:val="2"/>
                <w:sz w:val="22"/>
                <w:szCs w:val="22"/>
              </w:rPr>
              <w:t xml:space="preserve">wyznacza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przyspieszenie ciała na podstawie wzoru 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2"/>
                      <w:szCs w:val="22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2"/>
                          <w:szCs w:val="2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auto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QUOTE </w:instrText>
            </w:r>
            <w:r w:rsidRPr="009F42A3">
              <w:rPr>
                <w:rFonts w:ascii="Times New Roman" w:hAnsi="Times New Roman" w:cs="Times New Roman"/>
                <w:noProof/>
                <w:color w:val="auto"/>
                <w:position w:val="-20"/>
                <w:sz w:val="22"/>
                <w:szCs w:val="22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:rsidR="00D3238A" w:rsidRPr="009F42A3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że w ruchu jednostajnie przyspieszonym bez prędkości początkowej odcinki drogi pokonywane w kolejnych sekundach mają się do siebie jak kolejne liczby nieparzyste</w:t>
            </w:r>
          </w:p>
          <w:p w:rsidR="00D3238A" w:rsidRPr="009F42A3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proste zadania z wykorzystaniem wzorów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2"/>
                          <w:szCs w:val="22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auto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 xml:space="preserve"> </m:t>
              </m:r>
            </m:oMath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QUOTE </w:instrText>
            </w:r>
            <w:r w:rsidRPr="009F42A3">
              <w:rPr>
                <w:rFonts w:ascii="Times New Roman" w:hAnsi="Times New Roman" w:cs="Times New Roman"/>
                <w:noProof/>
                <w:color w:val="auto"/>
                <w:position w:val="-21"/>
                <w:sz w:val="22"/>
                <w:szCs w:val="22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2"/>
                      <w:szCs w:val="22"/>
                    </w:rPr>
                    <m:t>∆v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2"/>
                      <w:szCs w:val="22"/>
                    </w:rPr>
                    <m:t>∆t</m:t>
                  </m:r>
                </m:den>
              </m:f>
            </m:oMath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QUOTE </w:instrText>
            </w:r>
            <w:r w:rsidRPr="009F42A3">
              <w:rPr>
                <w:rFonts w:ascii="Times New Roman" w:hAnsi="Times New Roman" w:cs="Times New Roman"/>
                <w:noProof/>
                <w:color w:val="auto"/>
                <w:position w:val="-20"/>
                <w:sz w:val="22"/>
                <w:szCs w:val="22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D3238A" w:rsidRPr="009F42A3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analizuje wykresy zależności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drogi od czasu dla ruchu prostoliniowego jednostajnie przyspieszonego bez prędkości początkowej; porównuje ruchy na podstawie nachylenia wykresu zależności drogi od czasu do osi czasu</w:t>
            </w:r>
          </w:p>
          <w:p w:rsidR="00D3238A" w:rsidRPr="009F42A3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że droga w dowolnym ruchu jest liczbowo równa polu pod wykresem zależności prędkości od czasu</w:t>
            </w:r>
          </w:p>
          <w:p w:rsidR="00D3238A" w:rsidRPr="009F42A3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sporządza wykresy zależności prędkości i przyspieszenia od czasu dla ruchu prostoliniowego jednostajnie przyspieszonego</w:t>
            </w:r>
          </w:p>
          <w:p w:rsidR="00556787" w:rsidRPr="009F42A3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rozwiązuje typowe zadania związane z analizą wykresów zależności drogi i prędkości od czasu dla ruchów prostoliniowych: jednostajnego i jednostajnie zmiennego</w:t>
            </w:r>
          </w:p>
          <w:p w:rsidR="009C60D0" w:rsidRPr="009F42A3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bardziej złożone zadania (lub problemy)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Kinematyka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(z wykorzystaniem: zależności między drogą, prędkością i czasem w ruchu jednostajnym prostoliniowym, związku przyspieszenia ze zmianą prędkości i czasem, zależności prędkości i drogi od czasu w ruchu prostoli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niowym jednostajnie zmiennym)</w:t>
            </w:r>
          </w:p>
        </w:tc>
        <w:tc>
          <w:tcPr>
            <w:tcW w:w="4776" w:type="dxa"/>
          </w:tcPr>
          <w:p w:rsidR="00D3238A" w:rsidRPr="009F42A3" w:rsidRDefault="00D3238A" w:rsidP="00D3238A">
            <w:pPr>
              <w:pStyle w:val="tabelatresc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D3238A" w:rsidRPr="009F42A3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D3238A" w:rsidRPr="009F42A3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Pr="009F42A3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nietypowe, złożone zadania(problemy)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Kinematyka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(z wykorzystaniem wzorów: 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2"/>
                          <w:szCs w:val="22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auto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2"/>
                      <w:szCs w:val="22"/>
                    </w:rPr>
                    <m:t>2</m:t>
                  </m:r>
                </m:den>
              </m:f>
            </m:oMath>
            <w:r w:rsidR="00F44A1C"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2"/>
                      <w:szCs w:val="22"/>
                    </w:rPr>
                    <m:t>∆v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2"/>
                      <w:szCs w:val="22"/>
                    </w:rPr>
                    <m:t>∆t</m:t>
                  </m:r>
                </m:den>
              </m:f>
            </m:oMath>
          </w:p>
          <w:p w:rsidR="00D3238A" w:rsidRPr="009F42A3" w:rsidRDefault="00F44A1C" w:rsidP="00F44A1C">
            <w:pPr>
              <w:pStyle w:val="tabelapunktytabela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</w:t>
            </w:r>
            <w:r w:rsidR="00D3238A"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az związane z analizą wykresów zależności drogi i prędkości od czasu dla ruchów prostoliniowych: jednostajnego i jednostajnie zmiennego)</w:t>
            </w:r>
          </w:p>
          <w:p w:rsidR="00D3238A" w:rsidRPr="009F42A3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informacjami pochodzącymi z analizy przeczytanych tekstów (w tym popular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nonaukowych) dotyczących ruchu (np. urządzeń do pomiaru przyspieszenia) </w:t>
            </w:r>
          </w:p>
          <w:p w:rsidR="00D3238A" w:rsidRPr="009F42A3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realizuje projekt: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Prędkość wokół nas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(lub inny związany z treściami rozdziału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Kinematyka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9C60D0" w:rsidRPr="009F42A3" w:rsidRDefault="009C60D0" w:rsidP="00D3238A">
            <w:pPr>
              <w:pStyle w:val="tabelapunktytabela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F42A3" w:rsidRPr="009F42A3" w:rsidTr="009F42A3">
        <w:trPr>
          <w:trHeight w:val="230"/>
        </w:trPr>
        <w:tc>
          <w:tcPr>
            <w:tcW w:w="15276" w:type="dxa"/>
            <w:gridSpan w:val="4"/>
          </w:tcPr>
          <w:p w:rsidR="00F61ECD" w:rsidRPr="009F42A3" w:rsidRDefault="00F61ECD" w:rsidP="00791A66">
            <w:pPr>
              <w:pStyle w:val="tabeladzial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V. DYNAMIKA</w:t>
            </w:r>
          </w:p>
        </w:tc>
      </w:tr>
      <w:tr w:rsidR="009F42A3" w:rsidRPr="009F42A3" w:rsidTr="009F42A3">
        <w:trPr>
          <w:trHeight w:val="397"/>
        </w:trPr>
        <w:tc>
          <w:tcPr>
            <w:tcW w:w="3436" w:type="dxa"/>
          </w:tcPr>
          <w:p w:rsidR="005C330A" w:rsidRPr="009F42A3" w:rsidRDefault="005C330A" w:rsidP="005C330A">
            <w:pPr>
              <w:pStyle w:val="tabelatresctabela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Uczeń: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symbolem siły; stosuje pojęcie siły jako działania skierowanego (wektor); wskazuje wartość, kierunek i zwrot wektora siły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 pojęcie siły wypadkowej; opisuje i rysuje siły, które się równoważą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rozpoznaje i nazywa siły oporów ruchu; podaje ich przykłady w otaczającej rzeczywistości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treść pierwszej zasady dynamiki Newtona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treść drugiej zasady dynamiki Newtona; definiuje jednostkę siły w układzie SI (1 N) i posługuje się jednostką siły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rozpoznaje i nazywa siły działające na spadające ciała (siły ciężkości i oporów ruchu)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treść trzeciej zasady dynamiki Newtona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pojęciem sił oporów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ruchu; podaje ich przykłady w różnych sytuacjach praktycznych i opisuje wpływ na poruszające się ciała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tarcie statyczne i kinetyczne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rozpoznaje zależność rosnącą bądź malejącą oraz proporcjonalność prostą na podstawie danych z tabeli; posługuje się proporcjonalnością prostą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przeprowadza doświadczenia:</w:t>
            </w:r>
          </w:p>
          <w:p w:rsidR="005C330A" w:rsidRPr="009F42A3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badanie spadania ciał,</w:t>
            </w:r>
          </w:p>
          <w:p w:rsidR="005C330A" w:rsidRPr="009F42A3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badanie wzajemnego oddziaływania ciał</w:t>
            </w:r>
          </w:p>
          <w:p w:rsidR="005C330A" w:rsidRPr="009F42A3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badanie, od czego zależy tarcie, </w:t>
            </w:r>
          </w:p>
          <w:p w:rsidR="005C330A" w:rsidRPr="009F42A3" w:rsidRDefault="005C330A" w:rsidP="005C330A">
            <w:pPr>
              <w:pStyle w:val="tabelapunktytabela"/>
              <w:spacing w:after="6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korzystając z opisów doświadczeń, przestrzegając zasad bezpieczeństwa; zapisuje wyniki i formułuje wnioski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przelicza wielokrotności i podwielokrotności (mili-, centy-, kilo-, mega-)</w:t>
            </w:r>
          </w:p>
          <w:p w:rsidR="009C60D0" w:rsidRPr="009F42A3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wyodrębnia z tekstów i rysunków informacje kluczowe</w:t>
            </w:r>
          </w:p>
        </w:tc>
        <w:tc>
          <w:tcPr>
            <w:tcW w:w="3628" w:type="dxa"/>
          </w:tcPr>
          <w:p w:rsidR="005C330A" w:rsidRPr="009F42A3" w:rsidRDefault="005C330A" w:rsidP="005C330A">
            <w:pPr>
              <w:pStyle w:val="tabelatresctabela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wyznacza i rysuje siłę wypadkową sił o jednakowych kierunkach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na czym polega bezwładność ciał; wskazuje przykłady bezwładności w otaczającej rzeczywistości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masy jako miary bezwładności ciał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zachowanie się ciał na podstawie pierwszej zasady dynamiki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zachowanie się ciał na podstawie drugiej zasady dynamiki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spadek swobodny jako przykład ruchu jednostajnie przyspieszonego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porównuje czas spadania swobodnego i rzeczywistego różnych ciał z danej wysokości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wzajemne oddziaływanie ciał, posługując się trzecią zasadą dynamiki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opisuje zjawisko odrzutu i wskazuje jego przykłady w otaczającej rzeczywistości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i wyjaśnia wyniki przeprowadzonego doświadczenia; podaje przyczynę działania siły tarcia i wyjaśnia, od czego zależy jej wartość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stosuje pojęcie siły tarcia jako działania skierowanego (wektor); wskazuje wartość, kierunek i zwrot siły tarcia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i rysuje siły działające na ciało wprawiane w ruch (lub poruszające się) oraz wyznacza i rysuje siłę wypadkową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stosuje do obliczeń: </w:t>
            </w:r>
          </w:p>
          <w:p w:rsidR="005C330A" w:rsidRPr="009F42A3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związek między siłą i masą a przyspieszeniem,</w:t>
            </w:r>
          </w:p>
          <w:p w:rsidR="005C330A" w:rsidRPr="009F42A3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związek między siłą ciężkości, masą i przyspieszeniem grawitacyjnym;</w:t>
            </w:r>
          </w:p>
          <w:p w:rsidR="005C330A" w:rsidRPr="009F42A3" w:rsidRDefault="005C330A" w:rsidP="005C330A">
            <w:pPr>
              <w:pStyle w:val="tabelapunktytabela"/>
              <w:spacing w:after="6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oblicza i zapisuje wynik zgodnie z zasadami zaokrąglania oraz za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chowaniem liczby cyfr znaczących wynikającej z danych</w:t>
            </w:r>
          </w:p>
          <w:p w:rsidR="005C330A" w:rsidRPr="009F42A3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przeprowadza doświadczenia:</w:t>
            </w:r>
          </w:p>
          <w:p w:rsidR="005C330A" w:rsidRPr="009F42A3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badanie bezwładności ciał, </w:t>
            </w:r>
          </w:p>
          <w:p w:rsidR="005C330A" w:rsidRPr="009F42A3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badanie ruchu ciała pod wpływem działania sił, które się nie równoważą,</w:t>
            </w:r>
          </w:p>
          <w:p w:rsidR="005C330A" w:rsidRPr="009F42A3" w:rsidRDefault="005C330A" w:rsidP="00990B1B">
            <w:pPr>
              <w:pStyle w:val="tabelapolpauzytabela"/>
              <w:numPr>
                <w:ilvl w:val="1"/>
                <w:numId w:val="4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demonstracja zjawiska odrzutu, </w:t>
            </w:r>
          </w:p>
          <w:p w:rsidR="005C330A" w:rsidRPr="009F42A3" w:rsidRDefault="005C330A" w:rsidP="005C330A">
            <w:pPr>
              <w:pStyle w:val="tabelapunktytabela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korzystając z opisów doświadczeń i przestrzegając zasad bezpieczeństwa; zapisuje wyniki pomiarów wraz z ich jednostkami oraz z uwzględnieniem informacji o niepewności, analizuje je i formułuje wnioski </w:t>
            </w:r>
          </w:p>
          <w:p w:rsidR="009C60D0" w:rsidRPr="009F42A3" w:rsidRDefault="005C330A" w:rsidP="00990B1B">
            <w:pPr>
              <w:pStyle w:val="tabelapunktytabela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proste (typowe) zadania lub problemy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Dynamika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</w:tcPr>
          <w:p w:rsidR="00D66680" w:rsidRPr="009F42A3" w:rsidRDefault="00D66680" w:rsidP="00D66680">
            <w:pPr>
              <w:pStyle w:val="tabelatresctabela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D66680" w:rsidRPr="009F42A3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wyznacza i rysuje siłę wypadkową sił o różnych kierunkach</w:t>
            </w:r>
          </w:p>
          <w:p w:rsidR="00D66680" w:rsidRPr="009F42A3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wzór na obliczanie siły tarcia</w:t>
            </w:r>
          </w:p>
          <w:p w:rsidR="00D66680" w:rsidRPr="009F42A3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opór powietrza podczas ruchu spadochroniarza</w:t>
            </w:r>
          </w:p>
          <w:p w:rsidR="00D66680" w:rsidRPr="009F42A3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planuje i przeprowadza doświadczenia: </w:t>
            </w:r>
          </w:p>
          <w:p w:rsidR="00D66680" w:rsidRPr="009F42A3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celu zilustrowania I zasady dynamiki, </w:t>
            </w:r>
          </w:p>
          <w:p w:rsidR="00D66680" w:rsidRPr="009F42A3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celu zilustrowania II zasady dynamiki,</w:t>
            </w:r>
          </w:p>
          <w:p w:rsidR="00D66680" w:rsidRPr="009F42A3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celu zilustrowania III zasady dynamiki; </w:t>
            </w:r>
          </w:p>
          <w:p w:rsidR="00D66680" w:rsidRPr="009F42A3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ich przebieg, formułuje wnioski</w:t>
            </w:r>
          </w:p>
          <w:p w:rsidR="00D66680" w:rsidRPr="009F42A3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wyniki przeprowadzonych doświadczeń (oblicza przyspieszenia ze wzoru na drogę w ruchu jednostajnie przyspieszonym i zapisuje wyniki zgodnie z zasadami zaokrąglania oraz zachowaniem liczby cyfr znaczą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cych wynikającej z dokładności pomiaru; wskazuje czynniki istotne i nieistotne dla przebiegu doświadczeń)</w:t>
            </w:r>
          </w:p>
          <w:p w:rsidR="00D66680" w:rsidRPr="009F42A3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bardziej złożone zadania (lub problemy)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Dynamika</w:t>
            </w:r>
            <w:r w:rsidRPr="009F42A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9F42A3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Czy opór powietrza zawsze przeszkadza sportowcom</w:t>
            </w:r>
          </w:p>
        </w:tc>
        <w:tc>
          <w:tcPr>
            <w:tcW w:w="4776" w:type="dxa"/>
          </w:tcPr>
          <w:p w:rsidR="009027AB" w:rsidRPr="009F42A3" w:rsidRDefault="009027AB" w:rsidP="009027AB">
            <w:pPr>
              <w:pStyle w:val="tabelatresctabela"/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9027AB" w:rsidRPr="009F42A3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nietypowe złożone zadania, (problemy)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Dynamika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(stosując do obliczeń związek między siłą i masą a przyspieszeniem oraz związek: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QUOTE </w:instrText>
            </w:r>
            <w:r w:rsidRPr="009F42A3">
              <w:rPr>
                <w:rFonts w:ascii="Times New Roman" w:hAnsi="Times New Roman" w:cs="Times New Roman"/>
                <w:noProof/>
                <w:color w:val="auto"/>
                <w:position w:val="-15"/>
                <w:sz w:val="22"/>
                <w:szCs w:val="22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∆v=a∙∆t</m:t>
              </m:r>
            </m:oMath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9C60D0" w:rsidRPr="009F42A3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9F42A3" w:rsidRPr="009F42A3" w:rsidTr="009F42A3">
        <w:trPr>
          <w:trHeight w:val="113"/>
        </w:trPr>
        <w:tc>
          <w:tcPr>
            <w:tcW w:w="15276" w:type="dxa"/>
            <w:gridSpan w:val="4"/>
          </w:tcPr>
          <w:p w:rsidR="00791A66" w:rsidRPr="009F42A3" w:rsidRDefault="00791A66" w:rsidP="00791A66">
            <w:pPr>
              <w:pStyle w:val="tabeladzialtabela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VI. PRACA, MOC, ENERGIA</w:t>
            </w:r>
          </w:p>
        </w:tc>
      </w:tr>
      <w:tr w:rsidR="009F42A3" w:rsidRPr="009F42A3" w:rsidTr="009F42A3">
        <w:trPr>
          <w:trHeight w:val="397"/>
        </w:trPr>
        <w:tc>
          <w:tcPr>
            <w:tcW w:w="3436" w:type="dxa"/>
          </w:tcPr>
          <w:p w:rsidR="00791A66" w:rsidRPr="009F42A3" w:rsidRDefault="00791A66" w:rsidP="00791A66">
            <w:pPr>
              <w:pStyle w:val="tabelatresctabela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Uczeń: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energii, podaje przykłady różnych jej form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odróżnia pracę w sensie fizycznym od pracy w języku potocz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nym; wskazuje przykłady wykonania pracy mechanicznej w otaczającej rzeczywistości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wzór na obliczanie pracy, gdy kierunek działającej na ciało siły jest zgodny z kierunkiem jego ruchu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pojęcia: praca i moc; odróżnia moc w sensie fizycznym od mocy w języku potocznym; wskazuje odpowiednie przykłady w otaczającej rzeczywistości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i opisuje wzór na obliczanie mocy (iloraz pracy i czasu, w którym praca została wykonana)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energii potencjalnej grawitacji (ciężkości) i potencjalnej sprężystości wraz z ich jednostką w układzie SI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pojęciami siły ciężkości i siły sprężystości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energii kinetycznej; wskazuje przykłady ciał posiadających energię kine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tyczną w otaczającej rzeczywistości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wymienia rodzaje energii mechanicznej;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wskazuje przykłady przemian energii mechanicznej w otaczającej rzeczywistości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energii mechanicznej jako sumy energii kinetycznej i potencjalnej; podaje zasadę zachowania energii mechanicznej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przelicza wielokrotności i podwielokrotności oraz jednostki czasu</w:t>
            </w:r>
          </w:p>
          <w:p w:rsidR="009C60D0" w:rsidRPr="009F42A3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wyodrębnia z prostych tekstów i rysunków informacje kluczowe</w:t>
            </w:r>
          </w:p>
        </w:tc>
        <w:tc>
          <w:tcPr>
            <w:tcW w:w="3628" w:type="dxa"/>
          </w:tcPr>
          <w:p w:rsidR="00791A66" w:rsidRPr="009F42A3" w:rsidRDefault="00791A66" w:rsidP="00791A66">
            <w:pPr>
              <w:pStyle w:val="tabelatresctabela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pracy mechanicznej wraz z jej jednostką w układzie SI; wyjaśnia, kiedy została wykonana praca 1 J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posługuje się pojęciem oporów ruchu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kiedy ciało ma energię potencjalną grawitacji, a kiedy ma energię potencjalną sprężystości; opisuje wykonaną pracę jako zmianę energii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przemiany energii ciała podniesionego na pewną wysokość, a następnie upuszczonego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wykorzystuje zasadę zachowania energii do opisu zjawisk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∆E=m∙g∙h</m:t>
              </m:r>
            </m:oMath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QUOTE </w:instrText>
            </w:r>
            <w:r w:rsidRPr="009F42A3">
              <w:rPr>
                <w:rFonts w:ascii="Times New Roman" w:hAnsi="Times New Roman" w:cs="Times New Roman"/>
                <w:noProof/>
                <w:color w:val="auto"/>
                <w:position w:val="-15"/>
                <w:sz w:val="22"/>
                <w:szCs w:val="22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i wykorzystuje zależność energii kinetycznej ciała od jego masy i prędkości; podaje wzór na energię kinetyczną i stosuje go do obliczeń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związek pracy wykonanej podczas zmiany prędkości ciała ze zmianą energii kinetycznej ciała (opisuje wykonaną pracę jako zmianę energii); wyznacza zmianę ener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gii kinetycznej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wykorzystuje zasadę zachowania energii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 opisu zjawisk oraz wskazuje ich przykłady w otaczającej rzeczywistości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stosuje do obliczeń: </w:t>
            </w:r>
          </w:p>
          <w:p w:rsidR="00791A66" w:rsidRPr="009F42A3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związek pracy z siłą i drogą, na jakiej została wykonana,</w:t>
            </w:r>
          </w:p>
          <w:p w:rsidR="00791A66" w:rsidRPr="009F42A3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związek mocy z pracą i czasem, w którym została wykonana,</w:t>
            </w:r>
          </w:p>
          <w:p w:rsidR="00791A66" w:rsidRPr="009F42A3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związek wykonanej pracy ze zmianą energii oraz wzory na energię potencjalną grawitacji i energię kinetyczną,</w:t>
            </w:r>
          </w:p>
          <w:p w:rsidR="00791A66" w:rsidRPr="009F42A3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zasadę zachowania energii mechanicznej, </w:t>
            </w:r>
          </w:p>
          <w:p w:rsidR="00791A66" w:rsidRPr="009F42A3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związek między siłą ciężkości, masą i przyspieszeniem grawitacyjnym;</w:t>
            </w:r>
          </w:p>
          <w:p w:rsidR="00791A66" w:rsidRPr="009F42A3" w:rsidRDefault="00791A66" w:rsidP="00791A66">
            <w:pPr>
              <w:pStyle w:val="tabelapunktytabela"/>
              <w:spacing w:after="11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wykonuje obliczenia i zapisuje wynik zgodnie z zasadami zaokrąglania oraz zachowaniem liczby cyfr znaczących wynikającej z danych</w:t>
            </w:r>
          </w:p>
          <w:p w:rsidR="00556787" w:rsidRPr="009F42A3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proste (typowe) zadania lub problemy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Praca, moc, energia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(z wykorzystaniem: związku pracy z siłą i drogą, na jakiej została wykonana, związku mocy z pracą i czasem, w którym została wyko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nana, związku wykonanej pracy ze zmianą energii, wzorów na energię potencjalną grawitacji i energię kinetyczną oraz zasady zachowania energii mechanicznej) </w:t>
            </w:r>
          </w:p>
          <w:p w:rsidR="009C60D0" w:rsidRPr="009F42A3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wyodrębnia z tekstów, tabel i rysunków informacje kluczowe dla opisywanego zjawiska bądź problemu</w:t>
            </w:r>
          </w:p>
        </w:tc>
        <w:tc>
          <w:tcPr>
            <w:tcW w:w="3436" w:type="dxa"/>
          </w:tcPr>
          <w:p w:rsidR="00791A66" w:rsidRPr="009F42A3" w:rsidRDefault="00791A66" w:rsidP="00791A66">
            <w:pPr>
              <w:pStyle w:val="tabelatresctabela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 kiedy, mimo działającej na ciało siły, praca jest równa zero; wskazuje odpowiednie przykłady w otaczającej rzeczywisto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ści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wyjaśnia sposób obliczania pracy, gdy kierunek działającej na ciało siły nie jest zgodny z kierunkiem jego ruchu 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co to jest koń mechaniczny (1 KM)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podaje, opisuje i stosuje wzór na obliczanie mocy chwilowej (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P=F∙v</m:t>
              </m:r>
            </m:oMath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QUOTE </w:instrText>
            </w:r>
            <w:r w:rsidRPr="009F42A3">
              <w:rPr>
                <w:rFonts w:ascii="Times New Roman" w:hAnsi="Times New Roman" w:cs="Times New Roman"/>
                <w:noProof/>
                <w:color w:val="auto"/>
                <w:position w:val="-15"/>
                <w:sz w:val="22"/>
                <w:szCs w:val="22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wyznacza zmianę energii potencjalnej grawitacji ciała podczas zmiany jego wysokości (wyprowadza wzór)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jaki układ nazywa się układem izolowanym; podaje zasadę zachowania energii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planuje i przeprowadza doświadczenia związane z badaniem, od czego zależy energia potencjalna sprężystości i energia kinetyczna; opisuje ich przebieg i wyniki, formułuje wnioski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zadania (lub problemy) bardziej złożone (w tym umiarkowanie trudne zadania obliczeniowe)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Praca, moc, energia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(z wykorzystaniem: związku pracy z siłą i drogą, na jakiej została wykonana, związku mocy z pracą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Pr="009F42A3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4776" w:type="dxa"/>
          </w:tcPr>
          <w:p w:rsidR="00791A66" w:rsidRPr="009F42A3" w:rsidRDefault="00791A66" w:rsidP="00791A66">
            <w:pPr>
              <w:pStyle w:val="tabelatresctabela"/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wykazuje, że praca wykonana podczas zmiany prędkości ciała jest równa zmianie jego energii kinetycznej (wyprowadza wzór)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złożone zadania obliczeniowe: </w:t>
            </w:r>
          </w:p>
          <w:p w:rsidR="00791A66" w:rsidRPr="009F42A3" w:rsidRDefault="00791A66" w:rsidP="00990B1B">
            <w:pPr>
              <w:pStyle w:val="tabelapolpauzytabela"/>
              <w:numPr>
                <w:ilvl w:val="1"/>
                <w:numId w:val="5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dotyczące energii i pracy (wykorzystuje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geometryczną interpretację pracy) oraz mocy;</w:t>
            </w:r>
          </w:p>
          <w:p w:rsidR="00791A66" w:rsidRPr="009F42A3" w:rsidRDefault="00791A66" w:rsidP="00990B1B">
            <w:pPr>
              <w:pStyle w:val="tabelapolpauzytabela"/>
              <w:numPr>
                <w:ilvl w:val="1"/>
                <w:numId w:val="5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 wykorzystaniem zasady zachowania energii mechanicznej oraz wzorów na energię potencjalną grawitacji i energię kinetyczną;</w:t>
            </w:r>
          </w:p>
          <w:p w:rsidR="00791A66" w:rsidRPr="009F42A3" w:rsidRDefault="00791A66" w:rsidP="00791A66">
            <w:pPr>
              <w:pStyle w:val="tabelapunktytabela"/>
              <w:spacing w:after="11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szacuje rząd wielkości spodziewanego wyniku i na tej podstawie ocenia wyniki obliczeń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nietypowe zadania (problemy)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Praca, moc, energia</w:t>
            </w:r>
          </w:p>
          <w:p w:rsidR="009C60D0" w:rsidRPr="009F42A3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realizuje projekt: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Statek parowy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(lub inny związany z treściami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Praca, moc, energia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9F42A3" w:rsidRPr="009F42A3" w:rsidTr="009F42A3">
        <w:trPr>
          <w:trHeight w:val="113"/>
        </w:trPr>
        <w:tc>
          <w:tcPr>
            <w:tcW w:w="15276" w:type="dxa"/>
            <w:gridSpan w:val="4"/>
          </w:tcPr>
          <w:p w:rsidR="00791A66" w:rsidRPr="009F42A3" w:rsidRDefault="00791A66" w:rsidP="00791A66">
            <w:pPr>
              <w:pStyle w:val="tabeladzial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VII. TERMODYNAMIKA</w:t>
            </w:r>
          </w:p>
        </w:tc>
      </w:tr>
      <w:tr w:rsidR="009F42A3" w:rsidRPr="009F42A3" w:rsidTr="009F42A3">
        <w:trPr>
          <w:trHeight w:val="397"/>
        </w:trPr>
        <w:tc>
          <w:tcPr>
            <w:tcW w:w="3436" w:type="dxa"/>
          </w:tcPr>
          <w:p w:rsidR="00791A66" w:rsidRPr="009F42A3" w:rsidRDefault="00791A66" w:rsidP="00791A66">
            <w:pPr>
              <w:pStyle w:val="tabelatresc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Uczeń: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energii kinetycznej; opisuje wykonaną pracę jako zmianę energii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temperatury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przykłady zmiany energii wewnętrznej spowodowanej wykonaniem pracy lub przepływem ciepła w otaczającej rzeczywistości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warunek i kierunek przepływu ciepła; stwierdza, że ciała o równej temperaturze pozostają w stanie równowagi termicznej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materiały o różnym przewodnictwie; wskazuje przykłady w otaczającej rzeczywistości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wymienia sposoby przekazywania energii w postaci ciepła; wskazuje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odpowiednie przykłady w otaczającej rzeczywistości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informuje o przekazywaniu ciepła przez promieniowanie; wykonuje i opisuje doświadczenie ilustrujące ten sposób przekazywania ciepła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tabelami wielkości fizycznych w celu odszukania ciepła właściwego; porównuje wartości ciepła właściwego różnych substancji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tabelami wielkości fizycznych w celu odszukania temperatury topnienia i temperatury wrzenia oraz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ciepła topnienia i 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ciepła parowania; porównuje te wartości dla różnych substancji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doświadczalnie demonstruje zjawisko topnienia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od czego zależy szybkość parowania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temperatury wrzenia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przeprowadza doświadczenia: </w:t>
            </w:r>
          </w:p>
          <w:p w:rsidR="00791A66" w:rsidRPr="009F42A3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obserwacja zmian temperatury ciał w wyniku wykonania nad nimi pracy lub ogrzania,</w:t>
            </w:r>
          </w:p>
          <w:p w:rsidR="00791A66" w:rsidRPr="009F42A3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badanie zjawiska przewodnictwa cieplnego,</w:t>
            </w:r>
          </w:p>
          <w:p w:rsidR="00791A66" w:rsidRPr="009F42A3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obserwacja zjawiska konwekcji, </w:t>
            </w:r>
          </w:p>
          <w:p w:rsidR="00791A66" w:rsidRPr="009F42A3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obserwacja zmian stanu skupienia wody,</w:t>
            </w:r>
          </w:p>
          <w:p w:rsidR="00791A66" w:rsidRPr="009F42A3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obserwacja topnienia substancji, </w:t>
            </w:r>
          </w:p>
          <w:p w:rsidR="00791A66" w:rsidRPr="009F42A3" w:rsidRDefault="00791A66" w:rsidP="00791A66">
            <w:pPr>
              <w:pStyle w:val="tabelapunktytabela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korzystając z opisów doświadczeń i przestrzegając zasad bezpieczeństwa; zapisuje wyniki obserwacji i formułuje wnioski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proste, </w:t>
            </w:r>
            <w:r w:rsidR="00B303EC"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nie obliczeniowe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zadania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Termodynamika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– związane z energią wewnętrzną i zmianami stanów skupienia ciał: topnieniem lub krzepnięciem, parowaniem (wrzeniem) lub skraplaniem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przelicza wielokrotności i podwielokrotności oraz jednostki czasu</w:t>
            </w:r>
          </w:p>
          <w:p w:rsidR="009C60D0" w:rsidRPr="009F42A3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wyodrębnia z tekstów i rysunków informacje kluczowe</w:t>
            </w:r>
          </w:p>
        </w:tc>
        <w:tc>
          <w:tcPr>
            <w:tcW w:w="3628" w:type="dxa"/>
          </w:tcPr>
          <w:p w:rsidR="00791A66" w:rsidRPr="009F42A3" w:rsidRDefault="00791A66" w:rsidP="00791A66">
            <w:pPr>
              <w:pStyle w:val="tabelatresc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wykazuje, że energię układu (energię wewnętrzną) można zmienić, wykonując nad nim pracę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określa temperaturę ciała jako miarę średniej energii kinetycznej cząsteczek, z których ciało jest zbudowane 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jakościowo związek między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temperaturą a średnią energią kine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tyczną (ruchu chaotycznego) cząsteczek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skalami temperatur (Celsjusza, Kelvina, Fahrenheita); wskazuje jednostkę temperatury w układzie SI; podaje temperaturę zera bezwzględnego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przelicza temperaturę w skali Celsjusza na temperaturę w skali Kelvina i odwrotnie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przepływu ciepła jako przekazywaniem energii w postaci ciepła oraz jednostką ciepła w układzie SI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wykazuje, że nie następuje przekazywanie energii w postaci ciepła (wymiana ciepła) między ciałami o tej samej temperaturze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wykazuje, że energię układu (energię wewnętrzną) można zmienić, wykonując nad nim pracę lub przekazując energię w postaci ciepła 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analizuje jakościowo zmiany energii wewnętrznej spowodowane wykonaniem pracy i przepływem ciepła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treść pierwszej zasady termodynamiki</w:t>
            </w:r>
            <w:r w:rsidR="00512715"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∆E=W+Q</m:t>
              </m:r>
            </m:oMath>
            <w:r w:rsidR="00512715"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doświadczalnie bada zjawisko przewodnictwa cieplnego i określa, który z badanych materiałów jest lepszym przewodnikiem ciepła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(planuje, przeprowadza i opisuje doświadczenie)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zjawisko przewodnictwa cieplnego oraz rolę izolacji cieplnej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ruch cieczy i gazów w zjawisku konwekcji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co określa ciepło właściwe; posługuje się pojęciem ciepła właściwego wraz z jego jednostką w układzie SI</w:t>
            </w:r>
          </w:p>
          <w:p w:rsidR="00512715" w:rsidRPr="009F42A3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podaje i opisuje wzór na obliczanie ciepła właściwego</w:t>
            </w:r>
            <w:r w:rsidR="00512715"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c=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2"/>
                      <w:szCs w:val="22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2"/>
                      <w:szCs w:val="22"/>
                    </w:rPr>
                    <m:t>m∙∆T</m:t>
                  </m:r>
                </m:den>
              </m:f>
            </m:oMath>
            <w:r w:rsidR="00512715"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wyjaśnia, jak obliczyć ilość ciepła pobranego (oddanego) przez ciało podczas ogrzewania (oziębiania); podaje wzór </w:t>
            </w:r>
            <w:r w:rsidR="00512715"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Q=c∙m∙∆T)</m:t>
              </m:r>
            </m:oMath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QUOTE </w:instrText>
            </w:r>
            <w:r w:rsidRPr="009F42A3">
              <w:rPr>
                <w:rFonts w:ascii="Times New Roman" w:hAnsi="Times New Roman" w:cs="Times New Roman"/>
                <w:noProof/>
                <w:color w:val="auto"/>
                <w:position w:val="-15"/>
                <w:sz w:val="22"/>
                <w:szCs w:val="22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doświadczalnie wyznacza ciepło właściwe wody z użyciem czajnika elektrycznego lub grzałki o znanej mocy, termometru, cylindra miarowego lub wagi (zapisuje wyniki pomiarów wraz z ich jednostkami oraz z uwzględnieniem informacji o niepewności; oblicza i zapisuje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wynik zgodnie z zasadami zaokrąglania oraz zachowaniem liczby cyfr znaczących wynikającej z dokładności pomiarów, ocenia wynik)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jakościowo zmiany stanów skupienia: topnienie, krzepnięcie, parowanie, skraplanie, sublimację, resublimację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wyznacza temperaturę: </w:t>
            </w:r>
          </w:p>
          <w:p w:rsidR="00791A66" w:rsidRPr="009F42A3" w:rsidRDefault="00791A66" w:rsidP="00990B1B">
            <w:pPr>
              <w:pStyle w:val="tabelapolpauzytabela"/>
              <w:numPr>
                <w:ilvl w:val="1"/>
                <w:numId w:val="5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9F42A3" w:rsidRDefault="00791A66" w:rsidP="00990B1B">
            <w:pPr>
              <w:pStyle w:val="tabelapolpauzytabela"/>
              <w:numPr>
                <w:ilvl w:val="1"/>
                <w:numId w:val="5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wrzenia wybranej substancji, np. wody 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porównuje topnienie kryształów i ciał bezpostaciowych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 schematycznym rysunku (wykresie) ilustruje zmiany temperatury w procesie topnienia dla ciał krystalicznych i bezpostaciowych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doświadczalnie demonstruje zjawiska wrzenia i skraplania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przeprowadza doświadczenia: </w:t>
            </w:r>
          </w:p>
          <w:p w:rsidR="00791A66" w:rsidRPr="009F42A3" w:rsidRDefault="00791A66" w:rsidP="00990B1B">
            <w:pPr>
              <w:pStyle w:val="tabelapolpauzytabela"/>
              <w:numPr>
                <w:ilvl w:val="1"/>
                <w:numId w:val="5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badanie, od czego zależy szybkość parowania, </w:t>
            </w:r>
          </w:p>
          <w:p w:rsidR="00791A66" w:rsidRPr="009F42A3" w:rsidRDefault="00791A66" w:rsidP="00990B1B">
            <w:pPr>
              <w:pStyle w:val="tabelapolpauzytabela"/>
              <w:numPr>
                <w:ilvl w:val="1"/>
                <w:numId w:val="5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obserwacja wrzenia,</w:t>
            </w:r>
          </w:p>
          <w:p w:rsidR="00791A66" w:rsidRPr="009F42A3" w:rsidRDefault="00791A66" w:rsidP="00791A66">
            <w:pPr>
              <w:pStyle w:val="tabelapunktytabela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korzystając z opisów doświadczeń i przestrzegając zasad bezpieczeństwa; zapisuje wyniki i formułuje wnioski </w:t>
            </w:r>
          </w:p>
          <w:p w:rsidR="00512715" w:rsidRPr="009F42A3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proste zadania (w tym obliczeniowe) lub problemy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Termodynamika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∆E=W</m:t>
              </m:r>
            </m:oMath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QUOTE </w:instrText>
            </w:r>
            <w:r w:rsidRPr="009F42A3">
              <w:rPr>
                <w:rFonts w:ascii="Times New Roman" w:hAnsi="Times New Roman" w:cs="Times New Roman"/>
                <w:noProof/>
                <w:color w:val="auto"/>
                <w:position w:val="-15"/>
                <w:sz w:val="22"/>
                <w:szCs w:val="22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 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∆E=Q</m:t>
              </m:r>
            </m:oMath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QUOTE </w:instrText>
            </w:r>
            <w:r w:rsidRPr="009F42A3">
              <w:rPr>
                <w:rFonts w:ascii="Times New Roman" w:hAnsi="Times New Roman" w:cs="Times New Roman"/>
                <w:noProof/>
                <w:color w:val="auto"/>
                <w:position w:val="-15"/>
                <w:sz w:val="22"/>
                <w:szCs w:val="22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zależności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QUOTE </w:instrText>
            </w:r>
            <w:r w:rsidRPr="009F42A3">
              <w:rPr>
                <w:rFonts w:ascii="Times New Roman" w:hAnsi="Times New Roman" w:cs="Times New Roman"/>
                <w:noProof/>
                <w:color w:val="auto"/>
                <w:position w:val="-15"/>
                <w:sz w:val="22"/>
                <w:szCs w:val="22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 xml:space="preserve"> Q=c∙m∙∆T</m:t>
              </m:r>
            </m:oMath>
            <w:r w:rsidR="00512715" w:rsidRPr="009F42A3">
              <w:rPr>
                <w:rStyle w:val="Odwoaniedokomentarza"/>
                <w:rFonts w:ascii="Times New Roman" w:eastAsiaTheme="minorEastAsia" w:hAnsi="Times New Roman"/>
                <w:color w:val="auto"/>
                <w:sz w:val="22"/>
                <w:szCs w:val="22"/>
              </w:rPr>
              <w:t xml:space="preserve"> </w:t>
            </w:r>
            <w:r w:rsidR="00512715"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oraz wzorów na 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ciepło topnienia i 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ciepło parowania); wykonuje obliczenia i zapisuje wynik zgodnie z zasadami zaokrąglania oraz zachowaniem liczby cyfr znaczących wynikającej z dokładności danych</w:t>
            </w:r>
          </w:p>
          <w:p w:rsidR="009C60D0" w:rsidRPr="009F42A3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wyodrębnia z tekstów, tabel i rysunków informacje kluczowe dla opisywanego zjawiska bądź problemu</w:t>
            </w:r>
          </w:p>
        </w:tc>
        <w:tc>
          <w:tcPr>
            <w:tcW w:w="3436" w:type="dxa"/>
          </w:tcPr>
          <w:p w:rsidR="00791A66" w:rsidRPr="009F42A3" w:rsidRDefault="00791A66" w:rsidP="00791A66">
            <w:pPr>
              <w:pStyle w:val="tabelatresc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wyjaśnia wyniki doświadczenia modelowego (ilustracja zmiany zachowania się cząsteczek ciała stałego w wyniku wykonania nad nim pracy) 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 związek między energią kinetyczną cząsteczek i temperaturą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opisuje możliwość wykonania pracy kosztem energii wewnętrznej; podaje przykłady praktycznego wykorzystania tego procesu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 przepływ ciepła w zjawisku przewodnictwa cieplnego oraz rolę izolacji cieplnej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uzasadnia, odwołując się do wyników doświadczenia, że przyrost temperatury ciała jest wprost proporcjonalny do ilości pobranego przez ciało ciepła oraz,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że ilość pobranego przez ciało ciepła do uzyskania danego przyrostu temperatury jest wprost proporcjonalna do masy ciała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wyprowadza wzór potrzebny do wyznaczenia ciepła właściwego wody z użyciem czajnika elektrycznego lub grzałki o znanej mocy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rysuje wykres zależności temperatury od czasu ogrzewania lub oziębiania odpowiednio dla zjawiska topnienia lub krzepnięcia na podstawie danych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ciepła topnienia wraz z jednostką w układzie SI; podaje wzór na ciepło topnienia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posługuje się pojęciem ciepła parowania wraz z jednostką w układzie SI; podaje wzór na ciepło parowania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wyjaśnia zależność temperatury wrzenia od ciśnienia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przeprowadza doświadczenie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bardziej złożone zadania lub problemy (w tym umiarkowanie trudne zadania obliczeniowe)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Termodynamika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Q=c∙m∙∆T</m:t>
              </m:r>
            </m:oMath>
            <w:r w:rsidR="00512715" w:rsidRPr="009F42A3">
              <w:rPr>
                <w:rStyle w:val="Odwoaniedokomentarza"/>
                <w:rFonts w:ascii="Times New Roman" w:eastAsiaTheme="minorEastAsia" w:hAnsi="Times New Roman"/>
                <w:color w:val="auto"/>
                <w:sz w:val="22"/>
                <w:szCs w:val="22"/>
              </w:rPr>
              <w:t xml:space="preserve">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oraz wzorów na 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ciepło topnienia i 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ciepło parowania)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posługuje się informacjami pochodzącymi z analizy tekstów (w tym popularnonaukowych) dotyczących: </w:t>
            </w:r>
          </w:p>
          <w:p w:rsidR="00791A66" w:rsidRPr="009F42A3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energii wewnętrznej 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i temperatury,</w:t>
            </w:r>
          </w:p>
          <w:p w:rsidR="00791A66" w:rsidRPr="009F42A3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wykorzystania (w przyrodzie i w życiu codziennym) przewodnictwa cieplnego (przewodników i izolatorów ciepła),</w:t>
            </w:r>
          </w:p>
          <w:p w:rsidR="00791A66" w:rsidRPr="009F42A3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zjawiska konwekcji (np. prądy konwekcyjne), </w:t>
            </w:r>
          </w:p>
          <w:p w:rsidR="00791A66" w:rsidRPr="009F42A3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promieniowania słonecznego (np. kolektory słoneczne),</w:t>
            </w:r>
          </w:p>
          <w:p w:rsidR="00791A66" w:rsidRPr="009F42A3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pojęcia ciepła właściwego (np. znaczenia dużej wartości ciepła właściwego wody i jego związku z klimatem), </w:t>
            </w:r>
          </w:p>
          <w:p w:rsidR="00791A66" w:rsidRPr="009F42A3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zmian stanu skupienia ciał, </w:t>
            </w:r>
          </w:p>
          <w:p w:rsidR="009C60D0" w:rsidRPr="009F42A3" w:rsidRDefault="00791A66" w:rsidP="00791A66">
            <w:pPr>
              <w:pStyle w:val="tabelapolpauzytabela"/>
              <w:ind w:left="17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 </w:t>
            </w:r>
            <w:r w:rsidR="00B303EC"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szczególności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tekstu: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Dom pasywny, czyli jak zaoszczędzić na ogrzewaniu i klimatyzacji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(lub innego tekstu związanego z treściami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Termodynamika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4776" w:type="dxa"/>
          </w:tcPr>
          <w:p w:rsidR="00791A66" w:rsidRPr="009F42A3" w:rsidRDefault="00791A66" w:rsidP="00791A66">
            <w:pPr>
              <w:pStyle w:val="tabelatresctabel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Uczeń: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projektuje i przeprowadza doświadczenie w celu wyznaczenia ciepła właściwego dowolnego ciała; opisuje je i ocenia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 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R</w:t>
            </w: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sporządza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9F42A3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42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rozwiązuje nietypowe zadania (problemy) dotyczące treści rozdziału: </w:t>
            </w:r>
            <w:r w:rsidRPr="009F42A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Termodynamika</w:t>
            </w:r>
          </w:p>
          <w:p w:rsidR="009C60D0" w:rsidRPr="009F42A3" w:rsidRDefault="009C60D0" w:rsidP="009C60D0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791A66" w:rsidRPr="009F42A3" w:rsidRDefault="00791A66" w:rsidP="00791A66">
      <w:pPr>
        <w:pStyle w:val="tekstglowny"/>
        <w:rPr>
          <w:rFonts w:ascii="Times New Roman" w:hAnsi="Times New Roman" w:cs="Times New Roman"/>
          <w:color w:val="auto"/>
          <w:sz w:val="20"/>
          <w:szCs w:val="20"/>
        </w:rPr>
      </w:pPr>
      <w:r w:rsidRPr="009F42A3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Na ocenę klasyfikacyjną mają wpływ również: aktywność na lekcji i zaangażowanie w naukę. Czynniki te w szczególności są brane pod uwagę, gdy ocena jest pośrednia, np. 4,5. </w:t>
      </w:r>
    </w:p>
    <w:p w:rsidR="00791A66" w:rsidRPr="009F42A3" w:rsidRDefault="00791A66" w:rsidP="00791A66">
      <w:pPr>
        <w:pStyle w:val="tekstglowny"/>
        <w:rPr>
          <w:rFonts w:ascii="Times New Roman" w:hAnsi="Times New Roman" w:cs="Times New Roman"/>
          <w:color w:val="auto"/>
          <w:sz w:val="20"/>
          <w:szCs w:val="20"/>
        </w:rPr>
      </w:pPr>
    </w:p>
    <w:p w:rsidR="00791A66" w:rsidRPr="009F42A3" w:rsidRDefault="00791A66" w:rsidP="00791A66">
      <w:pPr>
        <w:pStyle w:val="tekstglowny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F42A3">
        <w:rPr>
          <w:rFonts w:ascii="Times New Roman" w:hAnsi="Times New Roman" w:cs="Times New Roman"/>
          <w:b/>
          <w:bCs/>
          <w:color w:val="auto"/>
          <w:sz w:val="20"/>
          <w:szCs w:val="20"/>
        </w:rPr>
        <w:t>Warunki i tryb uzyskania wyższej niż przewidywana oceny klasyfikacyjnej</w:t>
      </w:r>
    </w:p>
    <w:p w:rsidR="00791A66" w:rsidRPr="009F42A3" w:rsidRDefault="00791A66" w:rsidP="00791A66">
      <w:pPr>
        <w:pStyle w:val="tekstglowny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F42A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Zgodne z zapisami w statucie szkoły. </w:t>
      </w:r>
    </w:p>
    <w:p w:rsidR="00512715" w:rsidRPr="009F42A3" w:rsidRDefault="00791A66" w:rsidP="00AA4615">
      <w:pPr>
        <w:pStyle w:val="tekstglowny"/>
        <w:rPr>
          <w:rFonts w:ascii="Times New Roman" w:hAnsi="Times New Roman" w:cs="Times New Roman"/>
          <w:color w:val="auto"/>
          <w:sz w:val="20"/>
          <w:szCs w:val="20"/>
        </w:rPr>
      </w:pPr>
      <w:r w:rsidRPr="009F42A3">
        <w:rPr>
          <w:rFonts w:ascii="Times New Roman" w:hAnsi="Times New Roman" w:cs="Times New Roman"/>
          <w:color w:val="auto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 w:rsidR="00AA4615" w:rsidRPr="009F42A3">
        <w:rPr>
          <w:rFonts w:ascii="Times New Roman" w:hAnsi="Times New Roman" w:cs="Times New Roman"/>
          <w:color w:val="auto"/>
          <w:sz w:val="20"/>
          <w:szCs w:val="20"/>
        </w:rPr>
        <w:t xml:space="preserve"> ustnie.</w:t>
      </w:r>
    </w:p>
    <w:sectPr w:rsidR="00512715" w:rsidRPr="009F42A3" w:rsidSect="00E35AE6">
      <w:footerReference w:type="default" r:id="rId17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EC" w:rsidRDefault="00B303EC" w:rsidP="00BD0596">
      <w:r>
        <w:separator/>
      </w:r>
    </w:p>
  </w:endnote>
  <w:endnote w:type="continuationSeparator" w:id="0">
    <w:p w:rsidR="00B303EC" w:rsidRDefault="00B303EC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8146297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B303EC" w:rsidRDefault="00B303E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sz w:val="22"/>
            <w:szCs w:val="22"/>
          </w:rPr>
          <w:fldChar w:fldCharType="separate"/>
        </w:r>
        <w:r w:rsidR="002D625D" w:rsidRPr="002D625D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303EC" w:rsidRPr="00A65C11" w:rsidRDefault="00B303EC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EC" w:rsidRDefault="00B303EC" w:rsidP="00BD0596">
      <w:r>
        <w:separator/>
      </w:r>
    </w:p>
  </w:footnote>
  <w:footnote w:type="continuationSeparator" w:id="0">
    <w:p w:rsidR="00B303EC" w:rsidRDefault="00B303EC" w:rsidP="00BD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5A77546"/>
    <w:multiLevelType w:val="hybridMultilevel"/>
    <w:tmpl w:val="9DD6C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8"/>
  </w:num>
  <w:num w:numId="3">
    <w:abstractNumId w:val="41"/>
  </w:num>
  <w:num w:numId="4">
    <w:abstractNumId w:val="37"/>
  </w:num>
  <w:num w:numId="5">
    <w:abstractNumId w:val="25"/>
  </w:num>
  <w:num w:numId="6">
    <w:abstractNumId w:val="35"/>
  </w:num>
  <w:num w:numId="7">
    <w:abstractNumId w:val="2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6"/>
  </w:num>
  <w:num w:numId="9">
    <w:abstractNumId w:val="31"/>
  </w:num>
  <w:num w:numId="10">
    <w:abstractNumId w:val="29"/>
  </w:num>
  <w:num w:numId="11">
    <w:abstractNumId w:val="3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9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2"/>
  </w:num>
  <w:num w:numId="22">
    <w:abstractNumId w:val="44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1"/>
  </w:num>
  <w:num w:numId="29">
    <w:abstractNumId w:val="2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3"/>
  </w:num>
  <w:num w:numId="31">
    <w:abstractNumId w:val="17"/>
  </w:num>
  <w:num w:numId="32">
    <w:abstractNumId w:val="38"/>
  </w:num>
  <w:num w:numId="33">
    <w:abstractNumId w:val="7"/>
  </w:num>
  <w:num w:numId="34">
    <w:abstractNumId w:val="45"/>
  </w:num>
  <w:num w:numId="35">
    <w:abstractNumId w:val="4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40"/>
  </w:num>
  <w:num w:numId="37">
    <w:abstractNumId w:val="39"/>
  </w:num>
  <w:num w:numId="38">
    <w:abstractNumId w:val="14"/>
  </w:num>
  <w:num w:numId="39">
    <w:abstractNumId w:val="33"/>
  </w:num>
  <w:num w:numId="40">
    <w:abstractNumId w:val="3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4"/>
  </w:num>
  <w:num w:numId="42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3"/>
  </w:num>
  <w:num w:numId="48">
    <w:abstractNumId w:val="20"/>
  </w:num>
  <w:num w:numId="49">
    <w:abstractNumId w:val="34"/>
  </w:num>
  <w:num w:numId="50">
    <w:abstractNumId w:val="32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30"/>
  </w:num>
  <w:num w:numId="56">
    <w:abstractNumId w:val="42"/>
  </w:num>
  <w:num w:numId="57">
    <w:abstractNumId w:val="4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6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7"/>
  </w:num>
  <w:num w:numId="63">
    <w:abstractNumId w:val="26"/>
  </w:num>
  <w:num w:numId="64">
    <w:abstractNumId w:val="12"/>
  </w:num>
  <w:num w:numId="65">
    <w:abstractNumId w:val="1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272901"/>
    <w:rsid w:val="002B11B2"/>
    <w:rsid w:val="002D625D"/>
    <w:rsid w:val="00372F93"/>
    <w:rsid w:val="003949A2"/>
    <w:rsid w:val="003A2826"/>
    <w:rsid w:val="00512715"/>
    <w:rsid w:val="005222FB"/>
    <w:rsid w:val="005432E9"/>
    <w:rsid w:val="00556787"/>
    <w:rsid w:val="00591413"/>
    <w:rsid w:val="005C0F60"/>
    <w:rsid w:val="005C330A"/>
    <w:rsid w:val="0060697A"/>
    <w:rsid w:val="006233D8"/>
    <w:rsid w:val="007471A3"/>
    <w:rsid w:val="00760232"/>
    <w:rsid w:val="00791A66"/>
    <w:rsid w:val="00885CAA"/>
    <w:rsid w:val="00902585"/>
    <w:rsid w:val="009027AB"/>
    <w:rsid w:val="00990B1B"/>
    <w:rsid w:val="009C60D0"/>
    <w:rsid w:val="009F42A3"/>
    <w:rsid w:val="00A65C11"/>
    <w:rsid w:val="00A948B5"/>
    <w:rsid w:val="00AA4615"/>
    <w:rsid w:val="00AF6613"/>
    <w:rsid w:val="00B254CB"/>
    <w:rsid w:val="00B303EC"/>
    <w:rsid w:val="00B52C19"/>
    <w:rsid w:val="00B74762"/>
    <w:rsid w:val="00B92CD6"/>
    <w:rsid w:val="00BD0596"/>
    <w:rsid w:val="00C0057D"/>
    <w:rsid w:val="00C7648F"/>
    <w:rsid w:val="00D17AE5"/>
    <w:rsid w:val="00D3238A"/>
    <w:rsid w:val="00D56BB3"/>
    <w:rsid w:val="00D66680"/>
    <w:rsid w:val="00E35AE6"/>
    <w:rsid w:val="00ED323E"/>
    <w:rsid w:val="00EE184D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A5B9B26-91B1-4039-97F9-4178AF92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D17AE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1885-8528-4F8E-A519-BE80228F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7291</Words>
  <Characters>43748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andrzej.jasekspt@gmail.com</cp:lastModifiedBy>
  <cp:revision>8</cp:revision>
  <cp:lastPrinted>2018-01-30T07:54:00Z</cp:lastPrinted>
  <dcterms:created xsi:type="dcterms:W3CDTF">2018-01-30T07:33:00Z</dcterms:created>
  <dcterms:modified xsi:type="dcterms:W3CDTF">2022-09-13T09:40:00Z</dcterms:modified>
</cp:coreProperties>
</file>