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>
    <v:background id="_x0000_s1025" o:bwmode="white" fillcolor="yellow" o:targetscreensize="1024,768">
      <v:fill color2="#974706 [1609]" focus="100%" type="gradientRadial">
        <o:fill v:ext="view" type="gradientCenter"/>
      </v:fill>
    </v:background>
  </w:background>
  <w:body>
    <w:p w:rsidR="006C58DB" w:rsidRDefault="006C58DB" w:rsidP="00295731">
      <w:pPr>
        <w:jc w:val="center"/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6C58DB" w:rsidRDefault="006C58DB" w:rsidP="00295731">
      <w:pPr>
        <w:jc w:val="center"/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411C2E" w:rsidRDefault="00295731" w:rsidP="00295731">
      <w:pPr>
        <w:jc w:val="center"/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295731"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  <w:t>Klasy V</w:t>
      </w:r>
      <w:r w:rsidR="004E0227"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295731"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  <w:t>a, V</w:t>
      </w:r>
      <w:r w:rsidR="004E0227"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295731"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  <w:t>b, V</w:t>
      </w:r>
      <w:r w:rsidR="004E0227"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295731"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  <w:t>c,  czytają na wycieczce!!!</w:t>
      </w:r>
    </w:p>
    <w:p w:rsidR="006C58DB" w:rsidRPr="00295731" w:rsidRDefault="006C58DB" w:rsidP="00295731">
      <w:pPr>
        <w:jc w:val="center"/>
        <w:rPr>
          <w:rFonts w:ascii="Arial Black" w:hAnsi="Arial Black"/>
          <w:b/>
          <w:color w:val="984806" w:themeColor="accent6" w:themeShade="80"/>
          <w:sz w:val="28"/>
          <w:szCs w:val="28"/>
          <w:shd w:val="clear" w:color="auto" w:fill="FFFFFF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295731" w:rsidRPr="006C58DB" w:rsidRDefault="00411C2E" w:rsidP="00295731">
      <w:pPr>
        <w:jc w:val="both"/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</w:pPr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Ostatnio dzieci niechętnie czytają i sięgają po książki. Czytanie kojarzy się z</w:t>
      </w:r>
      <w:r w:rsidR="00295731"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 </w:t>
      </w:r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 czymś nudnym i ze stratą czasu. </w:t>
      </w:r>
      <w:r w:rsidR="00295731"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Książki</w:t>
      </w:r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 skutecznie  też zaczęły wypierać kasety wideo, Internet czy inne multimedialne „ wynalazki”, zaś sam akt czytania coraz częściej jest zastępowany pracą, czy zabawą przy komputerze. </w:t>
      </w:r>
    </w:p>
    <w:p w:rsidR="00E46C02" w:rsidRPr="006C58DB" w:rsidRDefault="00411C2E" w:rsidP="00295731">
      <w:pPr>
        <w:jc w:val="both"/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</w:pPr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A jednak czytać można i to nawet gdzie!!!</w:t>
      </w:r>
    </w:p>
    <w:p w:rsidR="00295731" w:rsidRPr="006C58DB" w:rsidRDefault="00411C2E" w:rsidP="00295731">
      <w:pPr>
        <w:jc w:val="both"/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</w:pPr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Udowodnili to uczniowie  klas </w:t>
      </w:r>
      <w:proofErr w:type="spellStart"/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Va</w:t>
      </w:r>
      <w:proofErr w:type="spellEnd"/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, </w:t>
      </w:r>
      <w:proofErr w:type="spellStart"/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Vb</w:t>
      </w:r>
      <w:proofErr w:type="spellEnd"/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, </w:t>
      </w:r>
      <w:proofErr w:type="spellStart"/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Vc</w:t>
      </w:r>
      <w:proofErr w:type="spellEnd"/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 na wycieczce w Krynicy</w:t>
      </w:r>
      <w:r w:rsidR="00295731"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( 15.10.2018r.)</w:t>
      </w:r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. Wspólnie siedząc na polanie wraz z opiekunami czytali książkę ,przekazując ją</w:t>
      </w:r>
      <w:r w:rsidR="00295731"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> </w:t>
      </w:r>
      <w:r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 sobie z rąk do rąk.</w:t>
      </w:r>
      <w:r w:rsidR="00524C72"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 Przez taką wspólną akcję cz</w:t>
      </w:r>
      <w:r w:rsidR="00925D07"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ytania chcieliśmy by uczniowie </w:t>
      </w:r>
      <w:r w:rsidR="00524C72" w:rsidRPr="006C58DB">
        <w:rPr>
          <w:rFonts w:ascii="Arial Black" w:hAnsi="Arial Black"/>
          <w:b/>
          <w:color w:val="632423" w:themeColor="accent2" w:themeShade="80"/>
          <w:sz w:val="28"/>
          <w:szCs w:val="28"/>
          <w:shd w:val="clear" w:color="auto" w:fill="FFFFFF"/>
        </w:rPr>
        <w:t xml:space="preserve">miło sobie poczytali </w:t>
      </w:r>
      <w:r w:rsidR="00524C72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>w gronie swoich rówieśników. By książka kojarzyła się wszystkim  z rozrywką, a nie szkolnym obowiązkiem. By uczniowie, którzy na co dzień czytają odkryli , że nie są jedyni, a ci, którzy tego nie robią, mieli okazję spróbować.</w:t>
      </w:r>
      <w:r w:rsidR="00925D07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Udało się nam. </w:t>
      </w:r>
      <w:r w:rsidR="00524C72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>Przecież czytanie książek to sama przyjemność</w:t>
      </w:r>
      <w:r w:rsidR="00295731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>.....</w:t>
      </w:r>
    </w:p>
    <w:p w:rsidR="00295731" w:rsidRPr="006C58DB" w:rsidRDefault="00524C72" w:rsidP="00295731">
      <w:pPr>
        <w:jc w:val="both"/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</w:pPr>
      <w:r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A </w:t>
      </w:r>
      <w:r w:rsidR="00295731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tak </w:t>
      </w:r>
      <w:r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>przy okazji zapraszamy</w:t>
      </w:r>
      <w:r w:rsidR="00295731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wszystkich uczniów do </w:t>
      </w:r>
      <w:r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>biblioteki</w:t>
      </w:r>
      <w:r w:rsidR="00295731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szkolnej </w:t>
      </w:r>
    </w:p>
    <w:p w:rsidR="006C58DB" w:rsidRPr="006C58DB" w:rsidRDefault="00295731" w:rsidP="00925D07">
      <w:pPr>
        <w:jc w:val="both"/>
        <w:rPr>
          <w:noProof/>
          <w:color w:val="632423" w:themeColor="accent2" w:themeShade="80"/>
          <w:sz w:val="28"/>
          <w:szCs w:val="28"/>
          <w:lang w:eastAsia="pl-PL"/>
        </w:rPr>
      </w:pPr>
      <w:r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Jest już kolejna dostawa książek </w:t>
      </w:r>
      <w:r w:rsidR="00524C72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>do wypożyczania  z Narodoweg</w:t>
      </w:r>
      <w:r w:rsidR="00925D07" w:rsidRPr="006C58DB">
        <w:rPr>
          <w:rFonts w:ascii="Arial Black" w:hAnsi="Arial Black" w:cs="Arial"/>
          <w:b/>
          <w:color w:val="632423" w:themeColor="accent2" w:themeShade="80"/>
          <w:sz w:val="28"/>
          <w:szCs w:val="28"/>
          <w:shd w:val="clear" w:color="auto" w:fill="FFFFFF"/>
        </w:rPr>
        <w:t>o Programu Rozwoju Czytelnictwa.</w:t>
      </w:r>
      <w:r w:rsidR="006C58DB" w:rsidRPr="006C58DB">
        <w:rPr>
          <w:noProof/>
          <w:color w:val="632423" w:themeColor="accent2" w:themeShade="80"/>
          <w:sz w:val="28"/>
          <w:szCs w:val="28"/>
          <w:lang w:eastAsia="pl-PL"/>
        </w:rPr>
        <w:t xml:space="preserve"> </w:t>
      </w:r>
      <w:bookmarkStart w:id="0" w:name="_GoBack"/>
      <w:bookmarkEnd w:id="0"/>
    </w:p>
    <w:p w:rsidR="00411C2E" w:rsidRDefault="006C58DB" w:rsidP="00925D07">
      <w:pPr>
        <w:jc w:val="both"/>
        <w:rPr>
          <w:rFonts w:ascii="Arial Black" w:hAnsi="Arial Black" w:cs="Arial"/>
          <w:b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24D4FF3" wp14:editId="0B00E390">
            <wp:extent cx="6344660" cy="3573003"/>
            <wp:effectExtent l="323850" t="666750" r="323215" b="675640"/>
            <wp:docPr id="1" name="Obraz 1" descr="https://cloud6.edupage.org/cloud/hdimga57b1e84c492443065adba407a8ab4.jpg?z%3AgwhqGQRrGmx3Inzj%2FPmQ3CHhE1UAgNsHLeBPE2kXLyhOYevu0VQ5QcBgk3NZF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.edupage.org/cloud/hdimga57b1e84c492443065adba407a8ab4.jpg?z%3AgwhqGQRrGmx3Inzj%2FPmQ3CHhE1UAgNsHLeBPE2kXLyhOYevu0VQ5QcBgk3NZFD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044">
                      <a:off x="0" y="0"/>
                      <a:ext cx="6361351" cy="35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04F8CE3" wp14:editId="06DC8D33">
            <wp:extent cx="6499860" cy="3660470"/>
            <wp:effectExtent l="381000" t="857250" r="396240" b="854710"/>
            <wp:docPr id="3" name="Obraz 3" descr="https://cloud5.edupage.org/cloud/hdimg54b565044c2d2a4c274f421c5bbd90.jpg?z%3AiQxIbnKYKfa1J7XBzu3BcqwNGCaK1H%2BPNXuC37Bt8uyxAvm1LZcpi5%2FQYGuyOc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5.edupage.org/cloud/hdimg54b565044c2d2a4c274f421c5bbd90.jpg?z%3AiQxIbnKYKfa1J7XBzu3BcqwNGCaK1H%2BPNXuC37Bt8uyxAvm1LZcpi5%2FQYGuyOc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7035">
                      <a:off x="0" y="0"/>
                      <a:ext cx="6512488" cy="36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27" w:rsidRDefault="004E0227" w:rsidP="00925D07">
      <w:pPr>
        <w:jc w:val="both"/>
        <w:rPr>
          <w:rFonts w:ascii="Arial Black" w:hAnsi="Arial Black"/>
          <w:b/>
          <w:sz w:val="24"/>
          <w:szCs w:val="24"/>
          <w:shd w:val="clear" w:color="auto" w:fill="FFFFFF"/>
        </w:rPr>
      </w:pPr>
    </w:p>
    <w:p w:rsidR="000860E3" w:rsidRDefault="000860E3" w:rsidP="00925D07">
      <w:pPr>
        <w:jc w:val="both"/>
        <w:rPr>
          <w:rFonts w:ascii="Arial Black" w:hAnsi="Arial Black"/>
          <w:b/>
          <w:sz w:val="24"/>
          <w:szCs w:val="24"/>
          <w:shd w:val="clear" w:color="auto" w:fill="FFFFFF"/>
        </w:rPr>
      </w:pPr>
    </w:p>
    <w:p w:rsidR="000860E3" w:rsidRPr="000860E3" w:rsidRDefault="000860E3" w:rsidP="000860E3">
      <w:pPr>
        <w:rPr>
          <w:rFonts w:ascii="Arial Black" w:hAnsi="Arial Black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444335F" wp14:editId="7F7C3545">
            <wp:extent cx="5760720" cy="10229436"/>
            <wp:effectExtent l="0" t="0" r="0" b="635"/>
            <wp:docPr id="4" name="Obraz 4" descr="https://cloud6.edupage.org/cloud/hdimgce5467b54795bed310ee88de838446.jpg?z%3AOsgj64gXXUlCjE%2F%2B5XoivsRuD7BeuqyT00Ub8r2WGZH79Jy%2FyCc6gNnmLT22Yk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6.edupage.org/cloud/hdimgce5467b54795bed310ee88de838446.jpg?z%3AOsgj64gXXUlCjE%2F%2B5XoivsRuD7BeuqyT00Ub8r2WGZH79Jy%2FyCc6gNnmLT22YkV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27" cy="102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0E3" w:rsidRPr="000860E3" w:rsidSect="006C58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C2E"/>
    <w:rsid w:val="000860E3"/>
    <w:rsid w:val="00295731"/>
    <w:rsid w:val="00411C2E"/>
    <w:rsid w:val="004E0227"/>
    <w:rsid w:val="00524C72"/>
    <w:rsid w:val="006C58DB"/>
    <w:rsid w:val="00925D07"/>
    <w:rsid w:val="00D924ED"/>
    <w:rsid w:val="00E4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9DF0A1-A22A-44FD-A1E1-28C8B1649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</dc:creator>
  <cp:lastModifiedBy>hp</cp:lastModifiedBy>
  <cp:revision>3</cp:revision>
  <dcterms:created xsi:type="dcterms:W3CDTF">2018-10-24T20:08:00Z</dcterms:created>
  <dcterms:modified xsi:type="dcterms:W3CDTF">2018-10-24T20:35:00Z</dcterms:modified>
</cp:coreProperties>
</file>