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>príloha č. 2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b/>
          <w:lang w:val="sk-SK"/>
        </w:rPr>
      </w:pPr>
      <w:r>
        <w:rPr>
          <w:lang w:val="sk-SK"/>
        </w:rPr>
        <w:t xml:space="preserve">                   </w:t>
      </w:r>
      <w:r w:rsidR="005718DE" w:rsidRPr="005718DE">
        <w:rPr>
          <w:b/>
          <w:lang w:val="sk-SK"/>
        </w:rPr>
        <w:t>Ž i a d o s ť</w:t>
      </w:r>
      <w:r w:rsidR="005718DE">
        <w:rPr>
          <w:lang w:val="sk-SK"/>
        </w:rPr>
        <w:t xml:space="preserve"> </w:t>
      </w:r>
      <w:r>
        <w:rPr>
          <w:b/>
          <w:lang w:val="sk-SK"/>
        </w:rPr>
        <w:t xml:space="preserve">   n a     p r e d k l a d a n i e    c e n o v ý ch    p o n ú k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podľa § 9 ods. 9 zákona č. 25/2006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verejnom obstarávaní a o zmene a doplnení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niektorých zákonov v znení neskorších predpisov a o zmene a doplnení niektorých zákonov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>1. Identifikácia verejného obstarávateľa: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Názov:                    Spojená škola internátna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Adresa:                   949 01  Nitra, 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IČO:                        00162868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DIČ:                        2021062549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Fax:                         037/6511802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e-mail:                     szsiaps@stonline.sk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Kontaktná osoba:    </w:t>
      </w:r>
      <w:proofErr w:type="spellStart"/>
      <w:r>
        <w:rPr>
          <w:lang w:val="sk-SK"/>
        </w:rPr>
        <w:t>Láskošová</w:t>
      </w:r>
      <w:proofErr w:type="spellEnd"/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2. Miesto dodania predmetu zákazky: Spojená škola internátna, Nitra, </w:t>
      </w:r>
      <w:proofErr w:type="spellStart"/>
      <w:r>
        <w:rPr>
          <w:lang w:val="sk-SK"/>
        </w:rPr>
        <w:t>Červeňova</w:t>
      </w:r>
      <w:proofErr w:type="spellEnd"/>
      <w:r>
        <w:rPr>
          <w:lang w:val="sk-SK"/>
        </w:rPr>
        <w:t xml:space="preserve"> 42</w:t>
      </w:r>
    </w:p>
    <w:p w:rsidR="008A05DE" w:rsidRDefault="00A63659" w:rsidP="008A05DE">
      <w:pPr>
        <w:rPr>
          <w:lang w:val="sk-SK"/>
        </w:rPr>
      </w:pPr>
      <w:r>
        <w:rPr>
          <w:lang w:val="sk-SK"/>
        </w:rPr>
        <w:t xml:space="preserve">                                 rámcová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3. Typ zmluvy: ............................................................................................................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>4. Stručný opis zákazky s udaním požadovaného množstva – viď príloha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  V rámci limitu – do 20.000.- Eur počas trvania zmluvy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5. Predpokladaná hodnota zákazky: 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</w:t>
      </w:r>
      <w:r w:rsidR="00836E05">
        <w:rPr>
          <w:lang w:val="sk-SK"/>
        </w:rPr>
        <w:t>Kancelárske potreby, tonery, papier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6 Spoločný slovník obstarávania:..............................................................................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Sortiment zodpovedajúci našim požiadavkám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7. Podmienky účasti: ..................................................................................................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>8. Lehota na prijímanie žiadostí o súťažné podklady:................................................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Do </w:t>
      </w:r>
      <w:r w:rsidR="00E3668D">
        <w:rPr>
          <w:lang w:val="sk-SK"/>
        </w:rPr>
        <w:t>0</w:t>
      </w:r>
      <w:r w:rsidR="00836E05">
        <w:rPr>
          <w:lang w:val="sk-SK"/>
        </w:rPr>
        <w:t>7.</w:t>
      </w:r>
      <w:r>
        <w:rPr>
          <w:lang w:val="sk-SK"/>
        </w:rPr>
        <w:t xml:space="preserve"> 12. 2014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9. Lehota na predkladanie ponúk.................................................................................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>10. Podmienky otvárania ponúk:...................................................................................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Platba na faktúru – prevodom na účet po dodaní tovaru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11.Podmienky financovania:........................................................................................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Najnižšia cena s prihliadnutím na kvalitu výrobku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12. Kritériá na hodnotenie ponúk.................................................................................</w:t>
      </w:r>
    </w:p>
    <w:p w:rsidR="008A05DE" w:rsidRDefault="00A63659" w:rsidP="008A05DE">
      <w:pPr>
        <w:rPr>
          <w:lang w:val="sk-SK"/>
        </w:rPr>
      </w:pPr>
      <w:r>
        <w:rPr>
          <w:lang w:val="sk-SK"/>
        </w:rPr>
        <w:t xml:space="preserve">              Dodávky sa budú realizovať priebežne počas trvania zmluvy podľa </w:t>
      </w:r>
      <w:r w:rsidR="00E417EF">
        <w:rPr>
          <w:lang w:val="sk-SK"/>
        </w:rPr>
        <w:t xml:space="preserve">aktuálnych </w:t>
      </w:r>
    </w:p>
    <w:p w:rsidR="00E417EF" w:rsidRDefault="00E417EF" w:rsidP="008A05DE">
      <w:pPr>
        <w:rPr>
          <w:lang w:val="sk-SK"/>
        </w:rPr>
      </w:pPr>
      <w:r>
        <w:rPr>
          <w:lang w:val="sk-SK"/>
        </w:rPr>
        <w:t xml:space="preserve">              Potrieb.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13. iné...........................................................................................................................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</w:t>
      </w:r>
      <w:r w:rsidR="00656605">
        <w:rPr>
          <w:lang w:val="sk-SK"/>
        </w:rPr>
        <w:t>0</w:t>
      </w:r>
      <w:bookmarkStart w:id="0" w:name="_GoBack"/>
      <w:bookmarkEnd w:id="0"/>
      <w:r w:rsidR="00836E05">
        <w:rPr>
          <w:lang w:val="sk-SK"/>
        </w:rPr>
        <w:t>1.12</w:t>
      </w:r>
      <w:r>
        <w:rPr>
          <w:lang w:val="sk-SK"/>
        </w:rPr>
        <w:t>.2014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V Nitre:............................................................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</w:t>
      </w:r>
      <w:r w:rsidR="0089267D">
        <w:rPr>
          <w:lang w:val="sk-SK"/>
        </w:rPr>
        <w:t>PaedDr. S. Šišková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–––––––––––––––––––––––––––-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riaditeľka školy</w:t>
      </w:r>
    </w:p>
    <w:p w:rsidR="00717AE2" w:rsidRDefault="00717AE2"/>
    <w:p w:rsidR="00F03C72" w:rsidRDefault="00F03C72">
      <w:proofErr w:type="spellStart"/>
      <w:r>
        <w:lastRenderedPageBreak/>
        <w:t>Príloha</w:t>
      </w:r>
      <w:proofErr w:type="spellEnd"/>
      <w:r>
        <w:t xml:space="preserve"> k </w:t>
      </w:r>
      <w:proofErr w:type="spellStart"/>
      <w:r>
        <w:t>žiadosti</w:t>
      </w:r>
      <w:proofErr w:type="spellEnd"/>
      <w:r>
        <w:t>:</w:t>
      </w:r>
      <w:r w:rsidR="00F14A81">
        <w:t xml:space="preserve"> Počty sú </w:t>
      </w:r>
      <w:proofErr w:type="spellStart"/>
      <w:r w:rsidR="00F14A81">
        <w:t>orientačné</w:t>
      </w:r>
      <w:proofErr w:type="spellEnd"/>
      <w:r w:rsidR="00F14A81">
        <w:t xml:space="preserve">, </w:t>
      </w:r>
      <w:proofErr w:type="spellStart"/>
      <w:r w:rsidR="00F14A81">
        <w:t>čiastkové</w:t>
      </w:r>
      <w:proofErr w:type="spellEnd"/>
      <w:r w:rsidR="00F14A81">
        <w:t xml:space="preserve"> dodávky na základe </w:t>
      </w:r>
      <w:proofErr w:type="spellStart"/>
      <w:r w:rsidR="00F14A81">
        <w:t>priebežnej</w:t>
      </w:r>
      <w:proofErr w:type="spellEnd"/>
      <w:r w:rsidR="00F14A81">
        <w:t xml:space="preserve"> </w:t>
      </w:r>
      <w:proofErr w:type="spellStart"/>
      <w:r w:rsidR="00F14A81">
        <w:t>telefonickej</w:t>
      </w:r>
      <w:proofErr w:type="spellEnd"/>
      <w:r w:rsidR="00F14A81">
        <w:t xml:space="preserve"> objednávky </w:t>
      </w:r>
      <w:proofErr w:type="spellStart"/>
      <w:r w:rsidR="00F14A81">
        <w:t>podľa</w:t>
      </w:r>
      <w:proofErr w:type="spellEnd"/>
      <w:r w:rsidR="00F14A81">
        <w:t xml:space="preserve"> </w:t>
      </w:r>
      <w:proofErr w:type="spellStart"/>
      <w:r w:rsidR="00F14A81">
        <w:t>aktuálnej</w:t>
      </w:r>
      <w:proofErr w:type="spellEnd"/>
      <w:r w:rsidR="00F14A81">
        <w:t xml:space="preserve"> </w:t>
      </w:r>
      <w:proofErr w:type="spellStart"/>
      <w:r w:rsidR="00F14A81">
        <w:t>potreby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1516"/>
        <w:gridCol w:w="1087"/>
        <w:gridCol w:w="868"/>
        <w:gridCol w:w="1416"/>
      </w:tblGrid>
      <w:tr w:rsidR="00F03C72" w:rsidTr="00844C30">
        <w:tc>
          <w:tcPr>
            <w:tcW w:w="0" w:type="auto"/>
          </w:tcPr>
          <w:p w:rsidR="00F03C72" w:rsidRDefault="00F03C72"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0" w:type="auto"/>
          </w:tcPr>
          <w:p w:rsidR="00F03C72" w:rsidRDefault="00F03C72">
            <w:proofErr w:type="spellStart"/>
            <w:r>
              <w:t>Názov</w:t>
            </w:r>
            <w:proofErr w:type="spellEnd"/>
            <w:r>
              <w:t xml:space="preserve"> tovaru</w:t>
            </w:r>
          </w:p>
        </w:tc>
        <w:tc>
          <w:tcPr>
            <w:tcW w:w="1087" w:type="dxa"/>
          </w:tcPr>
          <w:p w:rsidR="00F03C72" w:rsidRDefault="00F03C72">
            <w:proofErr w:type="spellStart"/>
            <w:proofErr w:type="gramStart"/>
            <w:r>
              <w:t>m.j</w:t>
            </w:r>
            <w:proofErr w:type="spellEnd"/>
            <w:r>
              <w:t>.</w:t>
            </w:r>
            <w:proofErr w:type="gramEnd"/>
          </w:p>
        </w:tc>
        <w:tc>
          <w:tcPr>
            <w:tcW w:w="868" w:type="dxa"/>
          </w:tcPr>
          <w:p w:rsidR="00F03C72" w:rsidRDefault="00F03C72">
            <w:r>
              <w:t xml:space="preserve">Počet </w:t>
            </w:r>
            <w:proofErr w:type="spellStart"/>
            <w:r>
              <w:t>kusov</w:t>
            </w:r>
            <w:proofErr w:type="spellEnd"/>
            <w:r w:rsidR="007658C9">
              <w:t xml:space="preserve"> za rok</w:t>
            </w:r>
          </w:p>
        </w:tc>
        <w:tc>
          <w:tcPr>
            <w:tcW w:w="0" w:type="auto"/>
          </w:tcPr>
          <w:p w:rsidR="00F03C72" w:rsidRDefault="00F03C72">
            <w:r>
              <w:t xml:space="preserve">Cena za </w:t>
            </w:r>
            <w:proofErr w:type="spellStart"/>
            <w:proofErr w:type="gramStart"/>
            <w:r>
              <w:t>m.j</w:t>
            </w:r>
            <w:proofErr w:type="spellEnd"/>
            <w:r>
              <w:t>.</w:t>
            </w:r>
            <w:proofErr w:type="gramEnd"/>
          </w:p>
        </w:tc>
      </w:tr>
      <w:tr w:rsidR="00F03C72" w:rsidTr="00844C30">
        <w:tc>
          <w:tcPr>
            <w:tcW w:w="0" w:type="auto"/>
          </w:tcPr>
          <w:p w:rsidR="00F03C72" w:rsidRDefault="00F03C72">
            <w:r>
              <w:t xml:space="preserve"> 1.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 xml:space="preserve"> 2.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 xml:space="preserve"> 3.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 xml:space="preserve"> 4.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 xml:space="preserve"> 5.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 xml:space="preserve"> 6.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 xml:space="preserve"> 7.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 w:rsidP="00F14A81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 xml:space="preserve"> 8.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 xml:space="preserve"> 9.</w:t>
            </w:r>
          </w:p>
        </w:tc>
        <w:tc>
          <w:tcPr>
            <w:tcW w:w="0" w:type="auto"/>
          </w:tcPr>
          <w:p w:rsidR="00F03C72" w:rsidRDefault="00F03C72" w:rsidP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14A81" w:rsidRDefault="00F14A81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 xml:space="preserve">10. </w:t>
            </w:r>
          </w:p>
        </w:tc>
        <w:tc>
          <w:tcPr>
            <w:tcW w:w="0" w:type="auto"/>
          </w:tcPr>
          <w:p w:rsidR="00F03C72" w:rsidRDefault="00F03C72" w:rsidP="00844C30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11.</w:t>
            </w:r>
          </w:p>
        </w:tc>
        <w:tc>
          <w:tcPr>
            <w:tcW w:w="0" w:type="auto"/>
          </w:tcPr>
          <w:p w:rsidR="00F03C72" w:rsidRDefault="00F03C72" w:rsidP="00844C30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12.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13.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 w:rsidP="00F14A81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14.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15.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16.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17.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18.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19.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20.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21.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22.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23.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24.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25.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26.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27.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28.</w:t>
            </w:r>
          </w:p>
        </w:tc>
        <w:tc>
          <w:tcPr>
            <w:tcW w:w="0" w:type="auto"/>
          </w:tcPr>
          <w:p w:rsidR="00844C30" w:rsidRDefault="00844C30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29.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30.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31.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32.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33.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34.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F03C72" w:rsidTr="00844C30">
        <w:tc>
          <w:tcPr>
            <w:tcW w:w="0" w:type="auto"/>
          </w:tcPr>
          <w:p w:rsidR="00F03C72" w:rsidRDefault="00F03C72">
            <w:r>
              <w:t>35.</w:t>
            </w:r>
          </w:p>
        </w:tc>
        <w:tc>
          <w:tcPr>
            <w:tcW w:w="0" w:type="auto"/>
          </w:tcPr>
          <w:p w:rsidR="00F03C72" w:rsidRDefault="00F03C72"/>
        </w:tc>
        <w:tc>
          <w:tcPr>
            <w:tcW w:w="1087" w:type="dxa"/>
          </w:tcPr>
          <w:p w:rsidR="00F03C72" w:rsidRDefault="00F03C72"/>
        </w:tc>
        <w:tc>
          <w:tcPr>
            <w:tcW w:w="868" w:type="dxa"/>
          </w:tcPr>
          <w:p w:rsidR="00F03C72" w:rsidRDefault="00F03C72"/>
        </w:tc>
        <w:tc>
          <w:tcPr>
            <w:tcW w:w="0" w:type="auto"/>
          </w:tcPr>
          <w:p w:rsidR="00F03C72" w:rsidRDefault="00F03C72"/>
        </w:tc>
      </w:tr>
      <w:tr w:rsidR="002E63E0" w:rsidTr="00844C30">
        <w:tc>
          <w:tcPr>
            <w:tcW w:w="0" w:type="auto"/>
          </w:tcPr>
          <w:p w:rsidR="002E63E0" w:rsidRDefault="002E63E0">
            <w:r>
              <w:t>36.</w:t>
            </w:r>
          </w:p>
        </w:tc>
        <w:tc>
          <w:tcPr>
            <w:tcW w:w="0" w:type="auto"/>
          </w:tcPr>
          <w:p w:rsidR="002E63E0" w:rsidRDefault="002E63E0" w:rsidP="00F14A81"/>
        </w:tc>
        <w:tc>
          <w:tcPr>
            <w:tcW w:w="1087" w:type="dxa"/>
          </w:tcPr>
          <w:p w:rsidR="002E63E0" w:rsidRDefault="002E63E0"/>
        </w:tc>
        <w:tc>
          <w:tcPr>
            <w:tcW w:w="868" w:type="dxa"/>
          </w:tcPr>
          <w:p w:rsidR="002E63E0" w:rsidRDefault="002E63E0"/>
        </w:tc>
        <w:tc>
          <w:tcPr>
            <w:tcW w:w="0" w:type="auto"/>
          </w:tcPr>
          <w:p w:rsidR="002E63E0" w:rsidRDefault="002E63E0"/>
        </w:tc>
      </w:tr>
      <w:tr w:rsidR="002E63E0" w:rsidTr="00844C30">
        <w:tc>
          <w:tcPr>
            <w:tcW w:w="0" w:type="auto"/>
          </w:tcPr>
          <w:p w:rsidR="002E63E0" w:rsidRDefault="002E63E0">
            <w:r>
              <w:t>37.</w:t>
            </w:r>
          </w:p>
        </w:tc>
        <w:tc>
          <w:tcPr>
            <w:tcW w:w="0" w:type="auto"/>
          </w:tcPr>
          <w:p w:rsidR="002E63E0" w:rsidRDefault="002E63E0"/>
        </w:tc>
        <w:tc>
          <w:tcPr>
            <w:tcW w:w="1087" w:type="dxa"/>
          </w:tcPr>
          <w:p w:rsidR="002E63E0" w:rsidRDefault="002E63E0"/>
        </w:tc>
        <w:tc>
          <w:tcPr>
            <w:tcW w:w="868" w:type="dxa"/>
          </w:tcPr>
          <w:p w:rsidR="002E63E0" w:rsidRDefault="002E63E0"/>
        </w:tc>
        <w:tc>
          <w:tcPr>
            <w:tcW w:w="0" w:type="auto"/>
          </w:tcPr>
          <w:p w:rsidR="002E63E0" w:rsidRDefault="002E63E0"/>
        </w:tc>
      </w:tr>
      <w:tr w:rsidR="002E63E0" w:rsidTr="00844C30">
        <w:tc>
          <w:tcPr>
            <w:tcW w:w="0" w:type="auto"/>
          </w:tcPr>
          <w:p w:rsidR="002E63E0" w:rsidRDefault="002E63E0">
            <w:r>
              <w:t>38.</w:t>
            </w:r>
          </w:p>
        </w:tc>
        <w:tc>
          <w:tcPr>
            <w:tcW w:w="0" w:type="auto"/>
          </w:tcPr>
          <w:p w:rsidR="002E63E0" w:rsidRDefault="002E63E0"/>
        </w:tc>
        <w:tc>
          <w:tcPr>
            <w:tcW w:w="1087" w:type="dxa"/>
          </w:tcPr>
          <w:p w:rsidR="002E63E0" w:rsidRDefault="002E63E0"/>
        </w:tc>
        <w:tc>
          <w:tcPr>
            <w:tcW w:w="868" w:type="dxa"/>
          </w:tcPr>
          <w:p w:rsidR="002E63E0" w:rsidRDefault="002E63E0"/>
        </w:tc>
        <w:tc>
          <w:tcPr>
            <w:tcW w:w="0" w:type="auto"/>
          </w:tcPr>
          <w:p w:rsidR="002E63E0" w:rsidRDefault="002E63E0"/>
        </w:tc>
      </w:tr>
      <w:tr w:rsidR="002E63E0" w:rsidTr="00844C30">
        <w:tc>
          <w:tcPr>
            <w:tcW w:w="0" w:type="auto"/>
          </w:tcPr>
          <w:p w:rsidR="002E63E0" w:rsidRDefault="002E63E0"/>
        </w:tc>
        <w:tc>
          <w:tcPr>
            <w:tcW w:w="0" w:type="auto"/>
          </w:tcPr>
          <w:p w:rsidR="002E63E0" w:rsidRDefault="002E63E0"/>
        </w:tc>
        <w:tc>
          <w:tcPr>
            <w:tcW w:w="1087" w:type="dxa"/>
          </w:tcPr>
          <w:p w:rsidR="002E63E0" w:rsidRDefault="002E63E0"/>
        </w:tc>
        <w:tc>
          <w:tcPr>
            <w:tcW w:w="868" w:type="dxa"/>
          </w:tcPr>
          <w:p w:rsidR="002E63E0" w:rsidRDefault="002E63E0"/>
        </w:tc>
        <w:tc>
          <w:tcPr>
            <w:tcW w:w="0" w:type="auto"/>
          </w:tcPr>
          <w:p w:rsidR="002E63E0" w:rsidRDefault="002E63E0"/>
        </w:tc>
      </w:tr>
    </w:tbl>
    <w:p w:rsidR="00F03C72" w:rsidRDefault="00F03C72"/>
    <w:sectPr w:rsidR="00F0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8F"/>
    <w:rsid w:val="00130A8F"/>
    <w:rsid w:val="002E63E0"/>
    <w:rsid w:val="0031282B"/>
    <w:rsid w:val="005718DE"/>
    <w:rsid w:val="00656605"/>
    <w:rsid w:val="00717AE2"/>
    <w:rsid w:val="007658C9"/>
    <w:rsid w:val="007D3CE3"/>
    <w:rsid w:val="00836E05"/>
    <w:rsid w:val="00844C30"/>
    <w:rsid w:val="0089267D"/>
    <w:rsid w:val="008A05DE"/>
    <w:rsid w:val="00987B61"/>
    <w:rsid w:val="00A63659"/>
    <w:rsid w:val="00E176C5"/>
    <w:rsid w:val="00E3668D"/>
    <w:rsid w:val="00E417EF"/>
    <w:rsid w:val="00F03C72"/>
    <w:rsid w:val="00F1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5783-5160-4953-B075-7E3E6A7A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8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8DE"/>
    <w:rPr>
      <w:rFonts w:ascii="Segoe UI" w:eastAsia="Times New Roman" w:hAnsi="Segoe UI" w:cs="Segoe UI"/>
      <w:sz w:val="18"/>
      <w:szCs w:val="18"/>
      <w:lang w:val="cs-CZ" w:eastAsia="cs-CZ"/>
    </w:rPr>
  </w:style>
  <w:style w:type="table" w:styleId="Mriekatabuky">
    <w:name w:val="Table Grid"/>
    <w:basedOn w:val="Normlnatabuka"/>
    <w:uiPriority w:val="39"/>
    <w:rsid w:val="00F0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cp:lastPrinted>2014-11-25T08:41:00Z</cp:lastPrinted>
  <dcterms:created xsi:type="dcterms:W3CDTF">2014-11-25T08:42:00Z</dcterms:created>
  <dcterms:modified xsi:type="dcterms:W3CDTF">2014-12-29T14:29:00Z</dcterms:modified>
</cp:coreProperties>
</file>