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BANK ZADAŃ LISTOPAD 2023</w:t>
      </w:r>
    </w:p>
    <w:p>
      <w:pPr>
        <w:pStyle w:val="Normal"/>
        <w:bidi w:val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Gramatyka</w:t>
      </w:r>
    </w:p>
    <w:p>
      <w:pPr>
        <w:pStyle w:val="Normal"/>
        <w:bidi w:val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Uzupełnij podane zdania odpowiednią formą czasu przeszłego.</w:t>
      </w:r>
    </w:p>
    <w:p>
      <w:pPr>
        <w:pStyle w:val="Normal"/>
        <w:bidi w:val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 I was reading a book while Mike ............................................................ (listen) to music.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We ............................................................ (go) to London three times last month.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3. She ............................................................ (leave) the room and went outside.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 I ............................................................ (meet) Kate at the airport.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5. Somebody ............................................................ (follow) me when I was going back home.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6. I ............................................................ (think) of moving abroad, but eventually I've stayed here.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7. She ............................................................ (come) to my room and started shouting at me.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8. The soup you ............................................................ (prepare) tastes very good.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9. I noticed her when she ............................................................ (jog) in the park.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10. TV was on but nobody ............................................................ (watch) it.</w:t>
      </w:r>
    </w:p>
    <w:p>
      <w:pPr>
        <w:pStyle w:val="Normal"/>
        <w:bidi w:val="0"/>
        <w:spacing w:lineRule="auto" w:line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Słowotwórstwo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Uzupełnij luki odpowiednią formą wyrazu podanego w nawiasie. 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 Hamburgers are said to be very ............................................................ (health).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We still don't know which team will be first. Tomorrow's game will be ............................................................ (decision).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3. My new shoes are very nice, but unfortunately they are extremely ............................................................ (comfort) too.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 In my ............................................................ (child) we didn't have any TV-sets, let alone computers. Times were different.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5. I didn't intend to hurt you. I did it ............................................................ (accident).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6. Working with small children is a very ............................................................ (stress) job.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7. It was very ............................................................ (politeness) of you to call him a liar.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8. When applying for a job, you should put forward your CV and all needed ............................................................ (enclose).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9. It's all your fault! Your ............................................................ (stupid) led us here.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10. The Internet is ............................................................ (increase) popular all over the world.</w:t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Znajomość środków językowych</w:t>
      </w:r>
    </w:p>
    <w:p>
      <w:pPr>
        <w:pStyle w:val="Normal"/>
        <w:bidi w:val="0"/>
        <w:spacing w:lineRule="auto" w:line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każdej z opisanych sytuacji wybierz właściwą reakcję. </w:t>
      </w:r>
    </w:p>
    <w:p>
      <w:pPr>
        <w:pStyle w:val="Normal"/>
        <w:bidi w:val="0"/>
        <w:spacing w:lineRule="auto" w:line="480"/>
        <w:jc w:val="left"/>
        <w:rPr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1. Chcesz zaprosić koleżankę na przyjęcie. Co jej powiesz?</w:t>
      </w:r>
    </w:p>
    <w:p>
      <w:pPr>
        <w:pStyle w:val="Normal"/>
        <w:bidi w:val="0"/>
        <w:spacing w:lineRule="auto" w:line="480"/>
        <w:jc w:val="left"/>
        <w:rPr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A. Are you enjoying the party? B. Would you like to come to my party? C. Is this your friend’s party? </w:t>
      </w:r>
    </w:p>
    <w:p>
      <w:pPr>
        <w:pStyle w:val="Normal"/>
        <w:bidi w:val="0"/>
        <w:spacing w:lineRule="auto" w:line="480"/>
        <w:jc w:val="left"/>
        <w:rPr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Nie dosłyszałeś(-aś), co powiedziała koleżanka. W jaki sposób ją o tym poinformujesz?</w:t>
      </w:r>
    </w:p>
    <w:p>
      <w:pPr>
        <w:pStyle w:val="Normal"/>
        <w:bidi w:val="0"/>
        <w:spacing w:lineRule="auto" w:line="480"/>
        <w:jc w:val="left"/>
        <w:rPr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A. Why are you speaking so loudly? B. Do you understand me? C. Could you repeat that? </w:t>
      </w:r>
    </w:p>
    <w:p>
      <w:pPr>
        <w:pStyle w:val="Normal"/>
        <w:bidi w:val="0"/>
        <w:spacing w:lineRule="auto" w:line="480"/>
        <w:jc w:val="left"/>
        <w:rPr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3. Koleżanka uważa, że film, który obejrzeliście był bardzo ciekawy. Nie zgadzasz się z jej opinią. Jak zareagujesz?</w:t>
      </w:r>
    </w:p>
    <w:p>
      <w:pPr>
        <w:pStyle w:val="Normal"/>
        <w:bidi w:val="0"/>
        <w:spacing w:lineRule="auto" w:line="480"/>
        <w:jc w:val="left"/>
        <w:rPr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A. I’m afraid I don’t agree with you. B. Well, I didn’t like it either. C. You’re absolutely right. 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480"/>
        <w:jc w:val="left"/>
        <w:rPr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4. Kolega dziękuje Ci za pożyczenie laptopa. Jak zareagujesz?</w:t>
      </w:r>
    </w:p>
    <w:p>
      <w:pPr>
        <w:pStyle w:val="Normal"/>
        <w:bidi w:val="0"/>
        <w:spacing w:lineRule="auto" w:line="480"/>
        <w:jc w:val="left"/>
        <w:rPr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A. Don’t forget it. B. Don’t mention it. C. Don’t borrow it. </w:t>
      </w:r>
    </w:p>
    <w:p>
      <w:pPr>
        <w:pStyle w:val="Normal"/>
        <w:bidi w:val="0"/>
        <w:spacing w:lineRule="auto" w:line="480"/>
        <w:jc w:val="left"/>
        <w:rPr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5. Koleżanka pyta, czy może spróbować upieczonego przez Ciebie ciasta. Co jej odpowiesz?</w:t>
      </w:r>
    </w:p>
    <w:p>
      <w:pPr>
        <w:pStyle w:val="Normal"/>
        <w:bidi w:val="0"/>
        <w:spacing w:lineRule="auto" w:line="480"/>
        <w:jc w:val="left"/>
        <w:rPr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A. Certainly. Help yourself! B. Why did you eat all the cake? C. What about making some cake? 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spacing w:lineRule="auto" w:line="48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Znajomość środków językowych cz. 2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 Chcesz zarezerwować pokój w hotelu. Zapytaj o cenę jednoosobowego pokoju z łazienką.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…………………………………………………………………………………………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Zapytaj, czy w cenę pokoju wliczone są posiłki.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…………………………………………………………………………………………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3. Jesteś na granicy. Urzędnik pyta o cel wizyty w Wielkiej Brytanii. Powiedz, że będziesz uczestniczyć w kursie języka angielskiego.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 Zgubiłeś się w dużym mieście. Jak zapytasz przypadkowego przechodnia o drogę do punktu informacji ?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…………………………………………………………………………………………</w:t>
      </w:r>
      <w:r>
        <w:rPr>
          <w:b w:val="false"/>
          <w:bCs w:val="false"/>
          <w:sz w:val="28"/>
          <w:szCs w:val="28"/>
        </w:rPr>
        <w:t>.5. Będąc na wycieczce za granicą zgubiłeś portfel z pieniędzmi i wszystkimi dokumentami. Jak poinformujesz o tym policjanta, prosząc też o pomoc w dotarciu do konsulatu swojego kraju ?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b w:val="false"/>
          <w:bCs w:val="false"/>
          <w:sz w:val="28"/>
          <w:szCs w:val="28"/>
        </w:rPr>
        <w:t>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LibreOffice/7.5.5.2$Windows_X86_64 LibreOffice_project/ca8fe7424262805f223b9a2334bc7181abbcbf5e</Application>
  <AppVersion>15.0000</AppVersion>
  <Pages>4</Pages>
  <Words>511</Words>
  <Characters>3793</Characters>
  <CharactersWithSpaces>4264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2023-11-09T12:20:09Z</dcterms:created>
  <dc:creator/>
  <dc:description/>
  <dc:language>pl-PL</dc:language>
  <cp:lastModifiedBy/>
  <dcterms:modified xsi:type="dcterms:W3CDTF">2023-11-09T12:39:59Z</dcterms:modified>
  <cp:revision>1</cp:revision>
  <dc:subject/>
  <dc:title/>
</cp:coreProperties>
</file>