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A387" w14:textId="22056ED1" w:rsidR="003255B8" w:rsidRPr="00245DE4" w:rsidRDefault="0078741B" w:rsidP="0078741B">
      <w:pPr>
        <w:pStyle w:val="Akapitzlist"/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BA204" wp14:editId="11F34B3E">
                <wp:simplePos x="0" y="0"/>
                <wp:positionH relativeFrom="column">
                  <wp:posOffset>2841625</wp:posOffset>
                </wp:positionH>
                <wp:positionV relativeFrom="paragraph">
                  <wp:posOffset>-122555</wp:posOffset>
                </wp:positionV>
                <wp:extent cx="3074670" cy="3215640"/>
                <wp:effectExtent l="0" t="0" r="0" b="38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321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E737A" w14:textId="77777777" w:rsidR="003255B8" w:rsidRPr="00245DE4" w:rsidRDefault="003255B8" w:rsidP="003255B8">
                            <w:pPr>
                              <w:spacing w:after="240" w:line="360" w:lineRule="atLeast"/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8"/>
                                <w:lang w:val="pl-PL" w:eastAsia="pl-PL" w:bidi="ar-SA"/>
                              </w:rPr>
                            </w:pPr>
                            <w:r w:rsidRPr="00331AFA"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8"/>
                                <w:lang w:val="pl-PL" w:eastAsia="pl-PL" w:bidi="ar-SA"/>
                              </w:rPr>
                              <w:t xml:space="preserve">Międzynarodowy Ruch Czerwonego Krzyża i Czerwonego Półksiężyca zrodzony z troski o niesienie pomocy rannym na polu bitwy, bez czynienia jakiejkolwiek między nimi różnicy, podejmuje wysiłki, zarówno na płaszczyźnie międzynarodowej, jak i krajowej, w kierunku zapobiegania we wszelkich okolicznościach cierpieniom ludzkim i ich łagodzenia.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5BA2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3.75pt;margin-top:-9.65pt;width:242.1pt;height:25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" filled="f" stroked="f">
                <v:textbox style="mso-fit-shape-to-text:t">
                  <w:txbxContent>
                    <w:p w14:paraId="16DE737A" w14:textId="77777777" w:rsidR="003255B8" w:rsidRPr="00245DE4" w:rsidRDefault="003255B8" w:rsidP="003255B8">
                      <w:pPr>
                        <w:spacing w:after="240" w:line="360" w:lineRule="atLeast"/>
                        <w:rPr>
                          <w:rFonts w:ascii="Tahoma" w:eastAsia="Times New Roman" w:hAnsi="Tahoma" w:cs="Tahoma"/>
                          <w:b/>
                          <w:sz w:val="28"/>
                          <w:szCs w:val="28"/>
                          <w:lang w:val="pl-PL" w:eastAsia="pl-PL" w:bidi="ar-SA"/>
                        </w:rPr>
                      </w:pPr>
                      <w:r w:rsidRPr="00331AFA">
                        <w:rPr>
                          <w:rFonts w:ascii="Tahoma" w:eastAsia="Times New Roman" w:hAnsi="Tahoma" w:cs="Tahoma"/>
                          <w:b/>
                          <w:sz w:val="28"/>
                          <w:szCs w:val="28"/>
                          <w:lang w:val="pl-PL" w:eastAsia="pl-PL" w:bidi="ar-SA"/>
                        </w:rPr>
                        <w:t xml:space="preserve">Międzynarodowy Ruch Czerwonego Krzyża i Czerwonego Półksiężyca zrodzony z troski o niesienie pomocy rannym na polu bitwy, bez czynienia jakiejkolwiek między nimi różnicy, podejmuje wysiłki, zarówno na płaszczyźnie międzynarodowej, jak i krajowej, w kierunku zapobiegania we wszelkich okolicznościach cierpieniom ludzkim i ich łagodzenia. </w:t>
                      </w:r>
                    </w:p>
                  </w:txbxContent>
                </v:textbox>
              </v:shape>
            </w:pict>
          </mc:Fallback>
        </mc:AlternateContent>
      </w:r>
      <w:r w:rsidR="001D633F" w:rsidRPr="00245DE4">
        <w:rPr>
          <w:rFonts w:ascii="Tahoma" w:eastAsia="Times New Roman" w:hAnsi="Tahoma" w:cs="Tahoma"/>
          <w:b/>
          <w:sz w:val="28"/>
          <w:szCs w:val="28"/>
          <w:lang w:val="pl-PL" w:eastAsia="pl-PL" w:bidi="ar-SA"/>
        </w:rPr>
        <w:t>HUMANITARYZM</w:t>
      </w:r>
      <w:r w:rsidR="001D633F" w:rsidRPr="00245DE4">
        <w:rPr>
          <w:b/>
          <w:noProof/>
          <w:sz w:val="28"/>
          <w:szCs w:val="28"/>
          <w:lang w:val="pl-PL" w:eastAsia="pl-PL" w:bidi="ar-SA"/>
        </w:rPr>
        <w:t xml:space="preserve"> </w:t>
      </w:r>
      <w:r w:rsidR="003255B8" w:rsidRPr="00245DE4">
        <w:rPr>
          <w:noProof/>
          <w:lang w:val="pl-PL"/>
        </w:rPr>
        <w:drawing>
          <wp:anchor distT="0" distB="0" distL="114300" distR="114300" simplePos="0" relativeHeight="251665408" behindDoc="1" locked="0" layoutInCell="1" allowOverlap="1" wp14:anchorId="2E28B799" wp14:editId="6B183A8D">
            <wp:simplePos x="0" y="0"/>
            <wp:positionH relativeFrom="column">
              <wp:posOffset>490855</wp:posOffset>
            </wp:positionH>
            <wp:positionV relativeFrom="paragraph">
              <wp:posOffset>7424398</wp:posOffset>
            </wp:positionV>
            <wp:extent cx="1344930" cy="1876097"/>
            <wp:effectExtent l="19050" t="0" r="7620" b="0"/>
            <wp:wrapNone/>
            <wp:docPr id="4" name="Obraz 4" descr="http://www.pck.pl/media/repository/images/7zasad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ck.pl/media/repository/images/7zasad/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87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5B8" w:rsidRPr="00245DE4">
        <w:rPr>
          <w:noProof/>
          <w:lang w:val="pl-PL"/>
        </w:rPr>
        <w:drawing>
          <wp:anchor distT="0" distB="0" distL="114300" distR="114300" simplePos="0" relativeHeight="251658240" behindDoc="1" locked="0" layoutInCell="1" allowOverlap="1" wp14:anchorId="1B8B287D" wp14:editId="449D013A">
            <wp:simplePos x="0" y="0"/>
            <wp:positionH relativeFrom="column">
              <wp:posOffset>-60938</wp:posOffset>
            </wp:positionH>
            <wp:positionV relativeFrom="paragraph">
              <wp:posOffset>314150</wp:posOffset>
            </wp:positionV>
            <wp:extent cx="2534964" cy="1828800"/>
            <wp:effectExtent l="19050" t="0" r="0" b="0"/>
            <wp:wrapNone/>
            <wp:docPr id="2" name="Obraz 1" descr="http://www.pck.pl/media/repository/images/7zasad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k.pl/media/repository/images/7zasad/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6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5B8" w:rsidRPr="00245DE4">
        <w:rPr>
          <w:noProof/>
          <w:lang w:val="pl-PL"/>
        </w:rPr>
        <w:drawing>
          <wp:anchor distT="0" distB="0" distL="114300" distR="114300" simplePos="0" relativeHeight="251661312" behindDoc="1" locked="0" layoutInCell="1" allowOverlap="1" wp14:anchorId="5644E24A" wp14:editId="6CD30CDB">
            <wp:simplePos x="0" y="0"/>
            <wp:positionH relativeFrom="column">
              <wp:posOffset>-60938</wp:posOffset>
            </wp:positionH>
            <wp:positionV relativeFrom="paragraph">
              <wp:posOffset>2647447</wp:posOffset>
            </wp:positionV>
            <wp:extent cx="2534964" cy="1860331"/>
            <wp:effectExtent l="19050" t="0" r="0" b="0"/>
            <wp:wrapNone/>
            <wp:docPr id="9" name="Obraz 2" descr="http://www.pck.pl/media/repository/images/7zasad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k.pl/media/repository/images/7zasad/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64" cy="186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5B8" w:rsidRPr="00245DE4">
        <w:rPr>
          <w:lang w:val="pl-PL"/>
        </w:rPr>
        <w:br w:type="textWrapping" w:clear="all"/>
      </w:r>
    </w:p>
    <w:p w14:paraId="405973BF" w14:textId="77777777" w:rsidR="003255B8" w:rsidRPr="003255B8" w:rsidRDefault="003255B8" w:rsidP="003255B8">
      <w:pPr>
        <w:rPr>
          <w:lang w:val="pl-PL"/>
        </w:rPr>
      </w:pPr>
    </w:p>
    <w:p w14:paraId="42BA2A0C" w14:textId="77777777" w:rsidR="003255B8" w:rsidRPr="003255B8" w:rsidRDefault="003255B8" w:rsidP="003255B8">
      <w:pPr>
        <w:rPr>
          <w:lang w:val="pl-PL"/>
        </w:rPr>
      </w:pPr>
    </w:p>
    <w:p w14:paraId="7AEBE905" w14:textId="77777777" w:rsidR="003255B8" w:rsidRPr="003255B8" w:rsidRDefault="003255B8" w:rsidP="003255B8">
      <w:pPr>
        <w:rPr>
          <w:lang w:val="pl-PL"/>
        </w:rPr>
      </w:pPr>
    </w:p>
    <w:p w14:paraId="47575CC7" w14:textId="77777777" w:rsidR="003255B8" w:rsidRPr="003255B8" w:rsidRDefault="003255B8" w:rsidP="003255B8">
      <w:pPr>
        <w:rPr>
          <w:lang w:val="pl-PL"/>
        </w:rPr>
      </w:pPr>
    </w:p>
    <w:p w14:paraId="7D8F10C9" w14:textId="77777777" w:rsidR="003255B8" w:rsidRPr="003255B8" w:rsidRDefault="003255B8" w:rsidP="003255B8">
      <w:pPr>
        <w:rPr>
          <w:lang w:val="pl-PL"/>
        </w:rPr>
      </w:pPr>
    </w:p>
    <w:p w14:paraId="7483EEB2" w14:textId="77777777" w:rsidR="003255B8" w:rsidRPr="003255B8" w:rsidRDefault="003255B8" w:rsidP="003255B8">
      <w:pPr>
        <w:rPr>
          <w:lang w:val="pl-PL"/>
        </w:rPr>
      </w:pPr>
    </w:p>
    <w:p w14:paraId="0469104A" w14:textId="77777777" w:rsidR="003255B8" w:rsidRPr="003255B8" w:rsidRDefault="003255B8" w:rsidP="003255B8">
      <w:pPr>
        <w:rPr>
          <w:lang w:val="pl-PL"/>
        </w:rPr>
      </w:pPr>
    </w:p>
    <w:p w14:paraId="4DA29078" w14:textId="77777777" w:rsidR="003255B8" w:rsidRPr="003255B8" w:rsidRDefault="003255B8" w:rsidP="003255B8">
      <w:pPr>
        <w:rPr>
          <w:lang w:val="pl-PL"/>
        </w:rPr>
      </w:pPr>
    </w:p>
    <w:p w14:paraId="708D1E29" w14:textId="77777777" w:rsidR="003255B8" w:rsidRPr="003255B8" w:rsidRDefault="003255B8" w:rsidP="003255B8">
      <w:pPr>
        <w:rPr>
          <w:lang w:val="pl-PL"/>
        </w:rPr>
      </w:pPr>
    </w:p>
    <w:p w14:paraId="70CB118A" w14:textId="77777777" w:rsidR="003255B8" w:rsidRPr="003255B8" w:rsidRDefault="003255B8" w:rsidP="003255B8">
      <w:pPr>
        <w:rPr>
          <w:lang w:val="pl-PL"/>
        </w:rPr>
      </w:pPr>
    </w:p>
    <w:p w14:paraId="396CC4B5" w14:textId="77777777" w:rsidR="003255B8" w:rsidRPr="003255B8" w:rsidRDefault="003255B8" w:rsidP="003255B8">
      <w:pPr>
        <w:rPr>
          <w:lang w:val="pl-PL"/>
        </w:rPr>
      </w:pPr>
    </w:p>
    <w:p w14:paraId="1CC32B0C" w14:textId="0CC9E861" w:rsidR="003255B8" w:rsidRPr="0078741B" w:rsidRDefault="001D633F" w:rsidP="00245DE4">
      <w:pPr>
        <w:ind w:left="360"/>
        <w:rPr>
          <w:b/>
          <w:sz w:val="28"/>
          <w:szCs w:val="28"/>
          <w:lang w:val="pl-PL"/>
        </w:rPr>
      </w:pPr>
      <w:r w:rsidRPr="0078741B">
        <w:rPr>
          <w:rFonts w:ascii="Tahoma" w:eastAsia="Times New Roman" w:hAnsi="Tahoma" w:cs="Tahoma"/>
          <w:b/>
          <w:sz w:val="28"/>
          <w:szCs w:val="28"/>
          <w:lang w:val="pl-PL" w:eastAsia="pl-PL" w:bidi="ar-SA"/>
        </w:rPr>
        <w:t>BEZSTRONNOŚĆ</w:t>
      </w:r>
    </w:p>
    <w:p w14:paraId="0657364B" w14:textId="77777777" w:rsidR="003255B8" w:rsidRPr="003255B8" w:rsidRDefault="003255B8" w:rsidP="003255B8">
      <w:pPr>
        <w:rPr>
          <w:lang w:val="pl-PL"/>
        </w:rPr>
      </w:pPr>
    </w:p>
    <w:p w14:paraId="5ACA80EF" w14:textId="3A63CA63" w:rsidR="003255B8" w:rsidRPr="003255B8" w:rsidRDefault="007C64DA" w:rsidP="003255B8">
      <w:pPr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34BF1" wp14:editId="5ABA5BE2">
                <wp:simplePos x="0" y="0"/>
                <wp:positionH relativeFrom="column">
                  <wp:posOffset>2788920</wp:posOffset>
                </wp:positionH>
                <wp:positionV relativeFrom="paragraph">
                  <wp:posOffset>99060</wp:posOffset>
                </wp:positionV>
                <wp:extent cx="2885440" cy="2218055"/>
                <wp:effectExtent l="2540" t="0" r="0" b="254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221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AFDEA" w14:textId="77777777" w:rsidR="003255B8" w:rsidRPr="00245DE4" w:rsidRDefault="003255B8" w:rsidP="003255B8">
                            <w:pPr>
                              <w:spacing w:after="240" w:line="360" w:lineRule="atLeast"/>
                              <w:rPr>
                                <w:b/>
                                <w:sz w:val="28"/>
                                <w:szCs w:val="28"/>
                                <w:lang w:val="pl-PL" w:bidi="ar-SA"/>
                              </w:rPr>
                            </w:pPr>
                            <w:r w:rsidRPr="00331AFA"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8"/>
                                <w:lang w:val="pl-PL" w:eastAsia="pl-PL" w:bidi="ar-SA"/>
                              </w:rPr>
                              <w:t>Nie czyni żadnej różnicy ze względu na narodowość, rasę, wyznanie, pozycję społeczną lub przekonania polityczne. Zajmuje się wyłączni</w:t>
                            </w:r>
                            <w:r w:rsidR="00356EE5"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8"/>
                                <w:lang w:val="pl-PL" w:eastAsia="pl-PL" w:bidi="ar-SA"/>
                              </w:rPr>
                              <w:t>e niesieniem pomocy cierpiącym.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4BF1" id="Text Box 4" o:spid="_x0000_s1027" type="#_x0000_t202" style="position:absolute;margin-left:219.6pt;margin-top:7.8pt;width:227.2pt;height:17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" filled="f" stroked="f">
                <v:textbox>
                  <w:txbxContent>
                    <w:p w14:paraId="0B3AFDEA" w14:textId="77777777" w:rsidR="003255B8" w:rsidRPr="00245DE4" w:rsidRDefault="003255B8" w:rsidP="003255B8">
                      <w:pPr>
                        <w:spacing w:after="240" w:line="360" w:lineRule="atLeast"/>
                        <w:rPr>
                          <w:b/>
                          <w:sz w:val="28"/>
                          <w:szCs w:val="28"/>
                          <w:lang w:val="pl-PL" w:bidi="ar-SA"/>
                        </w:rPr>
                      </w:pPr>
                      <w:r w:rsidRPr="00331AFA">
                        <w:rPr>
                          <w:rFonts w:ascii="Tahoma" w:eastAsia="Times New Roman" w:hAnsi="Tahoma" w:cs="Tahoma"/>
                          <w:b/>
                          <w:sz w:val="28"/>
                          <w:szCs w:val="28"/>
                          <w:lang w:val="pl-PL" w:eastAsia="pl-PL" w:bidi="ar-SA"/>
                        </w:rPr>
                        <w:t>Nie czyni żadnej różnicy ze względu na narodowość, rasę, wyznanie, pozycję społeczną lub przekonania polityczne. Zajmuje się wyłączni</w:t>
                      </w:r>
                      <w:r w:rsidR="00356EE5">
                        <w:rPr>
                          <w:rFonts w:ascii="Tahoma" w:eastAsia="Times New Roman" w:hAnsi="Tahoma" w:cs="Tahoma"/>
                          <w:b/>
                          <w:sz w:val="28"/>
                          <w:szCs w:val="28"/>
                          <w:lang w:val="pl-PL" w:eastAsia="pl-PL" w:bidi="ar-SA"/>
                        </w:rPr>
                        <w:t>e niesieniem pomocy cierpiącym.</w:t>
                      </w:r>
                    </w:p>
                  </w:txbxContent>
                </v:textbox>
              </v:shape>
            </w:pict>
          </mc:Fallback>
        </mc:AlternateContent>
      </w:r>
    </w:p>
    <w:p w14:paraId="25C138AD" w14:textId="77777777" w:rsidR="003255B8" w:rsidRPr="003255B8" w:rsidRDefault="003255B8" w:rsidP="003255B8">
      <w:pPr>
        <w:rPr>
          <w:lang w:val="pl-PL"/>
        </w:rPr>
      </w:pPr>
    </w:p>
    <w:p w14:paraId="00A81540" w14:textId="77777777" w:rsidR="003255B8" w:rsidRPr="003255B8" w:rsidRDefault="003255B8" w:rsidP="003255B8">
      <w:pPr>
        <w:rPr>
          <w:lang w:val="pl-PL"/>
        </w:rPr>
      </w:pPr>
    </w:p>
    <w:p w14:paraId="4B43E7E7" w14:textId="77777777" w:rsidR="003255B8" w:rsidRPr="003255B8" w:rsidRDefault="003255B8" w:rsidP="003255B8">
      <w:pPr>
        <w:rPr>
          <w:lang w:val="pl-PL"/>
        </w:rPr>
      </w:pPr>
    </w:p>
    <w:p w14:paraId="072476D8" w14:textId="77777777" w:rsidR="003255B8" w:rsidRPr="003255B8" w:rsidRDefault="003255B8" w:rsidP="003255B8">
      <w:pPr>
        <w:rPr>
          <w:lang w:val="pl-PL"/>
        </w:rPr>
      </w:pPr>
    </w:p>
    <w:p w14:paraId="1CEFE6F5" w14:textId="77777777" w:rsidR="003255B8" w:rsidRPr="003255B8" w:rsidRDefault="003255B8" w:rsidP="003255B8">
      <w:pPr>
        <w:rPr>
          <w:lang w:val="pl-PL"/>
        </w:rPr>
      </w:pPr>
    </w:p>
    <w:p w14:paraId="3A7BF81B" w14:textId="77777777" w:rsidR="003255B8" w:rsidRPr="003255B8" w:rsidRDefault="003255B8" w:rsidP="003255B8">
      <w:pPr>
        <w:rPr>
          <w:lang w:val="pl-PL"/>
        </w:rPr>
      </w:pPr>
    </w:p>
    <w:p w14:paraId="40E9F901" w14:textId="77777777" w:rsidR="003255B8" w:rsidRPr="003255B8" w:rsidRDefault="003255B8" w:rsidP="003255B8">
      <w:pPr>
        <w:rPr>
          <w:lang w:val="pl-PL"/>
        </w:rPr>
      </w:pPr>
    </w:p>
    <w:p w14:paraId="6B0262FE" w14:textId="77777777" w:rsidR="003255B8" w:rsidRPr="003255B8" w:rsidRDefault="003255B8" w:rsidP="003255B8">
      <w:pPr>
        <w:rPr>
          <w:lang w:val="pl-PL"/>
        </w:rPr>
      </w:pPr>
    </w:p>
    <w:p w14:paraId="559C9CFD" w14:textId="77777777" w:rsidR="003255B8" w:rsidRPr="003255B8" w:rsidRDefault="003255B8" w:rsidP="003255B8">
      <w:pPr>
        <w:rPr>
          <w:lang w:val="pl-PL"/>
        </w:rPr>
      </w:pPr>
    </w:p>
    <w:p w14:paraId="743F7358" w14:textId="77777777" w:rsidR="003255B8" w:rsidRPr="003255B8" w:rsidRDefault="003255B8" w:rsidP="003255B8">
      <w:pPr>
        <w:rPr>
          <w:lang w:val="pl-PL"/>
        </w:rPr>
      </w:pPr>
    </w:p>
    <w:p w14:paraId="4138E437" w14:textId="36366421" w:rsidR="003255B8" w:rsidRPr="00245DE4" w:rsidRDefault="007C64DA" w:rsidP="00245DE4">
      <w:pPr>
        <w:ind w:left="360"/>
        <w:rPr>
          <w:b/>
          <w:sz w:val="28"/>
          <w:szCs w:val="28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54A40" wp14:editId="483F0F2F">
                <wp:simplePos x="0" y="0"/>
                <wp:positionH relativeFrom="column">
                  <wp:posOffset>2788920</wp:posOffset>
                </wp:positionH>
                <wp:positionV relativeFrom="paragraph">
                  <wp:posOffset>132080</wp:posOffset>
                </wp:positionV>
                <wp:extent cx="2900680" cy="2624455"/>
                <wp:effectExtent l="2540" t="1270" r="1905" b="317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262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AF941" w14:textId="77777777" w:rsidR="003255B8" w:rsidRPr="00245DE4" w:rsidRDefault="003255B8" w:rsidP="003255B8">
                            <w:pPr>
                              <w:spacing w:after="240" w:line="360" w:lineRule="atLeast"/>
                              <w:rPr>
                                <w:b/>
                                <w:sz w:val="28"/>
                                <w:szCs w:val="28"/>
                                <w:lang w:val="pl-PL" w:bidi="ar-SA"/>
                              </w:rPr>
                            </w:pPr>
                            <w:r w:rsidRPr="00331AFA"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8"/>
                                <w:lang w:val="pl-PL" w:eastAsia="pl-PL" w:bidi="ar-SA"/>
                              </w:rPr>
                              <w:t>W celu zachowania powszechnego zaufania Ruch powstrzymuje się od uczestnictwa w działaniach zbrojnych oraz - w każdym czasie - w sporach natury politycznej, rasowej, religijnej lub ideologicznej.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4A40" id="Text Box 5" o:spid="_x0000_s1028" type="#_x0000_t202" style="position:absolute;left:0;text-align:left;margin-left:219.6pt;margin-top:10.4pt;width:228.4pt;height:20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" filled="f" stroked="f">
                <v:textbox>
                  <w:txbxContent>
                    <w:p w14:paraId="343AF941" w14:textId="77777777" w:rsidR="003255B8" w:rsidRPr="00245DE4" w:rsidRDefault="003255B8" w:rsidP="003255B8">
                      <w:pPr>
                        <w:spacing w:after="240" w:line="360" w:lineRule="atLeast"/>
                        <w:rPr>
                          <w:b/>
                          <w:sz w:val="28"/>
                          <w:szCs w:val="28"/>
                          <w:lang w:val="pl-PL" w:bidi="ar-SA"/>
                        </w:rPr>
                      </w:pPr>
                      <w:r w:rsidRPr="00331AFA">
                        <w:rPr>
                          <w:rFonts w:ascii="Tahoma" w:eastAsia="Times New Roman" w:hAnsi="Tahoma" w:cs="Tahoma"/>
                          <w:b/>
                          <w:sz w:val="28"/>
                          <w:szCs w:val="28"/>
                          <w:lang w:val="pl-PL" w:eastAsia="pl-PL" w:bidi="ar-SA"/>
                        </w:rPr>
                        <w:t>W celu zachowania powszechnego zaufania Ruch powstrzymuje się od uczestnictwa w działaniach zbrojnych oraz - w każdym czasie - w sporach natury politycznej, rasowej, religijnej lub ideologicznej.</w:t>
                      </w:r>
                    </w:p>
                  </w:txbxContent>
                </v:textbox>
              </v:shape>
            </w:pict>
          </mc:Fallback>
        </mc:AlternateContent>
      </w:r>
      <w:r w:rsidR="00245DE4">
        <w:rPr>
          <w:rFonts w:ascii="Tahoma" w:eastAsia="Times New Roman" w:hAnsi="Tahoma" w:cs="Tahoma"/>
          <w:b/>
          <w:sz w:val="28"/>
          <w:szCs w:val="28"/>
          <w:lang w:val="pl-PL" w:eastAsia="pl-PL" w:bidi="ar-SA"/>
        </w:rPr>
        <w:t xml:space="preserve">      </w:t>
      </w:r>
      <w:r w:rsidR="001D633F" w:rsidRPr="00245DE4">
        <w:rPr>
          <w:rFonts w:ascii="Tahoma" w:eastAsia="Times New Roman" w:hAnsi="Tahoma" w:cs="Tahoma"/>
          <w:b/>
          <w:sz w:val="28"/>
          <w:szCs w:val="28"/>
          <w:lang w:val="pl-PL" w:eastAsia="pl-PL" w:bidi="ar-SA"/>
        </w:rPr>
        <w:t>NEUTRALNOŚĆ</w:t>
      </w:r>
    </w:p>
    <w:p w14:paraId="3E97E587" w14:textId="77777777" w:rsidR="001D633F" w:rsidRPr="003255B8" w:rsidRDefault="00245DE4" w:rsidP="003255B8">
      <w:pPr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3360" behindDoc="1" locked="0" layoutInCell="1" allowOverlap="1" wp14:anchorId="68DE29BA" wp14:editId="2DF3B26B">
            <wp:simplePos x="0" y="0"/>
            <wp:positionH relativeFrom="column">
              <wp:posOffset>-60960</wp:posOffset>
            </wp:positionH>
            <wp:positionV relativeFrom="paragraph">
              <wp:posOffset>72390</wp:posOffset>
            </wp:positionV>
            <wp:extent cx="2534920" cy="1875790"/>
            <wp:effectExtent l="19050" t="0" r="0" b="0"/>
            <wp:wrapNone/>
            <wp:docPr id="3" name="Obraz 3" descr="http://www.pck.pl/media/repository/images/7zasad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k.pl/media/repository/images/7zasad/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D33D3" w14:textId="77777777" w:rsidR="003255B8" w:rsidRPr="003255B8" w:rsidRDefault="003255B8" w:rsidP="003255B8">
      <w:pPr>
        <w:rPr>
          <w:lang w:val="pl-PL"/>
        </w:rPr>
      </w:pPr>
    </w:p>
    <w:p w14:paraId="00C9FFF2" w14:textId="77777777" w:rsidR="003255B8" w:rsidRPr="003255B8" w:rsidRDefault="003255B8" w:rsidP="003255B8">
      <w:pPr>
        <w:rPr>
          <w:lang w:val="pl-PL"/>
        </w:rPr>
      </w:pPr>
    </w:p>
    <w:p w14:paraId="606C95AB" w14:textId="77777777" w:rsidR="003255B8" w:rsidRPr="003255B8" w:rsidRDefault="003255B8" w:rsidP="003255B8">
      <w:pPr>
        <w:rPr>
          <w:lang w:val="pl-PL"/>
        </w:rPr>
      </w:pPr>
    </w:p>
    <w:p w14:paraId="40B6A826" w14:textId="77777777" w:rsidR="003255B8" w:rsidRPr="003255B8" w:rsidRDefault="003255B8" w:rsidP="003255B8">
      <w:pPr>
        <w:rPr>
          <w:lang w:val="pl-PL"/>
        </w:rPr>
      </w:pPr>
    </w:p>
    <w:p w14:paraId="3A5D95BE" w14:textId="77777777" w:rsidR="003255B8" w:rsidRPr="003255B8" w:rsidRDefault="003255B8" w:rsidP="003255B8">
      <w:pPr>
        <w:rPr>
          <w:lang w:val="pl-PL"/>
        </w:rPr>
      </w:pPr>
    </w:p>
    <w:p w14:paraId="33466EFE" w14:textId="77777777" w:rsidR="003255B8" w:rsidRPr="003255B8" w:rsidRDefault="003255B8" w:rsidP="003255B8">
      <w:pPr>
        <w:rPr>
          <w:lang w:val="pl-PL"/>
        </w:rPr>
      </w:pPr>
    </w:p>
    <w:p w14:paraId="301CDF5D" w14:textId="77777777" w:rsidR="003255B8" w:rsidRPr="003255B8" w:rsidRDefault="003255B8" w:rsidP="003255B8">
      <w:pPr>
        <w:rPr>
          <w:lang w:val="pl-PL"/>
        </w:rPr>
      </w:pPr>
    </w:p>
    <w:p w14:paraId="5EB1CB80" w14:textId="77777777" w:rsidR="003255B8" w:rsidRPr="003255B8" w:rsidRDefault="003255B8" w:rsidP="003255B8">
      <w:pPr>
        <w:rPr>
          <w:lang w:val="pl-PL"/>
        </w:rPr>
      </w:pPr>
    </w:p>
    <w:p w14:paraId="65D8C9BC" w14:textId="77777777" w:rsidR="003255B8" w:rsidRPr="003255B8" w:rsidRDefault="003255B8" w:rsidP="003255B8">
      <w:pPr>
        <w:rPr>
          <w:lang w:val="pl-PL"/>
        </w:rPr>
      </w:pPr>
    </w:p>
    <w:p w14:paraId="48C02223" w14:textId="2B1E1327" w:rsidR="00245DE4" w:rsidRDefault="007C64DA" w:rsidP="00245DE4">
      <w:pPr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07149" wp14:editId="4793D11C">
                <wp:simplePos x="0" y="0"/>
                <wp:positionH relativeFrom="column">
                  <wp:posOffset>2849245</wp:posOffset>
                </wp:positionH>
                <wp:positionV relativeFrom="paragraph">
                  <wp:posOffset>73660</wp:posOffset>
                </wp:positionV>
                <wp:extent cx="2844800" cy="3427730"/>
                <wp:effectExtent l="0" t="0" r="0" b="127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342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C292A" w14:textId="77777777" w:rsidR="003255B8" w:rsidRPr="00245DE4" w:rsidRDefault="003255B8" w:rsidP="003255B8">
                            <w:pPr>
                              <w:spacing w:after="240" w:line="360" w:lineRule="atLeast"/>
                              <w:rPr>
                                <w:b/>
                                <w:sz w:val="28"/>
                                <w:szCs w:val="28"/>
                                <w:lang w:val="pl-PL" w:bidi="ar-SA"/>
                              </w:rPr>
                            </w:pPr>
                            <w:r w:rsidRPr="00331AFA"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8"/>
                                <w:lang w:val="pl-PL" w:eastAsia="pl-PL" w:bidi="ar-SA"/>
                              </w:rPr>
                              <w:t>Ruch jest niezależny. Stowarzyszenia krajowe służąc pomocą władzom publicznym w ich działalności humanitarnej i podlegając prawu obowiązującemu w ich państwach, powinny zawsze korzystać z samodzielności pozwalającej im na działania w każdym czasie, zgodnie z zasadami Ruchu.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7149" id="Text Box 6" o:spid="_x0000_s1029" type="#_x0000_t202" style="position:absolute;margin-left:224.35pt;margin-top:5.8pt;width:224pt;height:26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" filled="f" stroked="f">
                <v:textbox>
                  <w:txbxContent>
                    <w:p w14:paraId="1DAC292A" w14:textId="77777777" w:rsidR="003255B8" w:rsidRPr="00245DE4" w:rsidRDefault="003255B8" w:rsidP="003255B8">
                      <w:pPr>
                        <w:spacing w:after="240" w:line="360" w:lineRule="atLeast"/>
                        <w:rPr>
                          <w:b/>
                          <w:sz w:val="28"/>
                          <w:szCs w:val="28"/>
                          <w:lang w:val="pl-PL" w:bidi="ar-SA"/>
                        </w:rPr>
                      </w:pPr>
                      <w:r w:rsidRPr="00331AFA">
                        <w:rPr>
                          <w:rFonts w:ascii="Tahoma" w:eastAsia="Times New Roman" w:hAnsi="Tahoma" w:cs="Tahoma"/>
                          <w:b/>
                          <w:sz w:val="28"/>
                          <w:szCs w:val="28"/>
                          <w:lang w:val="pl-PL" w:eastAsia="pl-PL" w:bidi="ar-SA"/>
                        </w:rPr>
                        <w:t>Ruch jest niezależny. Stowarzyszenia krajowe służąc pomocą władzom publicznym w ich działalności humanitarnej i podlegając prawu obowiązującemu w ich państwach, powinny zawsze korzystać z samodzielności pozwalającej im na działania w każdym czasie, zgodnie z zasadami Ruchu.</w:t>
                      </w:r>
                    </w:p>
                  </w:txbxContent>
                </v:textbox>
              </v:shape>
            </w:pict>
          </mc:Fallback>
        </mc:AlternateContent>
      </w:r>
    </w:p>
    <w:p w14:paraId="0DEA87B0" w14:textId="77777777" w:rsidR="003255B8" w:rsidRPr="00245DE4" w:rsidRDefault="00245DE4" w:rsidP="00245DE4">
      <w:pPr>
        <w:rPr>
          <w:lang w:val="pl-PL"/>
        </w:rPr>
      </w:pPr>
      <w:r>
        <w:rPr>
          <w:lang w:val="pl-PL"/>
        </w:rPr>
        <w:t xml:space="preserve">            </w:t>
      </w:r>
      <w:r>
        <w:rPr>
          <w:rFonts w:ascii="Tahoma" w:eastAsia="Times New Roman" w:hAnsi="Tahoma" w:cs="Tahoma"/>
          <w:b/>
          <w:sz w:val="28"/>
          <w:szCs w:val="28"/>
          <w:lang w:val="pl-PL" w:eastAsia="pl-PL" w:bidi="ar-SA"/>
        </w:rPr>
        <w:t xml:space="preserve"> </w:t>
      </w:r>
      <w:r w:rsidR="001D633F" w:rsidRPr="00245DE4">
        <w:rPr>
          <w:rFonts w:ascii="Tahoma" w:eastAsia="Times New Roman" w:hAnsi="Tahoma" w:cs="Tahoma"/>
          <w:b/>
          <w:sz w:val="28"/>
          <w:szCs w:val="28"/>
          <w:lang w:val="pl-PL" w:eastAsia="pl-PL" w:bidi="ar-SA"/>
        </w:rPr>
        <w:t>NIEZALEŻNOŚĆ</w:t>
      </w:r>
    </w:p>
    <w:p w14:paraId="79641EC9" w14:textId="77777777" w:rsidR="003255B8" w:rsidRPr="003255B8" w:rsidRDefault="003255B8" w:rsidP="003255B8">
      <w:pPr>
        <w:rPr>
          <w:lang w:val="pl-PL"/>
        </w:rPr>
      </w:pPr>
    </w:p>
    <w:p w14:paraId="10FDF989" w14:textId="77777777" w:rsidR="003255B8" w:rsidRDefault="003255B8" w:rsidP="003255B8">
      <w:pPr>
        <w:rPr>
          <w:lang w:val="pl-PL"/>
        </w:rPr>
      </w:pPr>
    </w:p>
    <w:p w14:paraId="7A5AC1A0" w14:textId="77777777" w:rsidR="003255B8" w:rsidRPr="003255B8" w:rsidRDefault="003255B8" w:rsidP="003255B8">
      <w:pPr>
        <w:rPr>
          <w:lang w:val="pl-PL"/>
        </w:rPr>
      </w:pPr>
    </w:p>
    <w:p w14:paraId="06C3148F" w14:textId="77777777" w:rsidR="003255B8" w:rsidRPr="003255B8" w:rsidRDefault="003255B8" w:rsidP="003255B8">
      <w:pPr>
        <w:rPr>
          <w:lang w:val="pl-PL"/>
        </w:rPr>
      </w:pPr>
    </w:p>
    <w:p w14:paraId="04F86820" w14:textId="77777777" w:rsidR="003255B8" w:rsidRPr="003255B8" w:rsidRDefault="003255B8" w:rsidP="003255B8">
      <w:pPr>
        <w:rPr>
          <w:lang w:val="pl-PL"/>
        </w:rPr>
      </w:pPr>
    </w:p>
    <w:p w14:paraId="48BF539D" w14:textId="77777777" w:rsidR="003255B8" w:rsidRDefault="003255B8" w:rsidP="003255B8">
      <w:pPr>
        <w:rPr>
          <w:lang w:val="pl-PL"/>
        </w:rPr>
      </w:pPr>
    </w:p>
    <w:p w14:paraId="6EF78C84" w14:textId="77777777" w:rsidR="003255B8" w:rsidRDefault="003255B8" w:rsidP="003255B8">
      <w:pPr>
        <w:tabs>
          <w:tab w:val="left" w:pos="3600"/>
        </w:tabs>
        <w:rPr>
          <w:lang w:val="pl-PL"/>
        </w:rPr>
      </w:pPr>
      <w:r>
        <w:rPr>
          <w:lang w:val="pl-PL"/>
        </w:rPr>
        <w:tab/>
      </w:r>
    </w:p>
    <w:p w14:paraId="29D6A608" w14:textId="77777777" w:rsidR="003255B8" w:rsidRDefault="003255B8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p w14:paraId="2AAC40F9" w14:textId="77777777" w:rsidR="001D633F" w:rsidRPr="00245DE4" w:rsidRDefault="001D633F" w:rsidP="00245DE4">
      <w:pPr>
        <w:ind w:left="360"/>
        <w:rPr>
          <w:b/>
          <w:sz w:val="28"/>
          <w:szCs w:val="28"/>
          <w:lang w:val="pl-PL"/>
        </w:rPr>
      </w:pPr>
      <w:r w:rsidRPr="00245DE4">
        <w:rPr>
          <w:rFonts w:ascii="Tahoma" w:eastAsia="Times New Roman" w:hAnsi="Tahoma" w:cs="Tahoma"/>
          <w:b/>
          <w:sz w:val="28"/>
          <w:szCs w:val="28"/>
          <w:lang w:val="pl-PL" w:eastAsia="pl-PL" w:bidi="ar-SA"/>
        </w:rPr>
        <w:lastRenderedPageBreak/>
        <w:t>DOBROWOLNOŚĆ</w:t>
      </w:r>
    </w:p>
    <w:p w14:paraId="2D454F8C" w14:textId="77777777" w:rsidR="001D633F" w:rsidRDefault="001D633F" w:rsidP="001D633F">
      <w:pPr>
        <w:pStyle w:val="Akapitzlist"/>
        <w:rPr>
          <w:lang w:val="pl-PL"/>
        </w:rPr>
      </w:pPr>
    </w:p>
    <w:p w14:paraId="57098573" w14:textId="77777777" w:rsidR="001D633F" w:rsidRDefault="001D633F" w:rsidP="003255B8">
      <w:pPr>
        <w:tabs>
          <w:tab w:val="left" w:pos="3600"/>
        </w:tabs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7456" behindDoc="1" locked="0" layoutInCell="1" allowOverlap="1" wp14:anchorId="06D6E320" wp14:editId="7CD401C9">
            <wp:simplePos x="0" y="0"/>
            <wp:positionH relativeFrom="column">
              <wp:posOffset>17889</wp:posOffset>
            </wp:positionH>
            <wp:positionV relativeFrom="paragraph">
              <wp:posOffset>6065</wp:posOffset>
            </wp:positionV>
            <wp:extent cx="2534964" cy="1860331"/>
            <wp:effectExtent l="19050" t="0" r="0" b="0"/>
            <wp:wrapNone/>
            <wp:docPr id="5" name="Obraz 5" descr="http://www.pck.pl/media/repository/images/7zasad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ck.pl/media/repository/images/7zasad/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64" cy="186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517395" w14:textId="77777777" w:rsidR="001D633F" w:rsidRDefault="001D633F" w:rsidP="003255B8">
      <w:pPr>
        <w:tabs>
          <w:tab w:val="left" w:pos="3600"/>
        </w:tabs>
        <w:rPr>
          <w:lang w:val="pl-PL"/>
        </w:rPr>
      </w:pPr>
    </w:p>
    <w:p w14:paraId="06CBD6B3" w14:textId="77777777" w:rsidR="001D633F" w:rsidRDefault="001D633F" w:rsidP="003255B8">
      <w:pPr>
        <w:tabs>
          <w:tab w:val="left" w:pos="3600"/>
        </w:tabs>
        <w:rPr>
          <w:lang w:val="pl-PL"/>
        </w:rPr>
      </w:pPr>
    </w:p>
    <w:p w14:paraId="54F85403" w14:textId="37CAE8B0" w:rsidR="001D633F" w:rsidRDefault="007C64DA" w:rsidP="003255B8">
      <w:pPr>
        <w:tabs>
          <w:tab w:val="left" w:pos="3600"/>
        </w:tabs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580F1" wp14:editId="4F3B7A2D">
                <wp:simplePos x="0" y="0"/>
                <wp:positionH relativeFrom="column">
                  <wp:posOffset>2915285</wp:posOffset>
                </wp:positionH>
                <wp:positionV relativeFrom="paragraph">
                  <wp:posOffset>25400</wp:posOffset>
                </wp:positionV>
                <wp:extent cx="3137535" cy="1030605"/>
                <wp:effectExtent l="0" t="0" r="63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3B220" w14:textId="77777777" w:rsidR="001D633F" w:rsidRPr="00245DE4" w:rsidRDefault="001D633F" w:rsidP="003255B8">
                            <w:pPr>
                              <w:spacing w:after="240" w:line="360" w:lineRule="atLeast"/>
                              <w:rPr>
                                <w:b/>
                                <w:sz w:val="28"/>
                                <w:szCs w:val="28"/>
                                <w:lang w:val="pl-PL" w:bidi="ar-SA"/>
                              </w:rPr>
                            </w:pPr>
                            <w:r w:rsidRPr="00331AFA"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8"/>
                                <w:lang w:val="pl-PL" w:eastAsia="pl-PL" w:bidi="ar-SA"/>
                              </w:rPr>
                              <w:t>Ruch niesie pomoc dobrowolnie, nie kierując się chęcią osiągnięcia jakiejkolwiek korzyści.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80F1" id="Text Box 7" o:spid="_x0000_s1030" type="#_x0000_t202" style="position:absolute;margin-left:229.55pt;margin-top:2pt;width:247.05pt;height:8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" filled="f" stroked="f">
                <v:textbox>
                  <w:txbxContent>
                    <w:p w14:paraId="4073B220" w14:textId="77777777" w:rsidR="001D633F" w:rsidRPr="00245DE4" w:rsidRDefault="001D633F" w:rsidP="003255B8">
                      <w:pPr>
                        <w:spacing w:after="240" w:line="360" w:lineRule="atLeast"/>
                        <w:rPr>
                          <w:b/>
                          <w:sz w:val="28"/>
                          <w:szCs w:val="28"/>
                          <w:lang w:val="pl-PL" w:bidi="ar-SA"/>
                        </w:rPr>
                      </w:pPr>
                      <w:r w:rsidRPr="00331AFA">
                        <w:rPr>
                          <w:rFonts w:ascii="Tahoma" w:eastAsia="Times New Roman" w:hAnsi="Tahoma" w:cs="Tahoma"/>
                          <w:b/>
                          <w:sz w:val="28"/>
                          <w:szCs w:val="28"/>
                          <w:lang w:val="pl-PL" w:eastAsia="pl-PL" w:bidi="ar-SA"/>
                        </w:rPr>
                        <w:t>Ruch niesie pomoc dobrowolnie, nie kierując się chęcią osiągnięcia jakiejkolwiek korzyści.</w:t>
                      </w:r>
                    </w:p>
                  </w:txbxContent>
                </v:textbox>
              </v:shape>
            </w:pict>
          </mc:Fallback>
        </mc:AlternateContent>
      </w:r>
    </w:p>
    <w:p w14:paraId="55BBDFC3" w14:textId="77777777" w:rsidR="001D633F" w:rsidRDefault="001D633F" w:rsidP="003255B8">
      <w:pPr>
        <w:tabs>
          <w:tab w:val="left" w:pos="3600"/>
        </w:tabs>
        <w:rPr>
          <w:lang w:val="pl-PL"/>
        </w:rPr>
      </w:pPr>
    </w:p>
    <w:p w14:paraId="23843287" w14:textId="77777777" w:rsidR="001D633F" w:rsidRPr="001D633F" w:rsidRDefault="001D633F" w:rsidP="001D633F">
      <w:pPr>
        <w:rPr>
          <w:lang w:val="pl-PL"/>
        </w:rPr>
      </w:pPr>
    </w:p>
    <w:p w14:paraId="21933418" w14:textId="77777777" w:rsidR="001D633F" w:rsidRPr="001D633F" w:rsidRDefault="001D633F" w:rsidP="001D633F">
      <w:pPr>
        <w:rPr>
          <w:lang w:val="pl-PL"/>
        </w:rPr>
      </w:pPr>
    </w:p>
    <w:p w14:paraId="27424866" w14:textId="77777777" w:rsidR="001D633F" w:rsidRPr="001D633F" w:rsidRDefault="001D633F" w:rsidP="001D633F">
      <w:pPr>
        <w:rPr>
          <w:lang w:val="pl-PL"/>
        </w:rPr>
      </w:pPr>
    </w:p>
    <w:p w14:paraId="34E03611" w14:textId="77777777" w:rsidR="001D633F" w:rsidRPr="001D633F" w:rsidRDefault="001D633F" w:rsidP="001D633F">
      <w:pPr>
        <w:rPr>
          <w:lang w:val="pl-PL"/>
        </w:rPr>
      </w:pPr>
    </w:p>
    <w:p w14:paraId="1886E8D2" w14:textId="77777777" w:rsidR="001D633F" w:rsidRPr="001D633F" w:rsidRDefault="001D633F" w:rsidP="001D633F">
      <w:pPr>
        <w:rPr>
          <w:lang w:val="pl-PL"/>
        </w:rPr>
      </w:pPr>
    </w:p>
    <w:p w14:paraId="0A9E6E13" w14:textId="77777777" w:rsidR="001D633F" w:rsidRDefault="001D633F" w:rsidP="001D633F">
      <w:pPr>
        <w:rPr>
          <w:lang w:val="pl-PL"/>
        </w:rPr>
      </w:pPr>
    </w:p>
    <w:p w14:paraId="7AF181B3" w14:textId="77777777" w:rsidR="001D633F" w:rsidRPr="00245DE4" w:rsidRDefault="001D633F" w:rsidP="00245DE4">
      <w:pPr>
        <w:ind w:left="360"/>
        <w:rPr>
          <w:b/>
          <w:sz w:val="28"/>
          <w:szCs w:val="28"/>
          <w:lang w:val="pl-PL"/>
        </w:rPr>
      </w:pPr>
      <w:r w:rsidRPr="00245DE4">
        <w:rPr>
          <w:noProof/>
          <w:lang w:val="pl-PL" w:eastAsia="pl-PL" w:bidi="ar-SA"/>
        </w:rPr>
        <w:drawing>
          <wp:anchor distT="0" distB="0" distL="114300" distR="114300" simplePos="0" relativeHeight="251669504" behindDoc="1" locked="0" layoutInCell="1" allowOverlap="1" wp14:anchorId="27408062" wp14:editId="7089F98E">
            <wp:simplePos x="0" y="0"/>
            <wp:positionH relativeFrom="column">
              <wp:posOffset>17889</wp:posOffset>
            </wp:positionH>
            <wp:positionV relativeFrom="paragraph">
              <wp:posOffset>245460</wp:posOffset>
            </wp:positionV>
            <wp:extent cx="2534400" cy="1833800"/>
            <wp:effectExtent l="19050" t="0" r="0" b="0"/>
            <wp:wrapNone/>
            <wp:docPr id="6" name="Obraz 6" descr="http://www.pck.pl/media/repository/images/7zasad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ck.pl/media/repository/images/7zasad/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00" cy="18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DE4">
        <w:rPr>
          <w:rFonts w:ascii="Tahoma" w:eastAsia="Times New Roman" w:hAnsi="Tahoma" w:cs="Tahoma"/>
          <w:b/>
          <w:sz w:val="28"/>
          <w:szCs w:val="28"/>
          <w:lang w:val="pl-PL" w:eastAsia="pl-PL" w:bidi="ar-SA"/>
        </w:rPr>
        <w:t xml:space="preserve">         </w:t>
      </w:r>
      <w:r w:rsidRPr="00245DE4">
        <w:rPr>
          <w:rFonts w:ascii="Tahoma" w:eastAsia="Times New Roman" w:hAnsi="Tahoma" w:cs="Tahoma"/>
          <w:b/>
          <w:sz w:val="28"/>
          <w:szCs w:val="28"/>
          <w:lang w:val="pl-PL" w:eastAsia="pl-PL" w:bidi="ar-SA"/>
        </w:rPr>
        <w:t>JEDNOŚĆ</w:t>
      </w:r>
    </w:p>
    <w:p w14:paraId="1E09B614" w14:textId="0A427E05" w:rsidR="001D633F" w:rsidRPr="001D633F" w:rsidRDefault="007C64DA" w:rsidP="001D633F">
      <w:pPr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7A123" wp14:editId="1707332A">
                <wp:simplePos x="0" y="0"/>
                <wp:positionH relativeFrom="column">
                  <wp:posOffset>3011805</wp:posOffset>
                </wp:positionH>
                <wp:positionV relativeFrom="paragraph">
                  <wp:posOffset>154940</wp:posOffset>
                </wp:positionV>
                <wp:extent cx="3041015" cy="2003425"/>
                <wp:effectExtent l="0" t="1905" r="63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200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E72BB" w14:textId="77777777" w:rsidR="001D633F" w:rsidRPr="00245DE4" w:rsidRDefault="001D633F" w:rsidP="003255B8">
                            <w:pPr>
                              <w:spacing w:after="240" w:line="360" w:lineRule="atLeast"/>
                              <w:rPr>
                                <w:b/>
                                <w:sz w:val="28"/>
                                <w:szCs w:val="28"/>
                                <w:lang w:val="pl-PL" w:bidi="ar-SA"/>
                              </w:rPr>
                            </w:pPr>
                            <w:r w:rsidRPr="00331AFA"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8"/>
                                <w:lang w:val="pl-PL" w:eastAsia="pl-PL" w:bidi="ar-SA"/>
                              </w:rPr>
                              <w:t>W każdym kraju działa tylko jedno stowarzyszenie Czerwonego Krzyża albo Czerwonego Półksiężyca. Powinno ono być otwarte dla wszystkich i obejmować swą humanitarną działalnością obszar całego kraju.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A123" id="Text Box 8" o:spid="_x0000_s1031" type="#_x0000_t202" style="position:absolute;margin-left:237.15pt;margin-top:12.2pt;width:239.45pt;height:1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" filled="f" stroked="f">
                <v:textbox>
                  <w:txbxContent>
                    <w:p w14:paraId="601E72BB" w14:textId="77777777" w:rsidR="001D633F" w:rsidRPr="00245DE4" w:rsidRDefault="001D633F" w:rsidP="003255B8">
                      <w:pPr>
                        <w:spacing w:after="240" w:line="360" w:lineRule="atLeast"/>
                        <w:rPr>
                          <w:b/>
                          <w:sz w:val="28"/>
                          <w:szCs w:val="28"/>
                          <w:lang w:val="pl-PL" w:bidi="ar-SA"/>
                        </w:rPr>
                      </w:pPr>
                      <w:r w:rsidRPr="00331AFA">
                        <w:rPr>
                          <w:rFonts w:ascii="Tahoma" w:eastAsia="Times New Roman" w:hAnsi="Tahoma" w:cs="Tahoma"/>
                          <w:b/>
                          <w:sz w:val="28"/>
                          <w:szCs w:val="28"/>
                          <w:lang w:val="pl-PL" w:eastAsia="pl-PL" w:bidi="ar-SA"/>
                        </w:rPr>
                        <w:t>W każdym kraju działa tylko jedno stowarzyszenie Czerwonego Krzyża albo Czerwonego Półksiężyca. Powinno ono być otwarte dla wszystkich i obejmować swą humanitarną działalnością obszar całego kraju.</w:t>
                      </w:r>
                    </w:p>
                  </w:txbxContent>
                </v:textbox>
              </v:shape>
            </w:pict>
          </mc:Fallback>
        </mc:AlternateContent>
      </w:r>
    </w:p>
    <w:p w14:paraId="759ACF17" w14:textId="77777777" w:rsidR="001D633F" w:rsidRPr="001D633F" w:rsidRDefault="001D633F" w:rsidP="001D633F">
      <w:pPr>
        <w:rPr>
          <w:lang w:val="pl-PL"/>
        </w:rPr>
      </w:pPr>
    </w:p>
    <w:p w14:paraId="4F079D8A" w14:textId="77777777" w:rsidR="001D633F" w:rsidRPr="001D633F" w:rsidRDefault="001D633F" w:rsidP="001D633F">
      <w:pPr>
        <w:rPr>
          <w:lang w:val="pl-PL"/>
        </w:rPr>
      </w:pPr>
    </w:p>
    <w:p w14:paraId="72339E75" w14:textId="77777777" w:rsidR="001D633F" w:rsidRPr="001D633F" w:rsidRDefault="001D633F" w:rsidP="001D633F">
      <w:pPr>
        <w:rPr>
          <w:lang w:val="pl-PL"/>
        </w:rPr>
      </w:pPr>
    </w:p>
    <w:p w14:paraId="4152DADA" w14:textId="77777777" w:rsidR="001D633F" w:rsidRPr="001D633F" w:rsidRDefault="001D633F" w:rsidP="001D633F">
      <w:pPr>
        <w:rPr>
          <w:lang w:val="pl-PL"/>
        </w:rPr>
      </w:pPr>
    </w:p>
    <w:p w14:paraId="22A2A9D9" w14:textId="77777777" w:rsidR="001D633F" w:rsidRPr="001D633F" w:rsidRDefault="001D633F" w:rsidP="001D633F">
      <w:pPr>
        <w:rPr>
          <w:lang w:val="pl-PL"/>
        </w:rPr>
      </w:pPr>
    </w:p>
    <w:p w14:paraId="555ABCB4" w14:textId="77777777" w:rsidR="001D633F" w:rsidRPr="001D633F" w:rsidRDefault="001D633F" w:rsidP="001D633F">
      <w:pPr>
        <w:rPr>
          <w:lang w:val="pl-PL"/>
        </w:rPr>
      </w:pPr>
    </w:p>
    <w:p w14:paraId="15061B30" w14:textId="77777777" w:rsidR="001D633F" w:rsidRPr="001D633F" w:rsidRDefault="001D633F" w:rsidP="001D633F">
      <w:pPr>
        <w:rPr>
          <w:lang w:val="pl-PL"/>
        </w:rPr>
      </w:pPr>
    </w:p>
    <w:p w14:paraId="264DB317" w14:textId="77777777" w:rsidR="001D633F" w:rsidRPr="001D633F" w:rsidRDefault="001D633F" w:rsidP="001D633F">
      <w:pPr>
        <w:rPr>
          <w:lang w:val="pl-PL"/>
        </w:rPr>
      </w:pPr>
    </w:p>
    <w:p w14:paraId="0DDC4B1B" w14:textId="77777777" w:rsidR="001D633F" w:rsidRPr="001D633F" w:rsidRDefault="001D633F" w:rsidP="001D633F">
      <w:pPr>
        <w:rPr>
          <w:lang w:val="pl-PL"/>
        </w:rPr>
      </w:pPr>
    </w:p>
    <w:p w14:paraId="573A04CD" w14:textId="77777777" w:rsidR="001D633F" w:rsidRPr="001D633F" w:rsidRDefault="001D633F" w:rsidP="001D633F">
      <w:pPr>
        <w:rPr>
          <w:lang w:val="pl-PL"/>
        </w:rPr>
      </w:pPr>
    </w:p>
    <w:p w14:paraId="67D71CF0" w14:textId="77777777" w:rsidR="001D633F" w:rsidRDefault="001D633F" w:rsidP="001D633F">
      <w:pPr>
        <w:rPr>
          <w:lang w:val="pl-PL"/>
        </w:rPr>
      </w:pPr>
    </w:p>
    <w:p w14:paraId="427E15AE" w14:textId="77777777" w:rsidR="001D633F" w:rsidRPr="00245DE4" w:rsidRDefault="001D633F" w:rsidP="00245DE4">
      <w:pPr>
        <w:pStyle w:val="Akapitzlist"/>
        <w:rPr>
          <w:b/>
          <w:sz w:val="28"/>
          <w:szCs w:val="28"/>
          <w:lang w:val="pl-PL"/>
        </w:rPr>
      </w:pPr>
      <w:r w:rsidRPr="00331AFA">
        <w:rPr>
          <w:rFonts w:ascii="Tahoma" w:eastAsia="Times New Roman" w:hAnsi="Tahoma" w:cs="Tahoma"/>
          <w:b/>
          <w:sz w:val="28"/>
          <w:szCs w:val="28"/>
          <w:lang w:val="pl-PL" w:eastAsia="pl-PL" w:bidi="ar-SA"/>
        </w:rPr>
        <w:t>POWSZECHNOŚĆ</w:t>
      </w:r>
    </w:p>
    <w:p w14:paraId="7A127CAA" w14:textId="6F3E5C03" w:rsidR="001D633F" w:rsidRDefault="007C64DA" w:rsidP="001D633F">
      <w:pPr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2DB2EE" wp14:editId="47A3BAB4">
                <wp:simplePos x="0" y="0"/>
                <wp:positionH relativeFrom="column">
                  <wp:posOffset>2915285</wp:posOffset>
                </wp:positionH>
                <wp:positionV relativeFrom="paragraph">
                  <wp:posOffset>135255</wp:posOffset>
                </wp:positionV>
                <wp:extent cx="3137535" cy="2632710"/>
                <wp:effectExtent l="0" t="0" r="63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263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599FF" w14:textId="77777777" w:rsidR="001D633F" w:rsidRPr="00245DE4" w:rsidRDefault="001D633F" w:rsidP="003255B8">
                            <w:pPr>
                              <w:spacing w:after="240" w:line="360" w:lineRule="atLeast"/>
                              <w:rPr>
                                <w:b/>
                                <w:sz w:val="28"/>
                                <w:szCs w:val="28"/>
                                <w:lang w:val="pl-PL" w:bidi="ar-SA"/>
                              </w:rPr>
                            </w:pPr>
                            <w:r w:rsidRPr="00331AFA"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8"/>
                                <w:lang w:val="pl-PL" w:eastAsia="pl-PL" w:bidi="ar-SA"/>
                              </w:rPr>
                              <w:t>Międzynarodowy Ruch Czerwonego Krzyża i Czerwonego Półksiężyca, w którym wszystkie stowarzyszenia mają równe prawa i obowiązek niesienia sobie nawzajem pomocy, obejmuje swoją działalnością cały świat.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B2EE" id="Text Box 9" o:spid="_x0000_s1032" type="#_x0000_t202" style="position:absolute;margin-left:229.55pt;margin-top:10.65pt;width:247.05pt;height:20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" filled="f" stroked="f">
                <v:textbox>
                  <w:txbxContent>
                    <w:p w14:paraId="0DB599FF" w14:textId="77777777" w:rsidR="001D633F" w:rsidRPr="00245DE4" w:rsidRDefault="001D633F" w:rsidP="003255B8">
                      <w:pPr>
                        <w:spacing w:after="240" w:line="360" w:lineRule="atLeast"/>
                        <w:rPr>
                          <w:b/>
                          <w:sz w:val="28"/>
                          <w:szCs w:val="28"/>
                          <w:lang w:val="pl-PL" w:bidi="ar-SA"/>
                        </w:rPr>
                      </w:pPr>
                      <w:r w:rsidRPr="00331AFA">
                        <w:rPr>
                          <w:rFonts w:ascii="Tahoma" w:eastAsia="Times New Roman" w:hAnsi="Tahoma" w:cs="Tahoma"/>
                          <w:b/>
                          <w:sz w:val="28"/>
                          <w:szCs w:val="28"/>
                          <w:lang w:val="pl-PL" w:eastAsia="pl-PL" w:bidi="ar-SA"/>
                        </w:rPr>
                        <w:t>Międzynarodowy Ruch Czerwonego Krzyża i Czerwonego Półksiężyca, w którym wszystkie stowarzyszenia mają równe prawa i obowiązek niesienia sobie nawzajem pomocy, obejmuje swoją działalnością cały świat.</w:t>
                      </w:r>
                    </w:p>
                  </w:txbxContent>
                </v:textbox>
              </v:shape>
            </w:pict>
          </mc:Fallback>
        </mc:AlternateContent>
      </w:r>
    </w:p>
    <w:p w14:paraId="32457866" w14:textId="77777777" w:rsidR="00B77C8C" w:rsidRPr="001D633F" w:rsidRDefault="001D633F" w:rsidP="001D633F">
      <w:pPr>
        <w:rPr>
          <w:lang w:val="pl-PL"/>
        </w:rPr>
      </w:pPr>
      <w:r w:rsidRPr="001D633F">
        <w:rPr>
          <w:noProof/>
          <w:lang w:val="pl-PL"/>
        </w:rPr>
        <w:drawing>
          <wp:anchor distT="0" distB="0" distL="114300" distR="114300" simplePos="0" relativeHeight="251671552" behindDoc="1" locked="0" layoutInCell="1" allowOverlap="1" wp14:anchorId="393607A3" wp14:editId="68CFD460">
            <wp:simplePos x="0" y="0"/>
            <wp:positionH relativeFrom="column">
              <wp:posOffset>17889</wp:posOffset>
            </wp:positionH>
            <wp:positionV relativeFrom="paragraph">
              <wp:posOffset>6481</wp:posOffset>
            </wp:positionV>
            <wp:extent cx="2534400" cy="1829850"/>
            <wp:effectExtent l="19050" t="0" r="0" b="0"/>
            <wp:wrapNone/>
            <wp:docPr id="7" name="Obraz 7" descr="http://www.pck.pl/media/repository/images/7zasad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ck.pl/media/repository/images/7zasad/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00" cy="18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7C8C" w:rsidRPr="001D633F" w:rsidSect="00B7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165B" w14:textId="77777777" w:rsidR="004A2298" w:rsidRDefault="004A2298" w:rsidP="003255B8">
      <w:r>
        <w:separator/>
      </w:r>
    </w:p>
  </w:endnote>
  <w:endnote w:type="continuationSeparator" w:id="0">
    <w:p w14:paraId="0552F867" w14:textId="77777777" w:rsidR="004A2298" w:rsidRDefault="004A2298" w:rsidP="0032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817C" w14:textId="77777777" w:rsidR="004A2298" w:rsidRDefault="004A2298" w:rsidP="003255B8">
      <w:r>
        <w:separator/>
      </w:r>
    </w:p>
  </w:footnote>
  <w:footnote w:type="continuationSeparator" w:id="0">
    <w:p w14:paraId="59B2A643" w14:textId="77777777" w:rsidR="004A2298" w:rsidRDefault="004A2298" w:rsidP="0032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2D37"/>
    <w:multiLevelType w:val="hybridMultilevel"/>
    <w:tmpl w:val="A9408370"/>
    <w:lvl w:ilvl="0" w:tplc="DE02A3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666666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33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B8"/>
    <w:rsid w:val="00116648"/>
    <w:rsid w:val="001D633F"/>
    <w:rsid w:val="00245DE4"/>
    <w:rsid w:val="00265FBD"/>
    <w:rsid w:val="003255B8"/>
    <w:rsid w:val="00356EE5"/>
    <w:rsid w:val="004A2298"/>
    <w:rsid w:val="00622C7D"/>
    <w:rsid w:val="0078741B"/>
    <w:rsid w:val="007C64DA"/>
    <w:rsid w:val="00A03C75"/>
    <w:rsid w:val="00B77C8C"/>
    <w:rsid w:val="00C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B9EF"/>
  <w15:docId w15:val="{418331B6-F7C5-43CB-B204-9ACB004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5B8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C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3C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3C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3C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3C7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3C7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3C7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3C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3C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3C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03C7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3C7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3C7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3C7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3C7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3C7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A03C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03C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3C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A03C75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3C75"/>
    <w:rPr>
      <w:b/>
      <w:bCs/>
    </w:rPr>
  </w:style>
  <w:style w:type="character" w:styleId="Uwydatnienie">
    <w:name w:val="Emphasis"/>
    <w:basedOn w:val="Domylnaczcionkaakapitu"/>
    <w:uiPriority w:val="20"/>
    <w:qFormat/>
    <w:rsid w:val="00A03C7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A03C75"/>
    <w:rPr>
      <w:szCs w:val="32"/>
    </w:rPr>
  </w:style>
  <w:style w:type="paragraph" w:styleId="Akapitzlist">
    <w:name w:val="List Paragraph"/>
    <w:basedOn w:val="Normalny"/>
    <w:uiPriority w:val="34"/>
    <w:qFormat/>
    <w:rsid w:val="00A03C7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3C7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03C7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3C7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3C75"/>
    <w:rPr>
      <w:b/>
      <w:i/>
      <w:sz w:val="24"/>
    </w:rPr>
  </w:style>
  <w:style w:type="character" w:styleId="Wyrnieniedelikatne">
    <w:name w:val="Subtle Emphasis"/>
    <w:uiPriority w:val="19"/>
    <w:qFormat/>
    <w:rsid w:val="00A03C7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03C7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03C7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03C7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03C7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3C7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5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5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25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5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25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55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0BBF7-B23D-4105-B4B9-ADE5A096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Miler-Slawiczek</dc:creator>
  <cp:lastModifiedBy>Hanna Miler-Slawiczek</cp:lastModifiedBy>
  <cp:revision>4</cp:revision>
  <cp:lastPrinted>2014-09-07T18:08:00Z</cp:lastPrinted>
  <dcterms:created xsi:type="dcterms:W3CDTF">2023-01-30T16:03:00Z</dcterms:created>
  <dcterms:modified xsi:type="dcterms:W3CDTF">2023-04-02T14:21:00Z</dcterms:modified>
</cp:coreProperties>
</file>