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F860" w14:textId="77777777" w:rsidR="00E71B6A" w:rsidRPr="00E71B6A" w:rsidRDefault="00E71B6A" w:rsidP="00E71B6A">
      <w:pPr>
        <w:pStyle w:val="Normlnywebov"/>
        <w:shd w:val="clear" w:color="auto" w:fill="FFFFFF"/>
        <w:jc w:val="center"/>
        <w:rPr>
          <w:color w:val="000000"/>
          <w:u w:val="single"/>
        </w:rPr>
      </w:pPr>
      <w:r w:rsidRPr="00E71B6A">
        <w:rPr>
          <w:color w:val="000000"/>
          <w:u w:val="single"/>
        </w:rPr>
        <w:t>Ing. Martina Brunel, Rada školy pri Základnej škole v Bernolákove, Komenského 3 Bernolákovo</w:t>
      </w:r>
    </w:p>
    <w:p w14:paraId="31E34E6C" w14:textId="77777777" w:rsidR="00E71B6A" w:rsidRPr="00E71B6A" w:rsidRDefault="00E71B6A" w:rsidP="00E71B6A">
      <w:pPr>
        <w:pStyle w:val="Normlnywebov"/>
        <w:shd w:val="clear" w:color="auto" w:fill="FFFFFF"/>
        <w:jc w:val="right"/>
        <w:rPr>
          <w:color w:val="000000"/>
        </w:rPr>
      </w:pPr>
    </w:p>
    <w:p w14:paraId="78444D03" w14:textId="77777777" w:rsidR="00E71B6A" w:rsidRPr="00E71B6A" w:rsidRDefault="00E71B6A" w:rsidP="00E71B6A">
      <w:pPr>
        <w:pStyle w:val="Normlnywebov"/>
        <w:shd w:val="clear" w:color="auto" w:fill="FFFFFF"/>
        <w:jc w:val="right"/>
        <w:rPr>
          <w:color w:val="000000"/>
        </w:rPr>
      </w:pPr>
    </w:p>
    <w:p w14:paraId="6F4B6CBD" w14:textId="77777777" w:rsidR="00E71B6A" w:rsidRPr="00E71B6A" w:rsidRDefault="00E71B6A" w:rsidP="00E71B6A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71B6A">
        <w:rPr>
          <w:color w:val="000000"/>
        </w:rPr>
        <w:t xml:space="preserve">Členovia Rady školy </w:t>
      </w:r>
    </w:p>
    <w:p w14:paraId="3B978A38" w14:textId="77777777" w:rsidR="00E71B6A" w:rsidRPr="00E71B6A" w:rsidRDefault="00E71B6A" w:rsidP="00E71B6A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3F9E4E0D" w14:textId="77777777" w:rsidR="00E71B6A" w:rsidRPr="00E71B6A" w:rsidRDefault="00E71B6A" w:rsidP="00E71B6A">
      <w:pPr>
        <w:pStyle w:val="Normlnywebov"/>
        <w:shd w:val="clear" w:color="auto" w:fill="FFFFFF"/>
        <w:rPr>
          <w:color w:val="000000"/>
        </w:rPr>
      </w:pPr>
    </w:p>
    <w:p w14:paraId="37251C0B" w14:textId="77777777" w:rsidR="00E71B6A" w:rsidRPr="00E71B6A" w:rsidRDefault="00E71B6A" w:rsidP="00E71B6A">
      <w:pPr>
        <w:pStyle w:val="Normlnywebov"/>
        <w:shd w:val="clear" w:color="auto" w:fill="FFFFFF"/>
        <w:rPr>
          <w:color w:val="000000"/>
          <w:sz w:val="28"/>
          <w:szCs w:val="28"/>
        </w:rPr>
      </w:pPr>
      <w:r w:rsidRPr="00E71B6A">
        <w:rPr>
          <w:color w:val="000000"/>
          <w:sz w:val="28"/>
          <w:szCs w:val="28"/>
        </w:rPr>
        <w:t xml:space="preserve">Vec: </w:t>
      </w:r>
      <w:r w:rsidRPr="00E71B6A">
        <w:rPr>
          <w:b/>
          <w:color w:val="000000"/>
          <w:sz w:val="28"/>
          <w:szCs w:val="28"/>
        </w:rPr>
        <w:t xml:space="preserve">Pozvánka </w:t>
      </w:r>
    </w:p>
    <w:p w14:paraId="25B1AB3D" w14:textId="77777777" w:rsidR="00E71B6A" w:rsidRPr="00E71B6A" w:rsidRDefault="00E71B6A" w:rsidP="00E71B6A">
      <w:pPr>
        <w:pStyle w:val="Normlnywebov"/>
        <w:shd w:val="clear" w:color="auto" w:fill="FFFFFF"/>
        <w:rPr>
          <w:color w:val="000000"/>
          <w:sz w:val="28"/>
          <w:szCs w:val="28"/>
        </w:rPr>
      </w:pPr>
    </w:p>
    <w:p w14:paraId="2C030373" w14:textId="77777777" w:rsidR="00E71B6A" w:rsidRPr="00E71B6A" w:rsidRDefault="00E71B6A" w:rsidP="00E71B6A">
      <w:pPr>
        <w:pStyle w:val="Normlnywebov"/>
        <w:shd w:val="clear" w:color="auto" w:fill="FFFFFF"/>
        <w:jc w:val="both"/>
        <w:rPr>
          <w:color w:val="000000"/>
          <w:sz w:val="28"/>
          <w:szCs w:val="28"/>
        </w:rPr>
      </w:pPr>
      <w:r w:rsidRPr="00E71B6A">
        <w:rPr>
          <w:color w:val="000000"/>
          <w:sz w:val="28"/>
          <w:szCs w:val="28"/>
        </w:rPr>
        <w:t>Týmto Vás, ako členov Rady školy pri Základnej škole v Bernolákove, srdečne pozývam na 1</w:t>
      </w:r>
      <w:r w:rsidR="00C148E3">
        <w:rPr>
          <w:color w:val="000000"/>
          <w:sz w:val="28"/>
          <w:szCs w:val="28"/>
        </w:rPr>
        <w:t>5</w:t>
      </w:r>
      <w:r w:rsidRPr="00E71B6A">
        <w:rPr>
          <w:color w:val="000000"/>
          <w:sz w:val="28"/>
          <w:szCs w:val="28"/>
        </w:rPr>
        <w:t xml:space="preserve">. zasadnutie rady školy, ktoré sa uskutoční </w:t>
      </w:r>
      <w:r w:rsidRPr="00E71B6A">
        <w:rPr>
          <w:b/>
          <w:color w:val="000000"/>
          <w:sz w:val="28"/>
          <w:szCs w:val="28"/>
        </w:rPr>
        <w:t>dňa</w:t>
      </w:r>
      <w:r w:rsidRPr="00E71B6A">
        <w:rPr>
          <w:color w:val="000000"/>
          <w:sz w:val="28"/>
          <w:szCs w:val="28"/>
        </w:rPr>
        <w:t xml:space="preserve"> </w:t>
      </w:r>
      <w:r w:rsidRPr="00E71B6A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8</w:t>
      </w:r>
      <w:r w:rsidRPr="00E71B6A">
        <w:rPr>
          <w:b/>
          <w:color w:val="000000"/>
          <w:sz w:val="28"/>
          <w:szCs w:val="28"/>
        </w:rPr>
        <w:t>. 0</w:t>
      </w:r>
      <w:r>
        <w:rPr>
          <w:b/>
          <w:color w:val="000000"/>
          <w:sz w:val="28"/>
          <w:szCs w:val="28"/>
        </w:rPr>
        <w:t>6</w:t>
      </w:r>
      <w:r w:rsidRPr="00E71B6A">
        <w:rPr>
          <w:b/>
          <w:color w:val="000000"/>
          <w:sz w:val="28"/>
          <w:szCs w:val="28"/>
        </w:rPr>
        <w:t>. 2023 o 17,</w:t>
      </w:r>
      <w:r>
        <w:rPr>
          <w:b/>
          <w:color w:val="000000"/>
          <w:sz w:val="28"/>
          <w:szCs w:val="28"/>
        </w:rPr>
        <w:t>0</w:t>
      </w:r>
      <w:r w:rsidRPr="00E71B6A">
        <w:rPr>
          <w:b/>
          <w:color w:val="000000"/>
          <w:sz w:val="28"/>
          <w:szCs w:val="28"/>
        </w:rPr>
        <w:t>0</w:t>
      </w:r>
      <w:r w:rsidRPr="00E71B6A">
        <w:rPr>
          <w:color w:val="000000"/>
          <w:sz w:val="28"/>
          <w:szCs w:val="28"/>
        </w:rPr>
        <w:t xml:space="preserve"> </w:t>
      </w:r>
      <w:r w:rsidRPr="00E71B6A">
        <w:rPr>
          <w:b/>
          <w:color w:val="000000"/>
          <w:sz w:val="28"/>
          <w:szCs w:val="28"/>
        </w:rPr>
        <w:t>hodine v priestoroch Základnej školy</w:t>
      </w:r>
      <w:r w:rsidRPr="00E71B6A">
        <w:rPr>
          <w:color w:val="000000"/>
          <w:sz w:val="28"/>
          <w:szCs w:val="28"/>
        </w:rPr>
        <w:t xml:space="preserve"> na Komenského ulici 3 v Bernolákove (budova novej školy). </w:t>
      </w:r>
    </w:p>
    <w:p w14:paraId="0AA826C7" w14:textId="77777777" w:rsidR="00E71B6A" w:rsidRPr="00E71B6A" w:rsidRDefault="00E71B6A" w:rsidP="00E71B6A">
      <w:pPr>
        <w:pStyle w:val="Normlnywebov"/>
        <w:shd w:val="clear" w:color="auto" w:fill="FFFFFF"/>
        <w:rPr>
          <w:color w:val="000000"/>
        </w:rPr>
      </w:pPr>
    </w:p>
    <w:p w14:paraId="6FE44528" w14:textId="77777777" w:rsidR="00E71B6A" w:rsidRPr="00E71B6A" w:rsidRDefault="00E71B6A" w:rsidP="00E71B6A">
      <w:pPr>
        <w:pStyle w:val="Normlnywebov"/>
        <w:shd w:val="clear" w:color="auto" w:fill="FFFFFF"/>
        <w:rPr>
          <w:color w:val="000000"/>
        </w:rPr>
      </w:pPr>
      <w:r w:rsidRPr="00E71B6A">
        <w:rPr>
          <w:color w:val="000000"/>
        </w:rPr>
        <w:t>Program:</w:t>
      </w:r>
    </w:p>
    <w:p w14:paraId="233DF775" w14:textId="77777777" w:rsidR="00E71B6A" w:rsidRDefault="00E71B6A" w:rsidP="00E71B6A">
      <w:pPr>
        <w:pStyle w:val="Normlnywebov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Privítanie</w:t>
      </w:r>
    </w:p>
    <w:p w14:paraId="1B4B1AF3" w14:textId="77777777" w:rsidR="00E71B6A" w:rsidRPr="00E71B6A" w:rsidRDefault="00E71B6A" w:rsidP="00E71B6A">
      <w:pPr>
        <w:pStyle w:val="Normlnywebov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Voľba zapisovateľa a overovateľov zápisnice</w:t>
      </w:r>
    </w:p>
    <w:p w14:paraId="2B558EC8" w14:textId="77777777" w:rsidR="00E71B6A" w:rsidRPr="00E71B6A" w:rsidRDefault="00E71B6A" w:rsidP="00E71B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B6A">
        <w:rPr>
          <w:rFonts w:ascii="Times New Roman" w:hAnsi="Times New Roman" w:cs="Times New Roman"/>
          <w:sz w:val="24"/>
          <w:szCs w:val="24"/>
        </w:rPr>
        <w:t xml:space="preserve">Informácia o pedagogicko-organizačnom zabezpečení </w:t>
      </w:r>
      <w:proofErr w:type="spellStart"/>
      <w:r w:rsidRPr="00E71B6A">
        <w:rPr>
          <w:rFonts w:ascii="Times New Roman" w:hAnsi="Times New Roman" w:cs="Times New Roman"/>
          <w:sz w:val="24"/>
          <w:szCs w:val="24"/>
        </w:rPr>
        <w:t>výchvono</w:t>
      </w:r>
      <w:proofErr w:type="spellEnd"/>
      <w:r w:rsidRPr="00E71B6A">
        <w:rPr>
          <w:rFonts w:ascii="Times New Roman" w:hAnsi="Times New Roman" w:cs="Times New Roman"/>
          <w:sz w:val="24"/>
          <w:szCs w:val="24"/>
        </w:rPr>
        <w:t xml:space="preserve">- vzdelávacieho procesu, organizácia budúceho školského roka </w:t>
      </w:r>
      <w:r>
        <w:rPr>
          <w:rFonts w:ascii="Times New Roman" w:hAnsi="Times New Roman" w:cs="Times New Roman"/>
          <w:sz w:val="24"/>
          <w:szCs w:val="24"/>
        </w:rPr>
        <w:t>(rozmiestnenie tried, pedagogické obsadenie, nové informácie)</w:t>
      </w:r>
    </w:p>
    <w:p w14:paraId="0C535278" w14:textId="77777777" w:rsidR="00E71B6A" w:rsidRPr="00E71B6A" w:rsidRDefault="00E71B6A" w:rsidP="00E71B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B6A">
        <w:rPr>
          <w:rFonts w:ascii="Times New Roman" w:hAnsi="Times New Roman" w:cs="Times New Roman"/>
          <w:sz w:val="24"/>
          <w:szCs w:val="24"/>
        </w:rPr>
        <w:t>Informácia o úspešnosti žiakov pri prijímaní na stredné školy</w:t>
      </w:r>
    </w:p>
    <w:p w14:paraId="738F87D4" w14:textId="77777777" w:rsidR="00E71B6A" w:rsidRPr="00E71B6A" w:rsidRDefault="00E71B6A" w:rsidP="00E71B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B6A">
        <w:rPr>
          <w:rFonts w:ascii="Times New Roman" w:hAnsi="Times New Roman" w:cs="Times New Roman"/>
          <w:sz w:val="24"/>
          <w:szCs w:val="24"/>
        </w:rPr>
        <w:t>Informácia o úspešnosti žiakov 9. ročníka na Testovaní 9</w:t>
      </w:r>
    </w:p>
    <w:p w14:paraId="645ABFBB" w14:textId="77777777" w:rsidR="00E71B6A" w:rsidRPr="00E71B6A" w:rsidRDefault="00E71B6A" w:rsidP="00E71B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B6A">
        <w:rPr>
          <w:rFonts w:ascii="Times New Roman" w:hAnsi="Times New Roman" w:cs="Times New Roman"/>
          <w:sz w:val="24"/>
          <w:szCs w:val="24"/>
        </w:rPr>
        <w:t>Informácia o využívaní priestorov školy počas letných prázdnin</w:t>
      </w:r>
    </w:p>
    <w:p w14:paraId="087A628C" w14:textId="77777777" w:rsidR="00E71B6A" w:rsidRPr="00E71B6A" w:rsidRDefault="00E71B6A" w:rsidP="00E71B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B6A">
        <w:rPr>
          <w:rFonts w:ascii="Times New Roman" w:hAnsi="Times New Roman" w:cs="Times New Roman"/>
          <w:sz w:val="24"/>
          <w:szCs w:val="24"/>
        </w:rPr>
        <w:t>Informácie o aktivitách a prezentácii školy, informácie o mimoškolskej činnosti (krúžky) a štatistika</w:t>
      </w:r>
    </w:p>
    <w:p w14:paraId="5A2340C4" w14:textId="77777777" w:rsidR="00E71B6A" w:rsidRDefault="00E71B6A" w:rsidP="00E71B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B6A">
        <w:rPr>
          <w:rFonts w:ascii="Times New Roman" w:hAnsi="Times New Roman" w:cs="Times New Roman"/>
          <w:sz w:val="24"/>
          <w:szCs w:val="24"/>
        </w:rPr>
        <w:t>Informácia o kontinuálnom vzdelávaní pedagógov za šk. rok 2022/2023</w:t>
      </w:r>
    </w:p>
    <w:p w14:paraId="157889FB" w14:textId="77777777" w:rsidR="00F90383" w:rsidRPr="00E71B6A" w:rsidRDefault="00F90383" w:rsidP="00E71B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a 3. vyučovacej hodine – telesná výchova</w:t>
      </w:r>
    </w:p>
    <w:p w14:paraId="4C520F71" w14:textId="77777777" w:rsidR="00E71B6A" w:rsidRPr="00E71B6A" w:rsidRDefault="00E71B6A" w:rsidP="00E71B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B6A">
        <w:rPr>
          <w:rFonts w:ascii="Times New Roman" w:hAnsi="Times New Roman" w:cs="Times New Roman"/>
          <w:sz w:val="24"/>
          <w:szCs w:val="24"/>
        </w:rPr>
        <w:t>Rôzne</w:t>
      </w:r>
    </w:p>
    <w:p w14:paraId="032730CE" w14:textId="77777777" w:rsidR="00E71B6A" w:rsidRPr="00E71B6A" w:rsidRDefault="00E71B6A" w:rsidP="00E71B6A">
      <w:pPr>
        <w:pStyle w:val="Normlnywebov"/>
        <w:shd w:val="clear" w:color="auto" w:fill="FFFFFF"/>
        <w:rPr>
          <w:color w:val="000000"/>
        </w:rPr>
      </w:pPr>
    </w:p>
    <w:p w14:paraId="1187FEA5" w14:textId="77777777" w:rsidR="00E71B6A" w:rsidRPr="00E71B6A" w:rsidRDefault="00E71B6A" w:rsidP="00E71B6A">
      <w:pPr>
        <w:pStyle w:val="Normlnywebov"/>
        <w:shd w:val="clear" w:color="auto" w:fill="FFFFFF"/>
        <w:rPr>
          <w:color w:val="000000"/>
        </w:rPr>
      </w:pPr>
    </w:p>
    <w:p w14:paraId="2940AF13" w14:textId="77777777" w:rsidR="00E71B6A" w:rsidRPr="00E71B6A" w:rsidRDefault="00E71B6A" w:rsidP="00E71B6A">
      <w:pPr>
        <w:pStyle w:val="Normlnywebov"/>
        <w:shd w:val="clear" w:color="auto" w:fill="FFFFFF"/>
        <w:rPr>
          <w:color w:val="000000"/>
        </w:rPr>
      </w:pPr>
      <w:r w:rsidRPr="00E71B6A">
        <w:rPr>
          <w:color w:val="000000"/>
        </w:rPr>
        <w:t>S pozdravom,</w:t>
      </w:r>
    </w:p>
    <w:p w14:paraId="3189400C" w14:textId="77777777" w:rsidR="00E71B6A" w:rsidRPr="00E71B6A" w:rsidRDefault="00E71B6A" w:rsidP="00E71B6A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71B6A">
        <w:rPr>
          <w:color w:val="000000"/>
        </w:rPr>
        <w:t>Ing. Martina Brunel</w:t>
      </w:r>
    </w:p>
    <w:p w14:paraId="796AE585" w14:textId="77777777" w:rsidR="00E71B6A" w:rsidRPr="00E71B6A" w:rsidRDefault="00E71B6A" w:rsidP="00E71B6A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71B6A">
        <w:rPr>
          <w:color w:val="000000"/>
        </w:rPr>
        <w:t>predseda rady školy</w:t>
      </w:r>
    </w:p>
    <w:p w14:paraId="14F4255E" w14:textId="77777777" w:rsidR="00E71B6A" w:rsidRPr="00E71B6A" w:rsidRDefault="00E71B6A" w:rsidP="00E71B6A">
      <w:pPr>
        <w:rPr>
          <w:rFonts w:ascii="Times New Roman" w:hAnsi="Times New Roman" w:cs="Times New Roman"/>
        </w:rPr>
      </w:pPr>
    </w:p>
    <w:p w14:paraId="754A38F9" w14:textId="77777777" w:rsidR="00870F13" w:rsidRPr="00E71B6A" w:rsidRDefault="00870F13">
      <w:pPr>
        <w:rPr>
          <w:rFonts w:ascii="Times New Roman" w:hAnsi="Times New Roman" w:cs="Times New Roman"/>
        </w:rPr>
      </w:pPr>
    </w:p>
    <w:sectPr w:rsidR="00870F13" w:rsidRPr="00E7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DBB"/>
    <w:multiLevelType w:val="hybridMultilevel"/>
    <w:tmpl w:val="7618FB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935A7"/>
    <w:multiLevelType w:val="hybridMultilevel"/>
    <w:tmpl w:val="573C0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89498">
    <w:abstractNumId w:val="1"/>
  </w:num>
  <w:num w:numId="2" w16cid:durableId="96457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6A"/>
    <w:rsid w:val="00202BA6"/>
    <w:rsid w:val="00870F13"/>
    <w:rsid w:val="00C148E3"/>
    <w:rsid w:val="00E71B6A"/>
    <w:rsid w:val="00F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9AE8"/>
  <w15:chartTrackingRefBased/>
  <w15:docId w15:val="{1AAE3890-D7F7-4C0E-B90F-8EC8BD04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1B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7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1B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4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Adriana Moldová</cp:lastModifiedBy>
  <cp:revision>2</cp:revision>
  <dcterms:created xsi:type="dcterms:W3CDTF">2023-06-05T15:22:00Z</dcterms:created>
  <dcterms:modified xsi:type="dcterms:W3CDTF">2023-06-05T15:22:00Z</dcterms:modified>
</cp:coreProperties>
</file>