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E2A69">
        <w:rPr>
          <w:rStyle w:val="Pogrubienie"/>
          <w:sz w:val="28"/>
          <w:szCs w:val="28"/>
        </w:rPr>
        <w:t>Regulamin korzystania z boiska szkolnego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E2A69">
        <w:rPr>
          <w:color w:val="333333"/>
        </w:rPr>
        <w:t> 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E2A69">
        <w:rPr>
          <w:color w:val="333333"/>
        </w:rPr>
        <w:t>1. Boisko szkolne jest miejscem przeznaczonym do prowadzenia zajęć z wychowania fizycznego, pozalekcyjnych zajęć ruchowych oraz spędzania przerw międzylekcyjnych przez uczniów.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E2A69">
        <w:rPr>
          <w:color w:val="333333"/>
        </w:rPr>
        <w:t>2. W trakcie trwania zajęć dydaktycznych w szkole na terenie boiska szkolnego mogą przeby</w:t>
      </w:r>
      <w:r>
        <w:rPr>
          <w:color w:val="333333"/>
        </w:rPr>
        <w:t>wać jedynie uczniowie Szkoły Podstawowej w Suchowoli</w:t>
      </w:r>
      <w:r w:rsidRPr="00BE2A69">
        <w:rPr>
          <w:color w:val="333333"/>
        </w:rPr>
        <w:t xml:space="preserve"> oraz wychowankowie Przedszkola.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E2A69">
        <w:rPr>
          <w:color w:val="333333"/>
        </w:rPr>
        <w:t>3. Przed rozpoczęciem każdych zajęć prowadzący zajęcia zobowiązany jest do sprawdzenia stanu technicznego urządzeń stanowiących wyposażenie boiska oraz czy na terenie boiska nie znajdują się przedmioty zagrażające bezpieczeństwu uczniów.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E2A69">
        <w:rPr>
          <w:color w:val="333333"/>
        </w:rPr>
        <w:t>4. W przypadku stwierdzenia uszkodzeń technicznych na boisku szkolnym prowadzący zajęcia zgłasza je dyrektorowi szkoły.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E2A69">
        <w:rPr>
          <w:color w:val="333333"/>
        </w:rPr>
        <w:t>5. Korzystanie z boiska w trakcie zajęć z wychowania fizycznego, pozalekcyjnych zajęć ruchowych oraz przerw międzylekcyjnych powinno odbywać się pod nadzorem nauczyciela odpowiedzialnego za bezpieczeństwo uczniów.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E2A69">
        <w:rPr>
          <w:color w:val="333333"/>
        </w:rPr>
        <w:t>6. Użytkownikom boiska szkolnego zabrania się: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ind w:left="709"/>
        <w:jc w:val="both"/>
        <w:rPr>
          <w:color w:val="333333"/>
        </w:rPr>
      </w:pPr>
      <w:r w:rsidRPr="00BE2A69">
        <w:rPr>
          <w:color w:val="333333"/>
        </w:rPr>
        <w:t>- palenia tytoniu, spożywania alkoholu oraz innych używek;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ind w:left="709"/>
        <w:jc w:val="both"/>
        <w:rPr>
          <w:color w:val="333333"/>
        </w:rPr>
      </w:pPr>
      <w:r w:rsidRPr="00BE2A69">
        <w:rPr>
          <w:color w:val="333333"/>
        </w:rPr>
        <w:t>- używania wulgaryzmów;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ind w:left="709"/>
        <w:jc w:val="both"/>
        <w:rPr>
          <w:color w:val="333333"/>
        </w:rPr>
      </w:pPr>
      <w:r w:rsidRPr="00BE2A69">
        <w:rPr>
          <w:color w:val="333333"/>
        </w:rPr>
        <w:t>- przebywania na terenie boiska osobom pod wpływem alkoholu lub innych środków odurzających;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ind w:left="709"/>
        <w:jc w:val="both"/>
        <w:rPr>
          <w:color w:val="333333"/>
        </w:rPr>
      </w:pPr>
      <w:r w:rsidRPr="00BE2A69">
        <w:rPr>
          <w:color w:val="333333"/>
        </w:rPr>
        <w:t xml:space="preserve">- użytkowania boiska szkolnego i jego wyposażenia niezgodnie z przeznaczeniem </w:t>
      </w:r>
      <w:r>
        <w:rPr>
          <w:color w:val="333333"/>
        </w:rPr>
        <w:t xml:space="preserve">                           </w:t>
      </w:r>
      <w:r w:rsidRPr="00BE2A69">
        <w:rPr>
          <w:color w:val="333333"/>
        </w:rPr>
        <w:t>w</w:t>
      </w:r>
      <w:r>
        <w:rPr>
          <w:color w:val="333333"/>
        </w:rPr>
        <w:t> </w:t>
      </w:r>
      <w:r w:rsidRPr="00BE2A69">
        <w:rPr>
          <w:color w:val="333333"/>
        </w:rPr>
        <w:t xml:space="preserve"> sposób niebezpieczny i zagrażający bezpieczeństwu;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ind w:left="709"/>
        <w:jc w:val="both"/>
        <w:rPr>
          <w:color w:val="333333"/>
        </w:rPr>
      </w:pPr>
      <w:r w:rsidRPr="00BE2A69">
        <w:rPr>
          <w:color w:val="333333"/>
        </w:rPr>
        <w:t>- wprowadzania zwierząt;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ind w:left="709"/>
        <w:jc w:val="both"/>
        <w:rPr>
          <w:color w:val="333333"/>
        </w:rPr>
      </w:pPr>
      <w:r w:rsidRPr="00BE2A69">
        <w:rPr>
          <w:color w:val="333333"/>
        </w:rPr>
        <w:t>- niszczenia urządzeń sportowych i zaśmiecania boiska;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ind w:left="709"/>
        <w:jc w:val="both"/>
        <w:rPr>
          <w:color w:val="333333"/>
        </w:rPr>
      </w:pPr>
      <w:r w:rsidRPr="00BE2A69">
        <w:rPr>
          <w:color w:val="333333"/>
        </w:rPr>
        <w:t>- wstępu na teren szkolny i przebywania na terenie boiska poza godzinami zajęć lekcyjnych. 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E2A69">
        <w:rPr>
          <w:color w:val="333333"/>
        </w:rPr>
        <w:t>7. Za wszelkie uszkodzenia odpowiada materialnie osoba, która wyrządziła szkodę.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E2A69">
        <w:rPr>
          <w:color w:val="333333"/>
        </w:rPr>
        <w:t xml:space="preserve">8. Osoby korzystające z boiska zobowiązane są do zapoznania się z regulaminem </w:t>
      </w:r>
      <w:r>
        <w:rPr>
          <w:color w:val="333333"/>
        </w:rPr>
        <w:t xml:space="preserve">                                     </w:t>
      </w:r>
      <w:r w:rsidRPr="00BE2A69">
        <w:rPr>
          <w:color w:val="333333"/>
        </w:rPr>
        <w:t xml:space="preserve">i przestrzegania ustanowionych zasad (regulamin dostępny jest na stronie internetowej szkoły i </w:t>
      </w:r>
      <w:r w:rsidRPr="00BE2A69">
        <w:t>tablicy ogłoszeń).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E2A69">
        <w:t>9. Za zdarzenia, które zaistnieją na boisku szkolnym a wynikają z nieprzestrzegania regulaminu, dyrekcja szkoły nie ponosi odpowiedzialności.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E2A69">
        <w:t>10. Za wypadki i szkody poniesione przez osoby postronne korzystające z boiska szkolnego szkoła nie ponosi</w:t>
      </w:r>
      <w:r w:rsidRPr="00BE2A69">
        <w:rPr>
          <w:color w:val="333333"/>
        </w:rPr>
        <w:t xml:space="preserve"> odpowiedzialności.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E2A69">
        <w:rPr>
          <w:rStyle w:val="Pogrubienie"/>
          <w:color w:val="FF0000"/>
        </w:rPr>
        <w:t>Telefony alarmowe: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E2A69">
        <w:rPr>
          <w:rStyle w:val="Pogrubienie"/>
          <w:color w:val="333333"/>
        </w:rPr>
        <w:t>Straż Pożarna – 998; Policja – 997; Pogotowie ratunkowe – 999; Alarmowy –112</w:t>
      </w:r>
    </w:p>
    <w:p w:rsidR="00BE2A69" w:rsidRPr="00BE2A69" w:rsidRDefault="00BE2A69" w:rsidP="00BE2A69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Wyrnieniedelikatne"/>
          <w:color w:val="auto"/>
        </w:rPr>
      </w:pPr>
    </w:p>
    <w:p w:rsidR="0053004B" w:rsidRPr="00BE2A69" w:rsidRDefault="0053004B" w:rsidP="00BE2A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004B" w:rsidRPr="00BE2A69" w:rsidSect="005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F86" w:rsidRDefault="003F0F86" w:rsidP="00BE2A69">
      <w:pPr>
        <w:spacing w:after="0" w:line="240" w:lineRule="auto"/>
      </w:pPr>
      <w:r>
        <w:separator/>
      </w:r>
    </w:p>
  </w:endnote>
  <w:endnote w:type="continuationSeparator" w:id="1">
    <w:p w:rsidR="003F0F86" w:rsidRDefault="003F0F86" w:rsidP="00BE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F86" w:rsidRDefault="003F0F86" w:rsidP="00BE2A69">
      <w:pPr>
        <w:spacing w:after="0" w:line="240" w:lineRule="auto"/>
      </w:pPr>
      <w:r>
        <w:separator/>
      </w:r>
    </w:p>
  </w:footnote>
  <w:footnote w:type="continuationSeparator" w:id="1">
    <w:p w:rsidR="003F0F86" w:rsidRDefault="003F0F86" w:rsidP="00BE2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A69"/>
    <w:rsid w:val="003F0F86"/>
    <w:rsid w:val="0053004B"/>
    <w:rsid w:val="00BE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2A6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E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A69"/>
  </w:style>
  <w:style w:type="paragraph" w:styleId="Stopka">
    <w:name w:val="footer"/>
    <w:basedOn w:val="Normalny"/>
    <w:link w:val="StopkaZnak"/>
    <w:uiPriority w:val="99"/>
    <w:semiHidden/>
    <w:unhideWhenUsed/>
    <w:rsid w:val="00BE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2A69"/>
  </w:style>
  <w:style w:type="character" w:styleId="Wyrnieniedelikatne">
    <w:name w:val="Subtle Emphasis"/>
    <w:basedOn w:val="Domylnaczcionkaakapitu"/>
    <w:uiPriority w:val="19"/>
    <w:qFormat/>
    <w:rsid w:val="00BE2A6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1883</Characters>
  <Application>Microsoft Office Word</Application>
  <DocSecurity>0</DocSecurity>
  <Lines>15</Lines>
  <Paragraphs>4</Paragraphs>
  <ScaleCrop>false</ScaleCrop>
  <Company>Windows User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dcterms:created xsi:type="dcterms:W3CDTF">2024-03-06T09:13:00Z</dcterms:created>
  <dcterms:modified xsi:type="dcterms:W3CDTF">2024-03-06T09:20:00Z</dcterms:modified>
</cp:coreProperties>
</file>