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81" w:rsidRPr="00933354" w:rsidRDefault="00877981" w:rsidP="00877981">
      <w:pPr>
        <w:jc w:val="center"/>
        <w:rPr>
          <w:b/>
          <w:iCs/>
        </w:rPr>
      </w:pPr>
      <w:r w:rsidRPr="00933354">
        <w:rPr>
          <w:b/>
          <w:iCs/>
        </w:rPr>
        <w:t xml:space="preserve">SCENARIUSZ ZAJĘĆ </w:t>
      </w:r>
      <w:r>
        <w:rPr>
          <w:b/>
          <w:iCs/>
        </w:rPr>
        <w:t>KOREKCYJNO-KOMPENSACYJNYCH</w:t>
      </w:r>
      <w:r w:rsidRPr="00933354">
        <w:rPr>
          <w:b/>
          <w:iCs/>
        </w:rPr>
        <w:t xml:space="preserve"> </w:t>
      </w:r>
      <w:r w:rsidR="00C02349">
        <w:rPr>
          <w:b/>
          <w:iCs/>
        </w:rPr>
        <w:br/>
      </w:r>
      <w:r w:rsidRPr="00933354">
        <w:rPr>
          <w:b/>
          <w:iCs/>
        </w:rPr>
        <w:t xml:space="preserve">Z WYKORZYSTANIEM POMOCY DYDAKTYCZNYCH </w:t>
      </w:r>
      <w:r w:rsidR="00C02349">
        <w:rPr>
          <w:b/>
          <w:iCs/>
        </w:rPr>
        <w:br/>
      </w:r>
      <w:r w:rsidRPr="00933354">
        <w:rPr>
          <w:b/>
          <w:iCs/>
        </w:rPr>
        <w:t>ZAKUPIONYCH W RAMACH PROGRAMU „AKTYWNA TABLICA”</w:t>
      </w:r>
    </w:p>
    <w:p w:rsidR="00877981" w:rsidRDefault="00877981" w:rsidP="00877981">
      <w:pPr>
        <w:rPr>
          <w:i/>
          <w:iCs/>
        </w:rPr>
      </w:pPr>
    </w:p>
    <w:p w:rsidR="00877981" w:rsidRPr="00C02349" w:rsidRDefault="00877981" w:rsidP="00877981">
      <w:pPr>
        <w:rPr>
          <w:b/>
          <w:iCs/>
        </w:rPr>
      </w:pPr>
      <w:r w:rsidRPr="00C02349">
        <w:rPr>
          <w:b/>
          <w:iCs/>
        </w:rPr>
        <w:t xml:space="preserve">Szkoła Podstawowa im. Jana Pawła II w </w:t>
      </w:r>
      <w:proofErr w:type="spellStart"/>
      <w:r w:rsidRPr="00C02349">
        <w:rPr>
          <w:b/>
          <w:iCs/>
        </w:rPr>
        <w:t>Zabrniu</w:t>
      </w:r>
      <w:proofErr w:type="spellEnd"/>
    </w:p>
    <w:p w:rsidR="00877981" w:rsidRPr="00933354" w:rsidRDefault="00877981" w:rsidP="00877981">
      <w:r w:rsidRPr="00933354">
        <w:rPr>
          <w:iCs/>
        </w:rPr>
        <w:t>Temat zajęć</w:t>
      </w:r>
      <w:r w:rsidRPr="00933354">
        <w:rPr>
          <w:i/>
          <w:iCs/>
        </w:rPr>
        <w:t xml:space="preserve">: </w:t>
      </w:r>
      <w:r>
        <w:rPr>
          <w:iCs/>
        </w:rPr>
        <w:t>Ćwiczenia słowotwórcze- rozwijanie słownictwa.</w:t>
      </w:r>
    </w:p>
    <w:p w:rsidR="00877981" w:rsidRDefault="00877981" w:rsidP="00877981">
      <w:r w:rsidRPr="00933354">
        <w:t>Klasa:</w:t>
      </w:r>
      <w:r>
        <w:t xml:space="preserve"> II</w:t>
      </w:r>
    </w:p>
    <w:p w:rsidR="00877981" w:rsidRPr="00933354" w:rsidRDefault="00877981" w:rsidP="00877981">
      <w:r w:rsidRPr="00933354">
        <w:t>Czas trwania:</w:t>
      </w:r>
      <w:r>
        <w:t xml:space="preserve"> 45</w:t>
      </w:r>
      <w:r w:rsidRPr="00933354">
        <w:t xml:space="preserve"> min.</w:t>
      </w:r>
    </w:p>
    <w:p w:rsidR="00877981" w:rsidRPr="00933354" w:rsidRDefault="00877981" w:rsidP="00877981">
      <w:r w:rsidRPr="00933354">
        <w:t>Cel główny:</w:t>
      </w:r>
    </w:p>
    <w:p w:rsidR="00877981" w:rsidRDefault="00877981" w:rsidP="00877981">
      <w:pPr>
        <w:numPr>
          <w:ilvl w:val="0"/>
          <w:numId w:val="1"/>
        </w:numPr>
      </w:pPr>
      <w:r>
        <w:t>Usprawnianie funkcji analizatora wzrokowego i słuchowego w zakresie analizy i syntezy wyrazowej oraz motoryki dużej i małej.</w:t>
      </w:r>
    </w:p>
    <w:p w:rsidR="00877981" w:rsidRPr="00933354" w:rsidRDefault="00877981" w:rsidP="00877981">
      <w:pPr>
        <w:numPr>
          <w:ilvl w:val="0"/>
          <w:numId w:val="1"/>
        </w:numPr>
      </w:pPr>
      <w:r>
        <w:t>Stymulowanie rozwoju ucznia na miarę jego indywidualnych możliwości.</w:t>
      </w:r>
    </w:p>
    <w:p w:rsidR="00877981" w:rsidRPr="00933354" w:rsidRDefault="00877981" w:rsidP="00877981">
      <w:r w:rsidRPr="00933354">
        <w:t>Cele szczegółowe – uczeń</w:t>
      </w:r>
      <w:r>
        <w:t xml:space="preserve"> (pot</w:t>
      </w:r>
      <w:r w:rsidR="00786CFD">
        <w:t>rafi)</w:t>
      </w:r>
      <w:r w:rsidRPr="00933354">
        <w:t>:</w:t>
      </w:r>
    </w:p>
    <w:p w:rsidR="00877981" w:rsidRPr="00933354" w:rsidRDefault="00786CFD" w:rsidP="00877981">
      <w:pPr>
        <w:numPr>
          <w:ilvl w:val="0"/>
          <w:numId w:val="2"/>
        </w:numPr>
      </w:pPr>
      <w:r>
        <w:t>Kolorować obrazek, dobierać właściwe kolory korzystając z programu online</w:t>
      </w:r>
    </w:p>
    <w:p w:rsidR="00786CFD" w:rsidRDefault="00786CFD" w:rsidP="00786CFD">
      <w:pPr>
        <w:numPr>
          <w:ilvl w:val="0"/>
          <w:numId w:val="2"/>
        </w:numPr>
      </w:pPr>
      <w:r>
        <w:t>Wybrać właściwe słowo utworzone z podanych liter.</w:t>
      </w:r>
    </w:p>
    <w:p w:rsidR="00786CFD" w:rsidRPr="00933354" w:rsidRDefault="00786CFD" w:rsidP="00786CFD">
      <w:pPr>
        <w:numPr>
          <w:ilvl w:val="0"/>
          <w:numId w:val="2"/>
        </w:numPr>
      </w:pPr>
      <w:r>
        <w:t>Samodzielnie łączyć wyrazy w sylaby i tworzyć nowe.</w:t>
      </w:r>
    </w:p>
    <w:p w:rsidR="00877981" w:rsidRPr="00933354" w:rsidRDefault="00786CFD" w:rsidP="00877981">
      <w:pPr>
        <w:numPr>
          <w:ilvl w:val="0"/>
          <w:numId w:val="2"/>
        </w:numPr>
      </w:pPr>
      <w:r>
        <w:t>Naśladować ruchy taneczne.</w:t>
      </w:r>
    </w:p>
    <w:p w:rsidR="00877981" w:rsidRPr="00933354" w:rsidRDefault="00877981" w:rsidP="00877981">
      <w:r w:rsidRPr="00933354">
        <w:t>Metody:</w:t>
      </w:r>
    </w:p>
    <w:p w:rsidR="00877981" w:rsidRPr="00933354" w:rsidRDefault="00877981" w:rsidP="00877981">
      <w:pPr>
        <w:numPr>
          <w:ilvl w:val="0"/>
          <w:numId w:val="3"/>
        </w:numPr>
      </w:pPr>
      <w:r w:rsidRPr="00933354">
        <w:t>pogadanka</w:t>
      </w:r>
    </w:p>
    <w:p w:rsidR="00877981" w:rsidRPr="00933354" w:rsidRDefault="00877981" w:rsidP="00877981">
      <w:pPr>
        <w:numPr>
          <w:ilvl w:val="0"/>
          <w:numId w:val="3"/>
        </w:numPr>
      </w:pPr>
      <w:r w:rsidRPr="00933354">
        <w:t>pokazowa</w:t>
      </w:r>
    </w:p>
    <w:p w:rsidR="00877981" w:rsidRPr="00933354" w:rsidRDefault="00877981" w:rsidP="00877981">
      <w:pPr>
        <w:numPr>
          <w:ilvl w:val="0"/>
          <w:numId w:val="3"/>
        </w:numPr>
      </w:pPr>
      <w:r w:rsidRPr="00933354">
        <w:t>praktyczne; ćwiczenia praktyczne</w:t>
      </w:r>
    </w:p>
    <w:p w:rsidR="00877981" w:rsidRPr="00933354" w:rsidRDefault="00877981" w:rsidP="00877981">
      <w:pPr>
        <w:numPr>
          <w:ilvl w:val="0"/>
          <w:numId w:val="3"/>
        </w:numPr>
      </w:pPr>
      <w:r w:rsidRPr="00933354">
        <w:t>aktywizujące</w:t>
      </w:r>
    </w:p>
    <w:p w:rsidR="00877981" w:rsidRPr="00933354" w:rsidRDefault="00877981" w:rsidP="00877981">
      <w:r w:rsidRPr="00933354">
        <w:t>Formy pracy:</w:t>
      </w:r>
    </w:p>
    <w:p w:rsidR="00877981" w:rsidRPr="00933354" w:rsidRDefault="00877981" w:rsidP="00877981">
      <w:pPr>
        <w:numPr>
          <w:ilvl w:val="0"/>
          <w:numId w:val="4"/>
        </w:numPr>
      </w:pPr>
      <w:r w:rsidRPr="00933354">
        <w:t>indywidualna</w:t>
      </w:r>
    </w:p>
    <w:p w:rsidR="00877981" w:rsidRPr="00933354" w:rsidRDefault="00877981" w:rsidP="00877981">
      <w:r w:rsidRPr="00933354">
        <w:t>Środki dydaktyczne:</w:t>
      </w:r>
    </w:p>
    <w:p w:rsidR="00877981" w:rsidRPr="00933354" w:rsidRDefault="00786CFD" w:rsidP="00877981">
      <w:pPr>
        <w:numPr>
          <w:ilvl w:val="0"/>
          <w:numId w:val="5"/>
        </w:numPr>
      </w:pPr>
      <w:r>
        <w:t>laptop</w:t>
      </w:r>
    </w:p>
    <w:p w:rsidR="00C02349" w:rsidRDefault="00877981" w:rsidP="00877981">
      <w:pPr>
        <w:numPr>
          <w:ilvl w:val="0"/>
          <w:numId w:val="5"/>
        </w:numPr>
      </w:pPr>
      <w:r w:rsidRPr="00933354">
        <w:t xml:space="preserve">program multimedialny </w:t>
      </w:r>
      <w:proofErr w:type="spellStart"/>
      <w:r>
        <w:t>mTalent</w:t>
      </w:r>
      <w:proofErr w:type="spellEnd"/>
      <w:r>
        <w:t xml:space="preserve"> </w:t>
      </w:r>
      <w:r w:rsidRPr="00933354">
        <w:t>„</w:t>
      </w:r>
      <w:r w:rsidR="00786CFD">
        <w:t>Obszar polonistyczny</w:t>
      </w:r>
      <w:r w:rsidRPr="00933354">
        <w:t>”</w:t>
      </w:r>
      <w:r w:rsidR="00786CFD">
        <w:t>, „Mowa w kontekście społecznym cz. 2”</w:t>
      </w:r>
      <w:r w:rsidR="00032411">
        <w:t xml:space="preserve">, karta pracy, </w:t>
      </w:r>
    </w:p>
    <w:p w:rsidR="00032411" w:rsidRDefault="00032411" w:rsidP="00032411">
      <w:pPr>
        <w:ind w:left="720"/>
      </w:pPr>
    </w:p>
    <w:p w:rsidR="00877981" w:rsidRPr="00933354" w:rsidRDefault="00877981" w:rsidP="00877981">
      <w:r w:rsidRPr="00933354">
        <w:t>Przebieg zajęć:</w:t>
      </w:r>
    </w:p>
    <w:p w:rsidR="00877981" w:rsidRPr="00933354" w:rsidRDefault="00877981" w:rsidP="00877981">
      <w:r w:rsidRPr="00933354">
        <w:t>I. Część wstępna:</w:t>
      </w:r>
    </w:p>
    <w:p w:rsidR="00877981" w:rsidRPr="00933354" w:rsidRDefault="00877981" w:rsidP="00877981">
      <w:pPr>
        <w:numPr>
          <w:ilvl w:val="0"/>
          <w:numId w:val="6"/>
        </w:numPr>
      </w:pPr>
      <w:r w:rsidRPr="00933354">
        <w:t>Powitanie ucznia. Krótka rozmowa na temat samopoczucia ucznia.</w:t>
      </w:r>
      <w:r>
        <w:t xml:space="preserve"> </w:t>
      </w:r>
    </w:p>
    <w:p w:rsidR="00877981" w:rsidRDefault="00786CFD" w:rsidP="00877981">
      <w:pPr>
        <w:numPr>
          <w:ilvl w:val="0"/>
          <w:numId w:val="6"/>
        </w:numPr>
      </w:pPr>
      <w:r>
        <w:lastRenderedPageBreak/>
        <w:t>Sprawdzenie obecności, p</w:t>
      </w:r>
      <w:r w:rsidR="00877981" w:rsidRPr="00933354">
        <w:t>odanie tematu i celu zajęć.</w:t>
      </w:r>
    </w:p>
    <w:p w:rsidR="00786CFD" w:rsidRPr="00933354" w:rsidRDefault="00786CFD" w:rsidP="00786CFD">
      <w:pPr>
        <w:pStyle w:val="Akapitzlist"/>
        <w:numPr>
          <w:ilvl w:val="0"/>
          <w:numId w:val="6"/>
        </w:numPr>
      </w:pPr>
      <w:r>
        <w:t>Kolorowanie ilustracji na stronie www.kolorowankionline.net</w:t>
      </w:r>
      <w:r w:rsidRPr="00933354">
        <w:t>.</w:t>
      </w:r>
    </w:p>
    <w:p w:rsidR="00877981" w:rsidRPr="00933354" w:rsidRDefault="00877981" w:rsidP="00877981">
      <w:r w:rsidRPr="00933354">
        <w:t>II. Część główna:</w:t>
      </w:r>
    </w:p>
    <w:p w:rsidR="00786CFD" w:rsidRDefault="00786CFD" w:rsidP="00C02349">
      <w:r>
        <w:t xml:space="preserve">Ćwiczenia z wykorzystaniem programu </w:t>
      </w:r>
      <w:proofErr w:type="spellStart"/>
      <w:r>
        <w:t>mTalent</w:t>
      </w:r>
      <w:proofErr w:type="spellEnd"/>
      <w:r>
        <w:t>.</w:t>
      </w:r>
    </w:p>
    <w:p w:rsidR="00877981" w:rsidRDefault="00786CFD" w:rsidP="00877981">
      <w:pPr>
        <w:numPr>
          <w:ilvl w:val="0"/>
          <w:numId w:val="8"/>
        </w:numPr>
      </w:pPr>
      <w:r>
        <w:t xml:space="preserve"> Rozsypanka słów.</w:t>
      </w:r>
    </w:p>
    <w:p w:rsidR="00786CFD" w:rsidRPr="00933354" w:rsidRDefault="00786CFD" w:rsidP="00C02349">
      <w:r>
        <w:t>Uczeń wybiera właściwe słowo, ułożone z podanych liter.</w:t>
      </w:r>
    </w:p>
    <w:p w:rsidR="00877981" w:rsidRDefault="00786CFD" w:rsidP="00877981">
      <w:pPr>
        <w:numPr>
          <w:ilvl w:val="0"/>
          <w:numId w:val="9"/>
        </w:numPr>
      </w:pPr>
      <w:r w:rsidRPr="00933354">
        <w:t xml:space="preserve"> </w:t>
      </w:r>
      <w:r>
        <w:t>Tworzenie wyrazów z 2 i 3 sylab. Pierwsze zadanie polega na ułożeniu wyrazu z dwóch sylab, następnie z trzech.</w:t>
      </w:r>
    </w:p>
    <w:p w:rsidR="00877981" w:rsidRDefault="00C02349" w:rsidP="00877981">
      <w:pPr>
        <w:numPr>
          <w:ilvl w:val="0"/>
          <w:numId w:val="10"/>
        </w:numPr>
      </w:pPr>
      <w:r>
        <w:t>Zadanie do samodzielnego wykonania:</w:t>
      </w:r>
    </w:p>
    <w:p w:rsidR="00C02349" w:rsidRDefault="00C02349" w:rsidP="00C02349">
      <w:r>
        <w:t xml:space="preserve">Karta pracy dla ucznia: Z podanych liter utwórz wyrazy. Litery w wyrazie mogą się powtarzać: </w:t>
      </w:r>
      <w:proofErr w:type="spellStart"/>
      <w:r>
        <w:t>m,k,o,t,s,a</w:t>
      </w:r>
      <w:proofErr w:type="spellEnd"/>
    </w:p>
    <w:p w:rsidR="00C02349" w:rsidRDefault="00C02349" w:rsidP="00C02349">
      <w:pPr>
        <w:pStyle w:val="Akapitzlist"/>
        <w:numPr>
          <w:ilvl w:val="0"/>
          <w:numId w:val="13"/>
        </w:numPr>
      </w:pPr>
      <w:r>
        <w:t>Nowe słowo.</w:t>
      </w:r>
    </w:p>
    <w:p w:rsidR="00C02349" w:rsidRDefault="00C02349" w:rsidP="00C02349">
      <w:r>
        <w:t xml:space="preserve">Gra polega na znalezieniu nowego słowa rozpoczynającego się ostatnią sylabą słowa poprzedniego </w:t>
      </w:r>
      <w:r>
        <w:br/>
        <w:t>i tworzenie par wyrazów np.</w:t>
      </w:r>
    </w:p>
    <w:p w:rsidR="00C02349" w:rsidRDefault="00C02349" w:rsidP="00C02349">
      <w:pPr>
        <w:pStyle w:val="Akapitzlist"/>
        <w:numPr>
          <w:ilvl w:val="0"/>
          <w:numId w:val="13"/>
        </w:numPr>
      </w:pPr>
      <w:r>
        <w:t>lokomoty</w:t>
      </w:r>
      <w:r w:rsidRPr="00C02349">
        <w:rPr>
          <w:b/>
        </w:rPr>
        <w:t>wa</w:t>
      </w:r>
      <w:r>
        <w:t xml:space="preserve"> – </w:t>
      </w:r>
      <w:r w:rsidRPr="00C02349">
        <w:rPr>
          <w:b/>
        </w:rPr>
        <w:t>wa</w:t>
      </w:r>
      <w:r>
        <w:t>gon</w:t>
      </w:r>
    </w:p>
    <w:p w:rsidR="00C02349" w:rsidRDefault="00C02349" w:rsidP="00C02349">
      <w:pPr>
        <w:pStyle w:val="Akapitzlist"/>
        <w:numPr>
          <w:ilvl w:val="0"/>
          <w:numId w:val="13"/>
        </w:numPr>
      </w:pPr>
      <w:r>
        <w:t>książ</w:t>
      </w:r>
      <w:r w:rsidRPr="00C02349">
        <w:rPr>
          <w:b/>
        </w:rPr>
        <w:t>ki</w:t>
      </w:r>
      <w:r>
        <w:t xml:space="preserve"> – </w:t>
      </w:r>
      <w:r w:rsidRPr="00C02349">
        <w:rPr>
          <w:b/>
        </w:rPr>
        <w:t>ki</w:t>
      </w:r>
      <w:r>
        <w:t>siel</w:t>
      </w:r>
    </w:p>
    <w:p w:rsidR="00C02349" w:rsidRPr="00933354" w:rsidRDefault="00C02349" w:rsidP="00C02349">
      <w:pPr>
        <w:pStyle w:val="Akapitzlist"/>
        <w:numPr>
          <w:ilvl w:val="0"/>
          <w:numId w:val="13"/>
        </w:numPr>
      </w:pPr>
      <w:r>
        <w:t>sza</w:t>
      </w:r>
      <w:r w:rsidRPr="00C02349">
        <w:rPr>
          <w:b/>
        </w:rPr>
        <w:t>fa</w:t>
      </w:r>
      <w:r>
        <w:t xml:space="preserve"> – </w:t>
      </w:r>
      <w:r w:rsidRPr="00C02349">
        <w:rPr>
          <w:b/>
        </w:rPr>
        <w:t>fa</w:t>
      </w:r>
      <w:r>
        <w:t>jka</w:t>
      </w:r>
    </w:p>
    <w:p w:rsidR="00C02349" w:rsidRPr="00933354" w:rsidRDefault="00877981" w:rsidP="00877981">
      <w:r w:rsidRPr="00933354">
        <w:t>III. Część końcowa:</w:t>
      </w:r>
    </w:p>
    <w:p w:rsidR="00C02349" w:rsidRDefault="00C02349" w:rsidP="00877981">
      <w:pPr>
        <w:numPr>
          <w:ilvl w:val="0"/>
          <w:numId w:val="12"/>
        </w:numPr>
      </w:pPr>
      <w:r>
        <w:t>Zabawa muzyczna z pokazywaniem przy piosence „Zygzak”</w:t>
      </w:r>
    </w:p>
    <w:p w:rsidR="00877981" w:rsidRPr="00933354" w:rsidRDefault="00877981" w:rsidP="00877981">
      <w:pPr>
        <w:numPr>
          <w:ilvl w:val="0"/>
          <w:numId w:val="12"/>
        </w:numPr>
      </w:pPr>
      <w:r w:rsidRPr="00933354">
        <w:t xml:space="preserve">Ewaluacja zajęć. </w:t>
      </w:r>
      <w:r>
        <w:t xml:space="preserve">Rozmowa z </w:t>
      </w:r>
      <w:r w:rsidR="00C02349">
        <w:t>uczniem</w:t>
      </w:r>
      <w:r w:rsidRPr="00933354">
        <w:t>,</w:t>
      </w:r>
      <w:r>
        <w:t xml:space="preserve"> określenie</w:t>
      </w:r>
      <w:r w:rsidRPr="00933354">
        <w:t xml:space="preserve"> które ćwiczenie podobał</w:t>
      </w:r>
      <w:r>
        <w:t>y</w:t>
      </w:r>
      <w:r w:rsidRPr="00933354">
        <w:t xml:space="preserve"> mu się najbardziej.</w:t>
      </w:r>
    </w:p>
    <w:p w:rsidR="00877981" w:rsidRPr="00933354" w:rsidRDefault="00877981" w:rsidP="00877981">
      <w:pPr>
        <w:numPr>
          <w:ilvl w:val="0"/>
          <w:numId w:val="12"/>
        </w:numPr>
      </w:pPr>
      <w:r w:rsidRPr="00933354">
        <w:t>Podziękowanie uczniowi za zaangażowanie i aktywny udział w zajęciach oraz podsumowanie pracy ucznia.</w:t>
      </w:r>
    </w:p>
    <w:p w:rsidR="00877981" w:rsidRDefault="00877981" w:rsidP="00877981"/>
    <w:p w:rsidR="00877981" w:rsidRDefault="00032411" w:rsidP="00032411">
      <w:pPr>
        <w:jc w:val="right"/>
      </w:pPr>
      <w:bookmarkStart w:id="0" w:name="_GoBack"/>
      <w:bookmarkEnd w:id="0"/>
      <w:r>
        <w:t>Opracowała: H. Gortych</w:t>
      </w:r>
    </w:p>
    <w:sectPr w:rsidR="0087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8F"/>
    <w:multiLevelType w:val="multilevel"/>
    <w:tmpl w:val="33D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B5084"/>
    <w:multiLevelType w:val="multilevel"/>
    <w:tmpl w:val="53D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30785"/>
    <w:multiLevelType w:val="multilevel"/>
    <w:tmpl w:val="764E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A5A80"/>
    <w:multiLevelType w:val="multilevel"/>
    <w:tmpl w:val="5292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7578"/>
    <w:multiLevelType w:val="multilevel"/>
    <w:tmpl w:val="B3C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F1EB4"/>
    <w:multiLevelType w:val="multilevel"/>
    <w:tmpl w:val="53AC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65D95"/>
    <w:multiLevelType w:val="multilevel"/>
    <w:tmpl w:val="B310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E2E82"/>
    <w:multiLevelType w:val="multilevel"/>
    <w:tmpl w:val="CF4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755D0"/>
    <w:multiLevelType w:val="multilevel"/>
    <w:tmpl w:val="B1FA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9782B"/>
    <w:multiLevelType w:val="hybridMultilevel"/>
    <w:tmpl w:val="B5EC93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847EB"/>
    <w:multiLevelType w:val="multilevel"/>
    <w:tmpl w:val="B028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15F4D"/>
    <w:multiLevelType w:val="multilevel"/>
    <w:tmpl w:val="AB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316DD"/>
    <w:multiLevelType w:val="multilevel"/>
    <w:tmpl w:val="A5A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1"/>
    <w:rsid w:val="00032411"/>
    <w:rsid w:val="00786CFD"/>
    <w:rsid w:val="00877981"/>
    <w:rsid w:val="00C0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DF70"/>
  <w15:chartTrackingRefBased/>
  <w15:docId w15:val="{FA506E24-D1B3-4C14-8DC7-2C4A952F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Gortych</dc:creator>
  <cp:keywords/>
  <dc:description/>
  <cp:lastModifiedBy>Agnieszka Gortych</cp:lastModifiedBy>
  <cp:revision>2</cp:revision>
  <dcterms:created xsi:type="dcterms:W3CDTF">2023-08-03T16:22:00Z</dcterms:created>
  <dcterms:modified xsi:type="dcterms:W3CDTF">2023-08-06T13:38:00Z</dcterms:modified>
</cp:coreProperties>
</file>