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4BD2" w14:textId="77777777" w:rsidR="00D44240" w:rsidRPr="003E21F4" w:rsidRDefault="003420C8" w:rsidP="00F3790D">
      <w:pPr>
        <w:shd w:val="clear" w:color="auto" w:fill="B4C6E7"/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E21F4">
        <w:rPr>
          <w:rFonts w:eastAsia="Times New Roman"/>
          <w:b/>
          <w:bCs/>
          <w:szCs w:val="24"/>
          <w:lang w:eastAsia="pl-PL"/>
        </w:rPr>
        <w:t xml:space="preserve">S </w:t>
      </w:r>
      <w:r w:rsidR="00D44240" w:rsidRPr="003E21F4">
        <w:rPr>
          <w:rFonts w:eastAsia="Times New Roman"/>
          <w:b/>
          <w:bCs/>
          <w:szCs w:val="24"/>
          <w:lang w:eastAsia="pl-PL"/>
        </w:rPr>
        <w:t>T A T U T</w:t>
      </w:r>
    </w:p>
    <w:p w14:paraId="0581951A" w14:textId="77777777" w:rsidR="00D44240" w:rsidRPr="003E21F4" w:rsidRDefault="00D44240" w:rsidP="00F3790D">
      <w:pPr>
        <w:shd w:val="clear" w:color="auto" w:fill="B4C6E7"/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E21F4">
        <w:rPr>
          <w:rFonts w:eastAsia="Times New Roman"/>
          <w:b/>
          <w:bCs/>
          <w:szCs w:val="24"/>
          <w:lang w:eastAsia="pl-PL"/>
        </w:rPr>
        <w:t>SZKOŁY</w:t>
      </w:r>
      <w:r w:rsidR="006C17DD" w:rsidRPr="003E21F4">
        <w:rPr>
          <w:rFonts w:eastAsia="Times New Roman"/>
          <w:b/>
          <w:bCs/>
          <w:szCs w:val="24"/>
          <w:lang w:eastAsia="pl-PL"/>
        </w:rPr>
        <w:t xml:space="preserve"> </w:t>
      </w:r>
      <w:r w:rsidRPr="003E21F4">
        <w:rPr>
          <w:rFonts w:eastAsia="Times New Roman"/>
          <w:b/>
          <w:bCs/>
          <w:szCs w:val="24"/>
          <w:lang w:eastAsia="pl-PL"/>
        </w:rPr>
        <w:t>PODSTAWOWEJ</w:t>
      </w:r>
    </w:p>
    <w:p w14:paraId="5741C9CE" w14:textId="77777777" w:rsidR="00D44240" w:rsidRPr="003E21F4" w:rsidRDefault="00D44240" w:rsidP="00F3790D">
      <w:pPr>
        <w:shd w:val="clear" w:color="auto" w:fill="B4C6E7"/>
        <w:spacing w:after="0" w:line="36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E21F4">
        <w:rPr>
          <w:rFonts w:eastAsia="Times New Roman"/>
          <w:b/>
          <w:bCs/>
          <w:iCs/>
          <w:szCs w:val="24"/>
          <w:lang w:eastAsia="pl-PL"/>
        </w:rPr>
        <w:t>im.</w:t>
      </w:r>
      <w:r w:rsidR="009507CA" w:rsidRPr="003E21F4">
        <w:rPr>
          <w:rFonts w:eastAsia="Times New Roman"/>
          <w:b/>
          <w:bCs/>
          <w:iCs/>
          <w:szCs w:val="24"/>
          <w:lang w:eastAsia="pl-PL"/>
        </w:rPr>
        <w:t xml:space="preserve"> Morskiego Oddziału Straży Granicznej</w:t>
      </w:r>
    </w:p>
    <w:p w14:paraId="11E7C8FE" w14:textId="77777777" w:rsidR="00617301" w:rsidRDefault="00511F50" w:rsidP="00F3790D">
      <w:pPr>
        <w:shd w:val="clear" w:color="auto" w:fill="B4C6E7"/>
        <w:spacing w:after="0" w:line="360" w:lineRule="auto"/>
        <w:ind w:left="-12"/>
        <w:jc w:val="center"/>
        <w:rPr>
          <w:rFonts w:eastAsia="Times New Roman"/>
          <w:b/>
          <w:bCs/>
          <w:szCs w:val="24"/>
          <w:lang w:eastAsia="pl-PL"/>
        </w:rPr>
      </w:pPr>
      <w:r w:rsidRPr="003E21F4">
        <w:rPr>
          <w:rFonts w:eastAsia="Times New Roman"/>
          <w:b/>
          <w:bCs/>
          <w:szCs w:val="24"/>
          <w:lang w:eastAsia="pl-PL"/>
        </w:rPr>
        <w:t>w</w:t>
      </w:r>
      <w:r w:rsidR="00D44240" w:rsidRPr="003E21F4">
        <w:rPr>
          <w:rFonts w:eastAsia="Times New Roman"/>
          <w:b/>
          <w:bCs/>
          <w:szCs w:val="24"/>
          <w:lang w:eastAsia="pl-PL"/>
        </w:rPr>
        <w:t xml:space="preserve"> </w:t>
      </w:r>
      <w:r w:rsidR="009507CA" w:rsidRPr="003E21F4">
        <w:rPr>
          <w:rFonts w:eastAsia="Times New Roman"/>
          <w:b/>
          <w:bCs/>
          <w:szCs w:val="24"/>
          <w:lang w:eastAsia="pl-PL"/>
        </w:rPr>
        <w:t>Jantarze</w:t>
      </w:r>
    </w:p>
    <w:p w14:paraId="041673FF" w14:textId="77777777" w:rsidR="00185E91" w:rsidRDefault="00185E91">
      <w:pPr>
        <w:rPr>
          <w:rFonts w:ascii="Calibri Light" w:eastAsia="Times New Roman" w:hAnsi="Calibri Light"/>
          <w:color w:val="2F5496"/>
          <w:sz w:val="32"/>
          <w:szCs w:val="32"/>
          <w:lang w:eastAsia="pl-PL"/>
        </w:rPr>
      </w:pPr>
    </w:p>
    <w:p w14:paraId="1EA4E633" w14:textId="77777777" w:rsidR="00AE17EA" w:rsidRPr="00D92A37" w:rsidRDefault="00AE17EA">
      <w:pPr>
        <w:pStyle w:val="Nagwekspisutreci"/>
        <w:rPr>
          <w:rFonts w:ascii="Times New Roman" w:hAnsi="Times New Roman"/>
        </w:rPr>
      </w:pPr>
      <w:r w:rsidRPr="00D92A37">
        <w:rPr>
          <w:rFonts w:ascii="Times New Roman" w:hAnsi="Times New Roman"/>
        </w:rPr>
        <w:t>Spis treści</w:t>
      </w:r>
    </w:p>
    <w:p w14:paraId="5D54BC5F" w14:textId="77777777" w:rsidR="00AE17EA" w:rsidRPr="00AE17EA" w:rsidRDefault="00AE17EA" w:rsidP="00AE17EA">
      <w:pPr>
        <w:rPr>
          <w:lang w:eastAsia="pl-PL"/>
        </w:rPr>
      </w:pPr>
    </w:p>
    <w:p w14:paraId="416BF848" w14:textId="5E8B2DAD" w:rsidR="00AE17EA" w:rsidRPr="00AE17EA" w:rsidRDefault="00AE17EA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163878" w:history="1">
        <w:r w:rsidRPr="00B64249">
          <w:rPr>
            <w:rStyle w:val="Hipercze"/>
            <w:noProof/>
          </w:rPr>
          <w:t>ROZDZIAŁ I   POSTANOWIENIA WSTĘPNE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_Toc147163878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20BBEB" w14:textId="7A532220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79" w:history="1">
        <w:r w:rsidR="00AE17EA" w:rsidRPr="00B64249">
          <w:rPr>
            <w:rStyle w:val="Hipercze"/>
            <w:smallCaps/>
            <w:noProof/>
            <w:spacing w:val="5"/>
          </w:rPr>
          <w:t>ROZDZIAŁ II   CELE I ZADANIA SZKOŁY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_Toc147163879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3</w:t>
        </w:r>
        <w:r w:rsidR="00AE17EA">
          <w:rPr>
            <w:noProof/>
            <w:webHidden/>
          </w:rPr>
          <w:fldChar w:fldCharType="end"/>
        </w:r>
      </w:hyperlink>
    </w:p>
    <w:p w14:paraId="10D61771" w14:textId="5F5E5997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0" w:history="1">
        <w:r w:rsidR="00AE17EA" w:rsidRPr="00B64249">
          <w:rPr>
            <w:rStyle w:val="Hipercze"/>
            <w:noProof/>
            <w:lang w:eastAsia="pl-PL"/>
          </w:rPr>
          <w:t>ROZDZIAŁ III  ORGANY SZKOŁY I ICH KOMPETENCJE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_Toc147163880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9</w:t>
        </w:r>
        <w:r w:rsidR="00AE17EA">
          <w:rPr>
            <w:noProof/>
            <w:webHidden/>
          </w:rPr>
          <w:fldChar w:fldCharType="end"/>
        </w:r>
      </w:hyperlink>
    </w:p>
    <w:p w14:paraId="004E0134" w14:textId="2C8ABED8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1" w:history="1">
        <w:r w:rsidR="00AE17EA" w:rsidRPr="00B64249">
          <w:rPr>
            <w:rStyle w:val="Hipercze"/>
            <w:noProof/>
            <w:lang w:eastAsia="pl-PL"/>
          </w:rPr>
          <w:t>ROZDZIAŁ IV ORGANIZACJA SZKOŁY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_Toc147163881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15</w:t>
        </w:r>
        <w:r w:rsidR="00AE17EA">
          <w:rPr>
            <w:noProof/>
            <w:webHidden/>
          </w:rPr>
          <w:fldChar w:fldCharType="end"/>
        </w:r>
      </w:hyperlink>
    </w:p>
    <w:p w14:paraId="4B90CF61" w14:textId="57E62712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2" w:history="1">
        <w:r w:rsidR="00AE17EA" w:rsidRPr="00B64249">
          <w:rPr>
            <w:rStyle w:val="Hipercze"/>
            <w:noProof/>
            <w:lang w:eastAsia="pl-PL"/>
          </w:rPr>
          <w:t>ROZDZIAŁ V NAUCZYCIELE I INNI PRACOWNICY SZKOŁY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_Toc147163882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23</w:t>
        </w:r>
        <w:r w:rsidR="00AE17EA">
          <w:rPr>
            <w:noProof/>
            <w:webHidden/>
          </w:rPr>
          <w:fldChar w:fldCharType="end"/>
        </w:r>
      </w:hyperlink>
    </w:p>
    <w:p w14:paraId="0D708B84" w14:textId="48F1546A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3" w:history="1">
        <w:r w:rsidR="00AE17EA" w:rsidRPr="00B64249">
          <w:rPr>
            <w:rStyle w:val="Hipercze"/>
            <w:noProof/>
            <w:lang w:eastAsia="pl-PL"/>
          </w:rPr>
          <w:t>ROZDZIAŁ VI ORGANIZACJA I FORMY WSPÓŁDZIAŁANIA SZKOŁY Z RODZICAMI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_Toc147163883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31</w:t>
        </w:r>
        <w:r w:rsidR="00AE17EA">
          <w:rPr>
            <w:noProof/>
            <w:webHidden/>
          </w:rPr>
          <w:fldChar w:fldCharType="end"/>
        </w:r>
      </w:hyperlink>
    </w:p>
    <w:p w14:paraId="31A50F8F" w14:textId="55E5BD03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4" w:history="1">
        <w:r w:rsidR="00AE17EA" w:rsidRPr="00B64249">
          <w:rPr>
            <w:rStyle w:val="Hipercze"/>
            <w:noProof/>
            <w:lang w:eastAsia="pl-PL"/>
          </w:rPr>
          <w:t>ROZDZIAŁ VII  UCZNIOWIE SZKOŁY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_Toc147163884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33</w:t>
        </w:r>
        <w:r w:rsidR="00AE17EA">
          <w:rPr>
            <w:noProof/>
            <w:webHidden/>
          </w:rPr>
          <w:fldChar w:fldCharType="end"/>
        </w:r>
      </w:hyperlink>
    </w:p>
    <w:p w14:paraId="2452BB2A" w14:textId="78688671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5" w:history="1">
        <w:r w:rsidR="00AE17EA" w:rsidRPr="00B64249">
          <w:rPr>
            <w:rStyle w:val="Hipercze"/>
            <w:noProof/>
            <w:lang w:eastAsia="pl-PL"/>
          </w:rPr>
          <w:t xml:space="preserve">ROZDZIAŁ VIII </w:t>
        </w:r>
        <w:r w:rsidR="00AE17EA" w:rsidRPr="00B64249">
          <w:rPr>
            <w:rStyle w:val="Hipercze"/>
            <w:iCs/>
            <w:noProof/>
            <w:lang w:eastAsia="pl-PL"/>
          </w:rPr>
          <w:t xml:space="preserve">SZCZEGÓŁOWE WARUNKI I SPOSÓB OCENIANIA WEWNĄTRZSZKOLNEGO </w:t>
        </w:r>
        <w:r w:rsidR="00AE17EA" w:rsidRPr="00B64249">
          <w:rPr>
            <w:rStyle w:val="Hipercze"/>
            <w:noProof/>
            <w:lang w:eastAsia="pl-PL"/>
          </w:rPr>
          <w:t>UCZNIÓW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_Toc147163885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38</w:t>
        </w:r>
        <w:r w:rsidR="00AE17EA">
          <w:rPr>
            <w:noProof/>
            <w:webHidden/>
          </w:rPr>
          <w:fldChar w:fldCharType="end"/>
        </w:r>
      </w:hyperlink>
    </w:p>
    <w:p w14:paraId="14E30869" w14:textId="13D76ABA" w:rsidR="00AE17EA" w:rsidRPr="00AE17EA" w:rsidRDefault="00000000">
      <w:pPr>
        <w:pStyle w:val="Spistreci1"/>
        <w:tabs>
          <w:tab w:val="right" w:leader="dot" w:pos="9062"/>
        </w:tabs>
        <w:rPr>
          <w:rFonts w:ascii="Calibri" w:eastAsia="Times New Roman" w:hAnsi="Calibri"/>
          <w:noProof/>
          <w:kern w:val="2"/>
          <w:sz w:val="22"/>
          <w:lang w:eastAsia="pl-PL"/>
        </w:rPr>
      </w:pPr>
      <w:hyperlink w:anchor="_Toc147163886" w:history="1">
        <w:r w:rsidR="00AE17EA" w:rsidRPr="00B64249">
          <w:rPr>
            <w:rStyle w:val="Hipercze"/>
            <w:noProof/>
            <w:lang w:eastAsia="pl-PL"/>
          </w:rPr>
          <w:t>ROZDZIAŁ IX POSTAN</w:t>
        </w:r>
        <w:r w:rsidR="00AE17EA" w:rsidRPr="00B64249">
          <w:rPr>
            <w:rStyle w:val="Hipercze"/>
            <w:noProof/>
            <w:lang w:eastAsia="pl-PL"/>
          </w:rPr>
          <w:t>O</w:t>
        </w:r>
        <w:r w:rsidR="00AE17EA" w:rsidRPr="00B64249">
          <w:rPr>
            <w:rStyle w:val="Hipercze"/>
            <w:noProof/>
            <w:lang w:eastAsia="pl-PL"/>
          </w:rPr>
          <w:t xml:space="preserve">WIENIA </w:t>
        </w:r>
        <w:r w:rsidR="00AE17EA" w:rsidRPr="00B64249">
          <w:rPr>
            <w:rStyle w:val="Hipercze"/>
            <w:noProof/>
            <w:lang w:eastAsia="pl-PL"/>
          </w:rPr>
          <w:t>K</w:t>
        </w:r>
        <w:r w:rsidR="00AE17EA" w:rsidRPr="00B64249">
          <w:rPr>
            <w:rStyle w:val="Hipercze"/>
            <w:noProof/>
            <w:lang w:eastAsia="pl-PL"/>
          </w:rPr>
          <w:t>OŃCOWE</w:t>
        </w:r>
        <w:r w:rsidR="00AE17EA">
          <w:rPr>
            <w:noProof/>
            <w:webHidden/>
          </w:rPr>
          <w:tab/>
        </w:r>
        <w:r w:rsidR="00AE17EA">
          <w:rPr>
            <w:noProof/>
            <w:webHidden/>
          </w:rPr>
          <w:fldChar w:fldCharType="begin"/>
        </w:r>
        <w:r w:rsidR="00AE17EA">
          <w:rPr>
            <w:noProof/>
            <w:webHidden/>
          </w:rPr>
          <w:instrText xml:space="preserve"> PAGEREF _Toc147163886 \h </w:instrText>
        </w:r>
        <w:r w:rsidR="00AE17EA">
          <w:rPr>
            <w:noProof/>
            <w:webHidden/>
          </w:rPr>
        </w:r>
        <w:r w:rsidR="00AE17EA">
          <w:rPr>
            <w:noProof/>
            <w:webHidden/>
          </w:rPr>
          <w:fldChar w:fldCharType="separate"/>
        </w:r>
        <w:r w:rsidR="00B5338F">
          <w:rPr>
            <w:noProof/>
            <w:webHidden/>
          </w:rPr>
          <w:t>50</w:t>
        </w:r>
        <w:r w:rsidR="00AE17EA">
          <w:rPr>
            <w:noProof/>
            <w:webHidden/>
          </w:rPr>
          <w:fldChar w:fldCharType="end"/>
        </w:r>
      </w:hyperlink>
    </w:p>
    <w:p w14:paraId="371FF836" w14:textId="64C668ED" w:rsidR="00AE17EA" w:rsidRDefault="00AE17EA">
      <w:r>
        <w:rPr>
          <w:b/>
          <w:bCs/>
        </w:rPr>
        <w:fldChar w:fldCharType="end"/>
      </w:r>
    </w:p>
    <w:p w14:paraId="28D5CCBB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  <w:bookmarkStart w:id="0" w:name="_Toc145282541"/>
      <w:bookmarkStart w:id="1" w:name="_Toc145282564"/>
      <w:bookmarkStart w:id="2" w:name="_Toc144719924"/>
    </w:p>
    <w:p w14:paraId="2D1BF0E9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23F5DF5B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2A866F31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02646912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611F88D7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11D18DE2" w14:textId="77777777" w:rsidR="00A6630B" w:rsidRDefault="00A6630B" w:rsidP="00F3790D">
      <w:pPr>
        <w:pStyle w:val="Nagwek1"/>
        <w:jc w:val="center"/>
        <w:rPr>
          <w:rStyle w:val="Odwoanieintensywne"/>
          <w:rFonts w:ascii="Times New Roman" w:hAnsi="Times New Roman"/>
          <w:b/>
          <w:bCs/>
          <w:sz w:val="24"/>
          <w:szCs w:val="24"/>
        </w:rPr>
      </w:pPr>
    </w:p>
    <w:p w14:paraId="23EFB6AE" w14:textId="6B5CCC5D" w:rsidR="00A6630B" w:rsidRPr="007D0725" w:rsidRDefault="00A6630B">
      <w:pPr>
        <w:rPr>
          <w:sz w:val="28"/>
          <w:szCs w:val="28"/>
        </w:rPr>
      </w:pPr>
    </w:p>
    <w:p w14:paraId="38FD8E84" w14:textId="7DE5CF4C" w:rsidR="00D44240" w:rsidRPr="00691775" w:rsidRDefault="00D44240" w:rsidP="00691775">
      <w:pPr>
        <w:pStyle w:val="StylSTATUT"/>
        <w:rPr>
          <w:rStyle w:val="Odwoanieintensywne"/>
          <w:b/>
          <w:bCs/>
          <w:smallCaps w:val="0"/>
          <w:color w:val="2F5496"/>
          <w:spacing w:val="0"/>
        </w:rPr>
      </w:pPr>
      <w:bookmarkStart w:id="3" w:name="_Toc146710748"/>
      <w:bookmarkStart w:id="4" w:name="_Toc146710785"/>
      <w:bookmarkStart w:id="5" w:name="_Toc146710821"/>
      <w:bookmarkStart w:id="6" w:name="_Toc147163878"/>
      <w:r w:rsidRPr="00691775">
        <w:rPr>
          <w:rStyle w:val="Odwoanieintensywne"/>
          <w:b/>
          <w:bCs/>
          <w:smallCaps w:val="0"/>
          <w:color w:val="2F5496"/>
          <w:spacing w:val="0"/>
        </w:rPr>
        <w:lastRenderedPageBreak/>
        <w:t>ROZDZIAŁ I</w:t>
      </w:r>
      <w:bookmarkEnd w:id="0"/>
      <w:bookmarkEnd w:id="1"/>
      <w:bookmarkEnd w:id="3"/>
      <w:bookmarkEnd w:id="4"/>
      <w:bookmarkEnd w:id="5"/>
      <w:r w:rsidR="00F3790D" w:rsidRPr="00691775">
        <w:rPr>
          <w:rStyle w:val="Odwoanieintensywne"/>
          <w:b/>
          <w:bCs/>
          <w:smallCaps w:val="0"/>
          <w:color w:val="2F5496"/>
          <w:spacing w:val="0"/>
        </w:rPr>
        <w:t xml:space="preserve"> </w:t>
      </w:r>
      <w:r w:rsidR="00AE17EA" w:rsidRPr="00691775">
        <w:rPr>
          <w:rStyle w:val="Odwoanieintensywne"/>
          <w:b/>
          <w:bCs/>
          <w:smallCaps w:val="0"/>
          <w:color w:val="2F5496"/>
          <w:spacing w:val="0"/>
        </w:rPr>
        <w:t xml:space="preserve"> </w:t>
      </w:r>
      <w:bookmarkStart w:id="7" w:name="_Toc145282542"/>
      <w:bookmarkStart w:id="8" w:name="_Toc145282565"/>
      <w:bookmarkStart w:id="9" w:name="_Toc146710749"/>
      <w:bookmarkStart w:id="10" w:name="_Toc146710786"/>
      <w:bookmarkStart w:id="11" w:name="_Toc146710822"/>
      <w:r w:rsidR="00AE17EA" w:rsidRPr="00691775">
        <w:rPr>
          <w:rStyle w:val="Odwoanieintensywne"/>
          <w:b/>
          <w:bCs/>
          <w:smallCaps w:val="0"/>
          <w:color w:val="2F5496"/>
          <w:spacing w:val="0"/>
        </w:rPr>
        <w:br/>
      </w:r>
      <w:r w:rsidRPr="00691775">
        <w:rPr>
          <w:rStyle w:val="Odwoanieintensywne"/>
          <w:b/>
          <w:bCs/>
          <w:smallCaps w:val="0"/>
          <w:color w:val="2F5496"/>
          <w:spacing w:val="0"/>
        </w:rPr>
        <w:t>POSTANOWIENIA WSTĘPNE</w:t>
      </w:r>
      <w:bookmarkEnd w:id="2"/>
      <w:bookmarkEnd w:id="6"/>
      <w:bookmarkEnd w:id="7"/>
      <w:bookmarkEnd w:id="8"/>
      <w:bookmarkEnd w:id="9"/>
      <w:bookmarkEnd w:id="10"/>
      <w:bookmarkEnd w:id="11"/>
    </w:p>
    <w:p w14:paraId="7251407B" w14:textId="77777777" w:rsidR="00C8432A" w:rsidRPr="003420C8" w:rsidRDefault="00C8432A" w:rsidP="007D0EAF">
      <w:pPr>
        <w:spacing w:before="120" w:after="0" w:line="240" w:lineRule="auto"/>
        <w:jc w:val="both"/>
        <w:rPr>
          <w:rFonts w:eastAsia="Times New Roman"/>
          <w:szCs w:val="24"/>
          <w:lang w:eastAsia="pl-PL"/>
        </w:rPr>
      </w:pPr>
    </w:p>
    <w:p w14:paraId="3223A96B" w14:textId="6C443402" w:rsidR="00D44240" w:rsidRPr="003C4E50" w:rsidRDefault="00AE17EA" w:rsidP="003C4E50">
      <w:pPr>
        <w:tabs>
          <w:tab w:val="center" w:pos="4536"/>
          <w:tab w:val="left" w:pos="6070"/>
        </w:tabs>
        <w:spacing w:before="120" w:after="120" w:line="240" w:lineRule="auto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ab/>
      </w:r>
      <w:r w:rsidR="00D44240" w:rsidRPr="003C4E50">
        <w:rPr>
          <w:rFonts w:eastAsia="Times New Roman"/>
          <w:b/>
          <w:bCs/>
          <w:szCs w:val="24"/>
          <w:lang w:eastAsia="pl-PL"/>
        </w:rPr>
        <w:t>§ 1</w:t>
      </w:r>
      <w:r w:rsidRPr="003C4E50">
        <w:rPr>
          <w:rFonts w:eastAsia="Times New Roman"/>
          <w:b/>
          <w:bCs/>
          <w:szCs w:val="24"/>
          <w:lang w:eastAsia="pl-PL"/>
        </w:rPr>
        <w:tab/>
      </w:r>
    </w:p>
    <w:p w14:paraId="1D2735BB" w14:textId="77777777" w:rsidR="00617301" w:rsidRPr="003C4E50" w:rsidRDefault="00D44240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Szkoła Podstawowa  w</w:t>
      </w:r>
      <w:r w:rsidR="009507CA" w:rsidRPr="003C4E50">
        <w:rPr>
          <w:rFonts w:eastAsia="Times New Roman"/>
          <w:szCs w:val="24"/>
          <w:lang w:eastAsia="pl-PL"/>
        </w:rPr>
        <w:t xml:space="preserve"> Jantarze</w:t>
      </w:r>
      <w:r w:rsidRPr="003C4E50">
        <w:rPr>
          <w:rFonts w:eastAsia="Times New Roman"/>
          <w:szCs w:val="24"/>
          <w:lang w:eastAsia="pl-PL"/>
        </w:rPr>
        <w:t xml:space="preserve"> jest publiczną szkołą podstawową</w:t>
      </w:r>
      <w:r w:rsidR="00C8432A" w:rsidRPr="003C4E50">
        <w:rPr>
          <w:rFonts w:eastAsia="Times New Roman"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044501D5" w14:textId="77777777" w:rsidR="00617301" w:rsidRPr="003C4E50" w:rsidRDefault="00D44240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Siedzibą szkoły są budynki przy ul. </w:t>
      </w:r>
      <w:r w:rsidR="009507CA" w:rsidRPr="003C4E50">
        <w:rPr>
          <w:rFonts w:eastAsia="Times New Roman"/>
          <w:szCs w:val="24"/>
          <w:lang w:eastAsia="pl-PL"/>
        </w:rPr>
        <w:t>Rybackiej 66B</w:t>
      </w:r>
    </w:p>
    <w:p w14:paraId="6663F303" w14:textId="77777777" w:rsidR="00617301" w:rsidRPr="003C4E50" w:rsidRDefault="00D44240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Szkoła nosi imię </w:t>
      </w:r>
      <w:r w:rsidR="009507CA" w:rsidRPr="003C4E50">
        <w:rPr>
          <w:rFonts w:eastAsia="Times New Roman"/>
          <w:szCs w:val="24"/>
          <w:lang w:eastAsia="pl-PL"/>
        </w:rPr>
        <w:t>Morskiego Oddziału Straży Granicznej w Jantarze</w:t>
      </w:r>
    </w:p>
    <w:p w14:paraId="236EA17E" w14:textId="77777777" w:rsidR="00617301" w:rsidRPr="003C4E50" w:rsidRDefault="00D44240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Pełna nazwa szkoły brzmi </w:t>
      </w:r>
      <w:r w:rsidR="003E0492" w:rsidRPr="003C4E50">
        <w:rPr>
          <w:rFonts w:eastAsia="Times New Roman"/>
          <w:szCs w:val="24"/>
          <w:lang w:eastAsia="pl-PL"/>
        </w:rPr>
        <w:t xml:space="preserve">– </w:t>
      </w:r>
      <w:r w:rsidRPr="003C4E50">
        <w:rPr>
          <w:rFonts w:eastAsia="Times New Roman"/>
          <w:szCs w:val="24"/>
          <w:lang w:eastAsia="pl-PL"/>
        </w:rPr>
        <w:t>Szkoła Podstawowa im.</w:t>
      </w:r>
      <w:r w:rsidR="009507CA" w:rsidRPr="003C4E50">
        <w:rPr>
          <w:rFonts w:eastAsia="Times New Roman"/>
          <w:szCs w:val="24"/>
          <w:lang w:eastAsia="pl-PL"/>
        </w:rPr>
        <w:t xml:space="preserve"> Morskiego Oddziału Straży Granicznej </w:t>
      </w:r>
      <w:r w:rsidRPr="003C4E50">
        <w:rPr>
          <w:rFonts w:eastAsia="Times New Roman"/>
          <w:szCs w:val="24"/>
          <w:lang w:eastAsia="pl-PL"/>
        </w:rPr>
        <w:t xml:space="preserve">w </w:t>
      </w:r>
      <w:r w:rsidR="009507CA" w:rsidRPr="003C4E50">
        <w:rPr>
          <w:rFonts w:eastAsia="Times New Roman"/>
          <w:iCs/>
          <w:szCs w:val="24"/>
          <w:lang w:eastAsia="pl-PL"/>
        </w:rPr>
        <w:t>Jantarze</w:t>
      </w:r>
      <w:r w:rsidRPr="003C4E50">
        <w:rPr>
          <w:rFonts w:eastAsia="Times New Roman"/>
          <w:szCs w:val="24"/>
          <w:lang w:eastAsia="pl-PL"/>
        </w:rPr>
        <w:t xml:space="preserve"> i jest używana w pełnym brzmieniu. Na pieczęciach jest używany skrót nazwy </w:t>
      </w:r>
      <w:r w:rsidR="009507C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9507CA" w:rsidRPr="003C4E50">
        <w:rPr>
          <w:rFonts w:eastAsia="Times New Roman"/>
          <w:szCs w:val="24"/>
          <w:lang w:eastAsia="pl-PL"/>
        </w:rPr>
        <w:t>Szkoła Podstawowa w Jantarze</w:t>
      </w:r>
      <w:r w:rsidR="009507CA" w:rsidRPr="003C4E50">
        <w:rPr>
          <w:rFonts w:eastAsia="Times New Roman"/>
          <w:iCs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66362BB9" w14:textId="77777777" w:rsidR="00617301" w:rsidRPr="003C4E50" w:rsidRDefault="009507CA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Organem prowadzącym szkołę jest -  </w:t>
      </w:r>
      <w:r w:rsidRPr="003C4E50">
        <w:rPr>
          <w:rStyle w:val="markedcontent"/>
          <w:szCs w:val="24"/>
        </w:rPr>
        <w:t>Urząd Gminy z siedzibą w Stegnie przy ul.</w:t>
      </w:r>
      <w:r w:rsidR="00503A9B" w:rsidRPr="003C4E50">
        <w:rPr>
          <w:rStyle w:val="markedcontent"/>
          <w:szCs w:val="24"/>
        </w:rPr>
        <w:t> </w:t>
      </w:r>
      <w:r w:rsidRPr="003C4E50">
        <w:rPr>
          <w:rStyle w:val="markedcontent"/>
          <w:szCs w:val="24"/>
        </w:rPr>
        <w:t>Gdańskiej 34</w:t>
      </w:r>
      <w:r w:rsidR="00617301" w:rsidRPr="003C4E50">
        <w:rPr>
          <w:rStyle w:val="markedcontent"/>
          <w:szCs w:val="24"/>
        </w:rPr>
        <w:t>.</w:t>
      </w:r>
    </w:p>
    <w:p w14:paraId="473846F3" w14:textId="77777777" w:rsidR="00D44240" w:rsidRPr="003C4E50" w:rsidRDefault="00D44240" w:rsidP="003C4E50">
      <w:pPr>
        <w:numPr>
          <w:ilvl w:val="0"/>
          <w:numId w:val="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Organem sprawującym nadzór pedagogiczny nad szkołą jest </w:t>
      </w:r>
      <w:r w:rsidR="009507CA" w:rsidRPr="003C4E50">
        <w:rPr>
          <w:rStyle w:val="markedcontent"/>
          <w:szCs w:val="24"/>
        </w:rPr>
        <w:t>Pomorski Kurator Oświaty</w:t>
      </w:r>
      <w:r w:rsidR="00617301" w:rsidRPr="003C4E50">
        <w:rPr>
          <w:szCs w:val="24"/>
        </w:rPr>
        <w:t xml:space="preserve"> </w:t>
      </w:r>
      <w:r w:rsidR="009507CA" w:rsidRPr="003C4E50">
        <w:rPr>
          <w:rStyle w:val="markedcontent"/>
          <w:szCs w:val="24"/>
        </w:rPr>
        <w:t>z</w:t>
      </w:r>
      <w:r w:rsidR="00503A9B" w:rsidRPr="003C4E50">
        <w:rPr>
          <w:rStyle w:val="markedcontent"/>
          <w:szCs w:val="24"/>
        </w:rPr>
        <w:t> </w:t>
      </w:r>
      <w:r w:rsidR="009507CA" w:rsidRPr="003C4E50">
        <w:rPr>
          <w:rStyle w:val="markedcontent"/>
          <w:szCs w:val="24"/>
        </w:rPr>
        <w:t>siedzibą w Gdańsku przy ul. Wały Jagiellońskie 24</w:t>
      </w:r>
      <w:r w:rsidR="00617301" w:rsidRPr="003C4E50">
        <w:rPr>
          <w:rStyle w:val="markedcontent"/>
          <w:szCs w:val="24"/>
        </w:rPr>
        <w:t>.</w:t>
      </w:r>
    </w:p>
    <w:p w14:paraId="5506C3F3" w14:textId="77777777" w:rsidR="00C8432A" w:rsidRPr="003C4E50" w:rsidRDefault="00C8432A" w:rsidP="003C4E50">
      <w:pPr>
        <w:spacing w:before="120" w:after="120" w:line="240" w:lineRule="auto"/>
        <w:jc w:val="both"/>
        <w:rPr>
          <w:rFonts w:eastAsia="Times New Roman"/>
          <w:b/>
          <w:bCs/>
          <w:szCs w:val="24"/>
          <w:lang w:eastAsia="pl-PL"/>
        </w:rPr>
      </w:pPr>
    </w:p>
    <w:p w14:paraId="7F981BCA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2</w:t>
      </w:r>
    </w:p>
    <w:p w14:paraId="096EFE69" w14:textId="77777777" w:rsidR="00617301" w:rsidRPr="003C4E50" w:rsidRDefault="00D44240" w:rsidP="003C4E50">
      <w:pPr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Czas trwania nauki w szkole wyno</w:t>
      </w:r>
      <w:r w:rsidR="003E0492" w:rsidRPr="003C4E50">
        <w:rPr>
          <w:rFonts w:eastAsia="Times New Roman"/>
          <w:szCs w:val="24"/>
          <w:lang w:eastAsia="pl-PL"/>
        </w:rPr>
        <w:t>si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0034AC" w:rsidRPr="003C4E50">
        <w:rPr>
          <w:rFonts w:eastAsia="Times New Roman"/>
          <w:szCs w:val="24"/>
          <w:lang w:eastAsia="pl-PL"/>
        </w:rPr>
        <w:t xml:space="preserve">8 </w:t>
      </w:r>
      <w:r w:rsidRPr="003C4E50">
        <w:rPr>
          <w:rFonts w:eastAsia="Times New Roman"/>
          <w:szCs w:val="24"/>
          <w:lang w:eastAsia="pl-PL"/>
        </w:rPr>
        <w:t xml:space="preserve">lat. </w:t>
      </w:r>
    </w:p>
    <w:p w14:paraId="0222B686" w14:textId="77777777" w:rsidR="00617301" w:rsidRPr="003C4E50" w:rsidRDefault="00D44240" w:rsidP="003C4E50">
      <w:pPr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Szkoła prowadzi </w:t>
      </w:r>
      <w:r w:rsidR="000034AC" w:rsidRPr="003C4E50">
        <w:rPr>
          <w:rFonts w:eastAsia="Times New Roman"/>
          <w:szCs w:val="24"/>
          <w:lang w:eastAsia="pl-PL"/>
        </w:rPr>
        <w:t>oddział</w:t>
      </w:r>
      <w:r w:rsidR="00A8491E" w:rsidRPr="003C4E50">
        <w:rPr>
          <w:rFonts w:eastAsia="Times New Roman"/>
          <w:szCs w:val="24"/>
          <w:lang w:eastAsia="pl-PL"/>
        </w:rPr>
        <w:t>y</w:t>
      </w:r>
      <w:r w:rsidR="000034AC" w:rsidRPr="003C4E50">
        <w:rPr>
          <w:rFonts w:eastAsia="Times New Roman"/>
          <w:szCs w:val="24"/>
          <w:lang w:eastAsia="pl-PL"/>
        </w:rPr>
        <w:t xml:space="preserve"> przedszkoln</w:t>
      </w:r>
      <w:r w:rsidR="00A8491E" w:rsidRPr="003C4E50">
        <w:rPr>
          <w:rFonts w:eastAsia="Times New Roman"/>
          <w:szCs w:val="24"/>
          <w:lang w:eastAsia="pl-PL"/>
        </w:rPr>
        <w:t>e</w:t>
      </w:r>
      <w:r w:rsidRPr="003C4E50">
        <w:rPr>
          <w:rFonts w:eastAsia="Times New Roman"/>
          <w:szCs w:val="24"/>
          <w:lang w:eastAsia="pl-PL"/>
        </w:rPr>
        <w:t>.</w:t>
      </w:r>
    </w:p>
    <w:p w14:paraId="08C0E4E3" w14:textId="77777777" w:rsidR="00D44240" w:rsidRPr="003C4E50" w:rsidRDefault="00D44240" w:rsidP="003C4E50">
      <w:pPr>
        <w:numPr>
          <w:ilvl w:val="0"/>
          <w:numId w:val="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Świadectwo ukończenia szkoły potwierdza uzyskanie wykształcenia podstawowego i uprawnia do ubiegania się o przyjęcie do </w:t>
      </w:r>
      <w:r w:rsidR="000034AC" w:rsidRPr="003C4E50">
        <w:rPr>
          <w:rFonts w:eastAsia="Times New Roman"/>
          <w:szCs w:val="24"/>
          <w:lang w:eastAsia="pl-PL"/>
        </w:rPr>
        <w:t>szkoły ponadpodstawowej</w:t>
      </w:r>
      <w:r w:rsidRPr="003C4E50">
        <w:rPr>
          <w:rFonts w:eastAsia="Times New Roman"/>
          <w:szCs w:val="24"/>
          <w:lang w:eastAsia="pl-PL"/>
        </w:rPr>
        <w:t>.</w:t>
      </w:r>
    </w:p>
    <w:p w14:paraId="6B198067" w14:textId="77777777" w:rsidR="00C8432A" w:rsidRPr="003C4E50" w:rsidRDefault="00C8432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C5FD922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3</w:t>
      </w:r>
    </w:p>
    <w:p w14:paraId="1419C34C" w14:textId="77777777" w:rsidR="00617301" w:rsidRPr="003C4E50" w:rsidRDefault="00D44240" w:rsidP="003C4E50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Szkoła jest jednostką budżetową.</w:t>
      </w:r>
    </w:p>
    <w:p w14:paraId="3B65FB33" w14:textId="77777777" w:rsidR="00D44240" w:rsidRPr="003C4E50" w:rsidRDefault="00D44240" w:rsidP="003C4E50">
      <w:pPr>
        <w:numPr>
          <w:ilvl w:val="0"/>
          <w:numId w:val="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Zasady gospodarki finansowej szkoły określają odrębne przepisy.</w:t>
      </w:r>
    </w:p>
    <w:p w14:paraId="52629D08" w14:textId="77777777" w:rsidR="00C8432A" w:rsidRPr="003C4E50" w:rsidRDefault="00C8432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C2F1D04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4</w:t>
      </w:r>
    </w:p>
    <w:p w14:paraId="2678E58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Ilekroć w statucie jest mowa o:</w:t>
      </w:r>
    </w:p>
    <w:p w14:paraId="0709C23D" w14:textId="77777777" w:rsidR="00617301" w:rsidRPr="003C4E50" w:rsidRDefault="00D44240" w:rsidP="003C4E50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szkole </w:t>
      </w:r>
      <w:r w:rsidR="00C8432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należy przez to rozumieć Szkołę Podstawową im.</w:t>
      </w:r>
      <w:r w:rsidR="00616B2C" w:rsidRPr="003C4E50">
        <w:rPr>
          <w:rFonts w:eastAsia="Times New Roman"/>
          <w:szCs w:val="24"/>
          <w:lang w:eastAsia="pl-PL"/>
        </w:rPr>
        <w:t xml:space="preserve"> </w:t>
      </w:r>
      <w:r w:rsidR="009507CA" w:rsidRPr="003C4E50">
        <w:rPr>
          <w:rFonts w:eastAsia="Times New Roman"/>
          <w:szCs w:val="24"/>
          <w:lang w:eastAsia="pl-PL"/>
        </w:rPr>
        <w:t>Morskiego Oddziału Straży Granicznej w Jantarze,</w:t>
      </w:r>
    </w:p>
    <w:p w14:paraId="1C6D4400" w14:textId="77777777" w:rsidR="00617301" w:rsidRPr="003C4E50" w:rsidRDefault="00D44240" w:rsidP="003C4E50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statucie </w:t>
      </w:r>
      <w:r w:rsidR="00616B2C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należy przez to rozumieć Statut Szkoły Podstawowej</w:t>
      </w:r>
      <w:r w:rsidR="009507CA" w:rsidRPr="003C4E50">
        <w:rPr>
          <w:rFonts w:eastAsia="Times New Roman"/>
          <w:szCs w:val="24"/>
          <w:lang w:eastAsia="pl-PL"/>
        </w:rPr>
        <w:t xml:space="preserve"> </w:t>
      </w:r>
      <w:r w:rsidR="00616B2C" w:rsidRPr="003C4E50">
        <w:rPr>
          <w:rFonts w:eastAsia="Times New Roman"/>
          <w:szCs w:val="24"/>
          <w:lang w:eastAsia="pl-PL"/>
        </w:rPr>
        <w:t xml:space="preserve">im. </w:t>
      </w:r>
      <w:r w:rsidR="009507CA" w:rsidRPr="003C4E50">
        <w:rPr>
          <w:rFonts w:eastAsia="Times New Roman"/>
          <w:szCs w:val="24"/>
          <w:lang w:eastAsia="pl-PL"/>
        </w:rPr>
        <w:t xml:space="preserve">Morskiego Oddziału Straży Granicznej </w:t>
      </w:r>
      <w:r w:rsidRPr="003C4E50">
        <w:rPr>
          <w:rFonts w:eastAsia="Times New Roman"/>
          <w:szCs w:val="24"/>
          <w:lang w:eastAsia="pl-PL"/>
        </w:rPr>
        <w:t xml:space="preserve">w </w:t>
      </w:r>
      <w:r w:rsidR="009507CA" w:rsidRPr="003C4E50">
        <w:rPr>
          <w:rFonts w:eastAsia="Times New Roman"/>
          <w:szCs w:val="24"/>
          <w:lang w:eastAsia="pl-PL"/>
        </w:rPr>
        <w:t>Jantarze</w:t>
      </w:r>
      <w:r w:rsidRPr="003C4E50">
        <w:rPr>
          <w:rFonts w:eastAsia="Times New Roman"/>
          <w:szCs w:val="24"/>
          <w:lang w:eastAsia="pl-PL"/>
        </w:rPr>
        <w:t>,</w:t>
      </w:r>
    </w:p>
    <w:p w14:paraId="26D6836D" w14:textId="77777777" w:rsidR="00617301" w:rsidRPr="003C4E50" w:rsidRDefault="00D44240" w:rsidP="003C4E50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nauczycielu </w:t>
      </w:r>
      <w:r w:rsidR="00C8432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należy przez to rozumieć każdego pracownika pedagogicznego szkoły,</w:t>
      </w:r>
    </w:p>
    <w:p w14:paraId="0E7CB4C2" w14:textId="77777777" w:rsidR="00617301" w:rsidRPr="003C4E50" w:rsidRDefault="00D44240" w:rsidP="003C4E50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rodzicach </w:t>
      </w:r>
      <w:r w:rsidR="00C8432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należy przez to rozumieć także prawnych opiekunów dziecka oraz osoby sprawujące pieczę zastępczą nad dzieckiem,</w:t>
      </w:r>
    </w:p>
    <w:p w14:paraId="612F26E1" w14:textId="77777777" w:rsidR="00D44240" w:rsidRPr="003C4E50" w:rsidRDefault="00D44240" w:rsidP="003C4E50">
      <w:pPr>
        <w:numPr>
          <w:ilvl w:val="0"/>
          <w:numId w:val="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organie prowadzącym </w:t>
      </w:r>
      <w:r w:rsidR="00C8432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należy przez to rozumieć Gminę </w:t>
      </w:r>
      <w:r w:rsidR="009507CA" w:rsidRPr="003C4E50">
        <w:rPr>
          <w:rFonts w:eastAsia="Times New Roman"/>
          <w:szCs w:val="24"/>
          <w:lang w:eastAsia="pl-PL"/>
        </w:rPr>
        <w:t>Stegna</w:t>
      </w:r>
    </w:p>
    <w:p w14:paraId="584C44BB" w14:textId="744E995B" w:rsidR="00C8432A" w:rsidRPr="003C4E50" w:rsidRDefault="00D44240" w:rsidP="00691775">
      <w:pPr>
        <w:pStyle w:val="StylSTATUT"/>
        <w:rPr>
          <w:rStyle w:val="Odwoanieintensywne"/>
          <w:b/>
          <w:bCs/>
        </w:rPr>
      </w:pPr>
      <w:bookmarkStart w:id="12" w:name="_Toc147163879"/>
      <w:r w:rsidRPr="003C4E50">
        <w:rPr>
          <w:rStyle w:val="Odwoanieintensywne"/>
          <w:b/>
          <w:bCs/>
        </w:rPr>
        <w:lastRenderedPageBreak/>
        <w:t>ROZDZIAŁ II</w:t>
      </w:r>
      <w:r w:rsidR="00AE17EA" w:rsidRPr="003C4E50">
        <w:rPr>
          <w:rStyle w:val="Odwoanieintensywne"/>
          <w:b/>
          <w:bCs/>
        </w:rPr>
        <w:t xml:space="preserve"> </w:t>
      </w:r>
      <w:r w:rsidR="00F3790D" w:rsidRPr="003C4E50">
        <w:rPr>
          <w:rStyle w:val="Odwoanieintensywne"/>
          <w:b/>
          <w:bCs/>
        </w:rPr>
        <w:t xml:space="preserve"> </w:t>
      </w:r>
      <w:r w:rsidR="00AE17EA" w:rsidRPr="003C4E50">
        <w:rPr>
          <w:rStyle w:val="Odwoanieintensywne"/>
          <w:b/>
          <w:bCs/>
        </w:rPr>
        <w:br/>
      </w:r>
      <w:r w:rsidRPr="003C4E50">
        <w:rPr>
          <w:rStyle w:val="Odwoanieintensywne"/>
          <w:b/>
          <w:bCs/>
        </w:rPr>
        <w:t>CELE</w:t>
      </w:r>
      <w:r w:rsidR="006C17DD" w:rsidRPr="003C4E50">
        <w:rPr>
          <w:rStyle w:val="Odwoanieintensywne"/>
          <w:b/>
          <w:bCs/>
        </w:rPr>
        <w:t xml:space="preserve"> </w:t>
      </w:r>
      <w:r w:rsidRPr="003C4E50">
        <w:rPr>
          <w:rStyle w:val="Odwoanieintensywne"/>
          <w:b/>
          <w:bCs/>
        </w:rPr>
        <w:t>I</w:t>
      </w:r>
      <w:r w:rsidR="006C17DD" w:rsidRPr="003C4E50">
        <w:rPr>
          <w:rStyle w:val="Odwoanieintensywne"/>
          <w:b/>
          <w:bCs/>
        </w:rPr>
        <w:t xml:space="preserve"> </w:t>
      </w:r>
      <w:r w:rsidRPr="003C4E50">
        <w:rPr>
          <w:rStyle w:val="Odwoanieintensywne"/>
          <w:b/>
          <w:bCs/>
        </w:rPr>
        <w:t>ZADANIA</w:t>
      </w:r>
      <w:r w:rsidR="006C17DD" w:rsidRPr="003C4E50">
        <w:rPr>
          <w:rStyle w:val="Odwoanieintensywne"/>
          <w:b/>
          <w:bCs/>
        </w:rPr>
        <w:t xml:space="preserve"> </w:t>
      </w:r>
      <w:r w:rsidRPr="003C4E50">
        <w:rPr>
          <w:rStyle w:val="Odwoanieintensywne"/>
          <w:b/>
          <w:bCs/>
        </w:rPr>
        <w:t>SZKOŁY</w:t>
      </w:r>
      <w:bookmarkEnd w:id="12"/>
    </w:p>
    <w:p w14:paraId="00F59AD2" w14:textId="77777777" w:rsidR="006B5C88" w:rsidRPr="003C4E50" w:rsidRDefault="006B5C88" w:rsidP="003C4E50">
      <w:pPr>
        <w:spacing w:before="120" w:after="120" w:line="240" w:lineRule="auto"/>
        <w:jc w:val="both"/>
        <w:rPr>
          <w:rFonts w:eastAsia="Times New Roman"/>
          <w:b/>
          <w:bCs/>
          <w:color w:val="2F5496"/>
          <w:szCs w:val="24"/>
          <w:lang w:eastAsia="pl-PL"/>
        </w:rPr>
      </w:pPr>
    </w:p>
    <w:p w14:paraId="6941187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5</w:t>
      </w:r>
    </w:p>
    <w:p w14:paraId="0153A310" w14:textId="77777777" w:rsidR="00D44240" w:rsidRPr="003C4E50" w:rsidRDefault="00D44240" w:rsidP="003C4E50">
      <w:pPr>
        <w:numPr>
          <w:ilvl w:val="0"/>
          <w:numId w:val="8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Szkoła realizuje cele i zadania wynikające z przepisów prawa oraz uwzględniające szkolny zestaw programów nauczania</w:t>
      </w:r>
      <w:r w:rsidR="000034AC" w:rsidRPr="003C4E50">
        <w:rPr>
          <w:rFonts w:eastAsia="Times New Roman"/>
          <w:szCs w:val="24"/>
          <w:lang w:eastAsia="pl-PL"/>
        </w:rPr>
        <w:t xml:space="preserve"> oraz </w:t>
      </w:r>
      <w:r w:rsidRPr="003C4E50">
        <w:rPr>
          <w:rFonts w:eastAsia="Times New Roman"/>
          <w:szCs w:val="24"/>
          <w:lang w:eastAsia="pl-PL"/>
        </w:rPr>
        <w:t>program</w:t>
      </w:r>
      <w:r w:rsidR="000034AC" w:rsidRPr="003C4E50">
        <w:rPr>
          <w:rFonts w:eastAsia="Times New Roman"/>
          <w:szCs w:val="24"/>
          <w:lang w:eastAsia="pl-PL"/>
        </w:rPr>
        <w:t xml:space="preserve"> wychowawczo-profilaktyczny</w:t>
      </w:r>
      <w:r w:rsidRPr="003C4E50">
        <w:rPr>
          <w:rFonts w:eastAsia="Times New Roman"/>
          <w:szCs w:val="24"/>
          <w:lang w:eastAsia="pl-PL"/>
        </w:rPr>
        <w:t xml:space="preserve"> szkoły.</w:t>
      </w:r>
    </w:p>
    <w:p w14:paraId="00A34CFF" w14:textId="77777777" w:rsidR="00C8432A" w:rsidRPr="003C4E50" w:rsidRDefault="00C8432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3CD7E4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6</w:t>
      </w:r>
    </w:p>
    <w:p w14:paraId="4D711149" w14:textId="77777777" w:rsidR="00D44240" w:rsidRPr="003C4E50" w:rsidRDefault="00D44240" w:rsidP="003C4E50">
      <w:pPr>
        <w:numPr>
          <w:ilvl w:val="0"/>
          <w:numId w:val="9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Działalność edukacyjna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szkoły jest określona przez:</w:t>
      </w:r>
    </w:p>
    <w:p w14:paraId="05B0F946" w14:textId="77777777" w:rsidR="00617301" w:rsidRPr="003C4E50" w:rsidRDefault="00D44240" w:rsidP="003C4E50">
      <w:pPr>
        <w:numPr>
          <w:ilvl w:val="0"/>
          <w:numId w:val="10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szkolny zestaw programów nauczania, który obejmuje całą działalność szkoły z punktu widzenia dydaktycznego,</w:t>
      </w:r>
    </w:p>
    <w:p w14:paraId="7157A2D5" w14:textId="77777777" w:rsidR="000034AC" w:rsidRPr="003C4E50" w:rsidRDefault="000034AC" w:rsidP="003C4E50">
      <w:pPr>
        <w:numPr>
          <w:ilvl w:val="0"/>
          <w:numId w:val="10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program </w:t>
      </w:r>
      <w:r w:rsidRPr="003C4E50">
        <w:rPr>
          <w:szCs w:val="24"/>
        </w:rPr>
        <w:t>wychowawczo-profilaktyczny obejmujący:</w:t>
      </w:r>
    </w:p>
    <w:p w14:paraId="4A0EAC41" w14:textId="77777777" w:rsidR="000034AC" w:rsidRPr="003C4E50" w:rsidRDefault="000034AC" w:rsidP="003C4E50">
      <w:pPr>
        <w:spacing w:before="120" w:after="120" w:line="240" w:lineRule="auto"/>
        <w:ind w:left="567"/>
        <w:jc w:val="both"/>
        <w:rPr>
          <w:szCs w:val="24"/>
        </w:rPr>
      </w:pPr>
      <w:r w:rsidRPr="003C4E50">
        <w:rPr>
          <w:szCs w:val="24"/>
        </w:rPr>
        <w:t>a)</w:t>
      </w:r>
      <w:r w:rsidR="00E4364C" w:rsidRPr="003C4E50">
        <w:rPr>
          <w:szCs w:val="24"/>
        </w:rPr>
        <w:t xml:space="preserve"> </w:t>
      </w:r>
      <w:r w:rsidRPr="003C4E50">
        <w:rPr>
          <w:szCs w:val="24"/>
        </w:rPr>
        <w:t>treści i działania o charakterze wyc</w:t>
      </w:r>
      <w:r w:rsidR="003E0492" w:rsidRPr="003C4E50">
        <w:rPr>
          <w:szCs w:val="24"/>
        </w:rPr>
        <w:t xml:space="preserve">howawczym skierowane do uczniów </w:t>
      </w:r>
      <w:r w:rsidRPr="003C4E50">
        <w:rPr>
          <w:szCs w:val="24"/>
        </w:rPr>
        <w:t>oraz</w:t>
      </w:r>
    </w:p>
    <w:p w14:paraId="2FF32297" w14:textId="77777777" w:rsidR="00617301" w:rsidRPr="003C4E50" w:rsidRDefault="003E0492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szCs w:val="24"/>
        </w:rPr>
        <w:t xml:space="preserve">b) </w:t>
      </w:r>
      <w:r w:rsidR="000034AC" w:rsidRPr="003C4E50">
        <w:rPr>
          <w:szCs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1D82C0B1" w14:textId="77777777" w:rsidR="00617301" w:rsidRPr="003C4E50" w:rsidRDefault="00D44240" w:rsidP="003C4E50">
      <w:pPr>
        <w:numPr>
          <w:ilvl w:val="0"/>
          <w:numId w:val="9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Nauczyciele i inni pracownicy szkoły mają obowiązek realizować program </w:t>
      </w:r>
      <w:r w:rsidR="000034AC" w:rsidRPr="003C4E50">
        <w:rPr>
          <w:szCs w:val="24"/>
        </w:rPr>
        <w:t xml:space="preserve">wychowawczo-profilaktyczny </w:t>
      </w:r>
      <w:r w:rsidR="00467046" w:rsidRPr="003C4E50">
        <w:rPr>
          <w:rFonts w:eastAsia="Times New Roman"/>
          <w:szCs w:val="24"/>
          <w:lang w:eastAsia="pl-PL"/>
        </w:rPr>
        <w:t>szkoły</w:t>
      </w:r>
      <w:r w:rsidRPr="003C4E50">
        <w:rPr>
          <w:rFonts w:eastAsia="Times New Roman"/>
          <w:szCs w:val="24"/>
          <w:lang w:eastAsia="pl-PL"/>
        </w:rPr>
        <w:t xml:space="preserve">. Treści wychowawcze realizuje się w ramach zajęć edukacyjnych, </w:t>
      </w:r>
      <w:r w:rsidR="007D2D65" w:rsidRPr="003C4E50">
        <w:rPr>
          <w:rFonts w:eastAsia="Times New Roman"/>
          <w:szCs w:val="24"/>
          <w:lang w:eastAsia="pl-PL"/>
        </w:rPr>
        <w:t xml:space="preserve">zajęć z </w:t>
      </w:r>
      <w:r w:rsidR="00D32602" w:rsidRPr="003C4E50">
        <w:rPr>
          <w:rFonts w:eastAsia="Times New Roman"/>
          <w:szCs w:val="24"/>
          <w:lang w:eastAsia="pl-PL"/>
        </w:rPr>
        <w:t xml:space="preserve">wychowawcą </w:t>
      </w:r>
      <w:r w:rsidRPr="003C4E50">
        <w:rPr>
          <w:rFonts w:eastAsia="Times New Roman"/>
          <w:szCs w:val="24"/>
          <w:lang w:eastAsia="pl-PL"/>
        </w:rPr>
        <w:t>oraz podczas zajęć pozalekcyjnych.</w:t>
      </w:r>
    </w:p>
    <w:p w14:paraId="3C2704DE" w14:textId="77777777" w:rsidR="00D44240" w:rsidRPr="003C4E50" w:rsidRDefault="00D44240" w:rsidP="003C4E50">
      <w:pPr>
        <w:numPr>
          <w:ilvl w:val="0"/>
          <w:numId w:val="9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Edukacja szkolna przebiega w następujących etapach edukacyjnych:</w:t>
      </w:r>
    </w:p>
    <w:p w14:paraId="3FF285D3" w14:textId="77777777" w:rsidR="00617301" w:rsidRPr="003C4E50" w:rsidRDefault="00D44240" w:rsidP="003C4E50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wychowanie przedszkolne organizowane w oddziałach przedszkolnych, </w:t>
      </w:r>
    </w:p>
    <w:p w14:paraId="5604CCF0" w14:textId="77777777" w:rsidR="00617301" w:rsidRPr="003C4E50" w:rsidRDefault="00D44240" w:rsidP="003C4E50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pierwszy etap edukacyjny – klasy I</w:t>
      </w:r>
      <w:r w:rsidR="00C8432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>III szkoły podstawowej,</w:t>
      </w:r>
    </w:p>
    <w:p w14:paraId="1136F280" w14:textId="77777777" w:rsidR="00D44240" w:rsidRPr="003C4E50" w:rsidRDefault="00D44240" w:rsidP="003C4E50">
      <w:pPr>
        <w:numPr>
          <w:ilvl w:val="0"/>
          <w:numId w:val="11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</w:t>
      </w:r>
      <w:r w:rsidR="00C8432A" w:rsidRPr="003C4E50">
        <w:rPr>
          <w:rFonts w:eastAsia="Times New Roman"/>
          <w:szCs w:val="24"/>
          <w:lang w:eastAsia="pl-PL"/>
        </w:rPr>
        <w:t>rugi etap edukacyjny – klasy IV</w:t>
      </w:r>
      <w:r w:rsidRPr="003C4E50">
        <w:rPr>
          <w:rFonts w:eastAsia="Times New Roman"/>
          <w:szCs w:val="24"/>
          <w:lang w:eastAsia="pl-PL"/>
        </w:rPr>
        <w:t>–</w:t>
      </w:r>
      <w:r w:rsidR="00A8491E" w:rsidRPr="003C4E50">
        <w:rPr>
          <w:rFonts w:eastAsia="Times New Roman"/>
          <w:szCs w:val="24"/>
          <w:lang w:eastAsia="pl-PL"/>
        </w:rPr>
        <w:t xml:space="preserve">VIII </w:t>
      </w:r>
      <w:r w:rsidRPr="003C4E50">
        <w:rPr>
          <w:rFonts w:eastAsia="Times New Roman"/>
          <w:szCs w:val="24"/>
          <w:lang w:eastAsia="pl-PL"/>
        </w:rPr>
        <w:t>szkoły podstawowej.</w:t>
      </w:r>
    </w:p>
    <w:p w14:paraId="0401CDC7" w14:textId="77777777" w:rsidR="00D44240" w:rsidRPr="003C4E50" w:rsidRDefault="00617301" w:rsidP="003C4E50">
      <w:pPr>
        <w:numPr>
          <w:ilvl w:val="0"/>
          <w:numId w:val="9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 xml:space="preserve">Szkoła realizuje projekty edukacyjne w oparciu o zewnętrzne źródła finansowania w celu wzbogacenia oferty edukacyjnej. </w:t>
      </w:r>
    </w:p>
    <w:p w14:paraId="54400463" w14:textId="77777777" w:rsidR="00E96D40" w:rsidRPr="003C4E50" w:rsidRDefault="00E96D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6F5338A" w14:textId="77777777" w:rsidR="00617301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7</w:t>
      </w:r>
    </w:p>
    <w:p w14:paraId="77C70C59" w14:textId="77777777" w:rsidR="00D44240" w:rsidRPr="003C4E50" w:rsidRDefault="00D44240" w:rsidP="003C4E50">
      <w:pPr>
        <w:numPr>
          <w:ilvl w:val="0"/>
          <w:numId w:val="12"/>
        </w:numPr>
        <w:spacing w:before="120" w:after="120" w:line="240" w:lineRule="auto"/>
        <w:jc w:val="both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Edukacja w oddziale przedszkolnym ma na celu przede wszystkim</w:t>
      </w:r>
      <w:r w:rsidR="00A8491E" w:rsidRPr="003C4E50">
        <w:rPr>
          <w:rFonts w:eastAsia="Times New Roman"/>
          <w:szCs w:val="24"/>
          <w:lang w:eastAsia="pl-PL"/>
        </w:rPr>
        <w:t xml:space="preserve"> </w:t>
      </w:r>
      <w:r w:rsidR="00A8491E" w:rsidRPr="003C4E50">
        <w:rPr>
          <w:szCs w:val="24"/>
          <w:lang w:eastAsia="pl-PL"/>
        </w:rPr>
        <w:t>wsparcie całościowego</w:t>
      </w:r>
      <w:r w:rsidR="00617301" w:rsidRPr="003C4E50">
        <w:rPr>
          <w:szCs w:val="24"/>
          <w:lang w:eastAsia="pl-PL"/>
        </w:rPr>
        <w:t> </w:t>
      </w:r>
      <w:r w:rsidR="00A8491E" w:rsidRPr="003C4E50">
        <w:rPr>
          <w:szCs w:val="24"/>
          <w:lang w:eastAsia="pl-PL"/>
        </w:rPr>
        <w:t>rozwoju dziecka</w:t>
      </w:r>
      <w:r w:rsidR="00C90E7E" w:rsidRPr="003C4E50">
        <w:rPr>
          <w:szCs w:val="24"/>
          <w:lang w:eastAsia="pl-PL"/>
        </w:rPr>
        <w:t xml:space="preserve"> w zakresie zadań związanych z</w:t>
      </w:r>
      <w:r w:rsidRPr="003C4E50">
        <w:rPr>
          <w:rFonts w:eastAsia="Times New Roman"/>
          <w:szCs w:val="24"/>
          <w:lang w:eastAsia="pl-PL"/>
        </w:rPr>
        <w:t>:</w:t>
      </w:r>
      <w:r w:rsidRPr="003C4E50">
        <w:rPr>
          <w:rFonts w:eastAsia="Times New Roman"/>
          <w:strike/>
          <w:szCs w:val="24"/>
          <w:highlight w:val="yellow"/>
          <w:lang w:eastAsia="pl-PL"/>
        </w:rPr>
        <w:t xml:space="preserve"> </w:t>
      </w:r>
    </w:p>
    <w:p w14:paraId="2A319CA8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wspieraniem wielokierunkowej aktywności dziecka poprzez organizację warunków sprzyjających nabywaniu doświadczeń w fizycznym, emocjonalnym, społecznym 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poznawczym obszarze jego rozwoju,</w:t>
      </w:r>
    </w:p>
    <w:p w14:paraId="4C53A947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tworzeniem warunków umożliwiających dzieciom swobodny rozwój, zabawę 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odpoczynek w poczuciu bezpieczeństwa,</w:t>
      </w:r>
    </w:p>
    <w:p w14:paraId="4091F73D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wspieraniem aktywności dziecka podnoszącej poziom integracji sensorycznej 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umiejętności korzystania z rozwijających się procesów poznawczych,</w:t>
      </w:r>
    </w:p>
    <w:p w14:paraId="3AC6AEF6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lastRenderedPageBreak/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7332D800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wspieraniem samodzielnej dziecięcej eksploracji świata, dob</w:t>
      </w:r>
      <w:r w:rsidR="002D2FEA" w:rsidRPr="003C4E50">
        <w:rPr>
          <w:szCs w:val="24"/>
          <w:lang w:eastAsia="pl-PL"/>
        </w:rPr>
        <w:t>o</w:t>
      </w:r>
      <w:r w:rsidRPr="003C4E50">
        <w:rPr>
          <w:szCs w:val="24"/>
          <w:lang w:eastAsia="pl-PL"/>
        </w:rPr>
        <w:t>r</w:t>
      </w:r>
      <w:r w:rsidR="002D2FEA" w:rsidRPr="003C4E50">
        <w:rPr>
          <w:szCs w:val="24"/>
          <w:lang w:eastAsia="pl-PL"/>
        </w:rPr>
        <w:t>em</w:t>
      </w:r>
      <w:r w:rsidRPr="003C4E50">
        <w:rPr>
          <w:szCs w:val="24"/>
          <w:lang w:eastAsia="pl-PL"/>
        </w:rPr>
        <w:t xml:space="preserve"> treści adekwatnych do poziomu rozwoju dziecka, jego możliwości percepcyjnych, wyobrażeń i rozumowania, z poszanowaniem indywidualnych potrzeb i</w:t>
      </w:r>
      <w:r w:rsidR="00617301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zainteresowań,</w:t>
      </w:r>
    </w:p>
    <w:p w14:paraId="00956087" w14:textId="77777777" w:rsidR="00617301" w:rsidRPr="003C4E50" w:rsidRDefault="00C90E7E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wzmacnianiem poczucia wartości, indywidualność, oryginalność dziecka oraz potrzeby tworzenia relacji osobowych i uczestnictwa w grupie,</w:t>
      </w:r>
    </w:p>
    <w:p w14:paraId="7DA4DD80" w14:textId="77777777" w:rsidR="00617301" w:rsidRPr="003C4E50" w:rsidRDefault="00617301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p</w:t>
      </w:r>
      <w:r w:rsidR="0076505F" w:rsidRPr="003C4E50">
        <w:rPr>
          <w:szCs w:val="24"/>
          <w:lang w:eastAsia="pl-PL"/>
        </w:rPr>
        <w:t xml:space="preserve">romowaniem ochrony zdrowia, </w:t>
      </w:r>
      <w:r w:rsidR="00C90E7E" w:rsidRPr="003C4E50">
        <w:rPr>
          <w:szCs w:val="24"/>
          <w:lang w:eastAsia="pl-PL"/>
        </w:rPr>
        <w:t xml:space="preserve">tworzeniem sytuacji sprzyjających rozwojowi nawyków i </w:t>
      </w:r>
      <w:proofErr w:type="spellStart"/>
      <w:r w:rsidR="00C90E7E" w:rsidRPr="003C4E50">
        <w:rPr>
          <w:szCs w:val="24"/>
          <w:lang w:eastAsia="pl-PL"/>
        </w:rPr>
        <w:t>zachowań</w:t>
      </w:r>
      <w:proofErr w:type="spellEnd"/>
      <w:r w:rsidR="00C90E7E" w:rsidRPr="003C4E50">
        <w:rPr>
          <w:szCs w:val="24"/>
          <w:lang w:eastAsia="pl-PL"/>
        </w:rPr>
        <w:t xml:space="preserve"> prowadzących do samodzielności, dbania o zdrowie, sprawność ruchową i bezpieczeństwo, w tym</w:t>
      </w:r>
      <w:r w:rsidR="002D2FEA" w:rsidRPr="003C4E50">
        <w:rPr>
          <w:szCs w:val="24"/>
          <w:lang w:eastAsia="pl-PL"/>
        </w:rPr>
        <w:t xml:space="preserve"> o </w:t>
      </w:r>
      <w:r w:rsidR="00C90E7E" w:rsidRPr="003C4E50">
        <w:rPr>
          <w:szCs w:val="24"/>
          <w:lang w:eastAsia="pl-PL"/>
        </w:rPr>
        <w:t>bezpieczeństwo w ruchu drogowym</w:t>
      </w:r>
      <w:r w:rsidR="002D2FEA" w:rsidRPr="003C4E50">
        <w:rPr>
          <w:szCs w:val="24"/>
          <w:lang w:eastAsia="pl-PL"/>
        </w:rPr>
        <w:t>,</w:t>
      </w:r>
    </w:p>
    <w:p w14:paraId="38D27C20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p</w:t>
      </w:r>
      <w:r w:rsidR="00C90E7E" w:rsidRPr="003C4E50">
        <w:rPr>
          <w:szCs w:val="24"/>
          <w:lang w:eastAsia="pl-PL"/>
        </w:rPr>
        <w:t>rzygotowywanie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do rozumienia emocji, uczuć własnych i innych ludzi oraz dbanie</w:t>
      </w:r>
      <w:r w:rsidRPr="003C4E50">
        <w:rPr>
          <w:szCs w:val="24"/>
          <w:lang w:eastAsia="pl-PL"/>
        </w:rPr>
        <w:t xml:space="preserve">m </w:t>
      </w:r>
      <w:r w:rsidR="00C90E7E" w:rsidRPr="003C4E50">
        <w:rPr>
          <w:szCs w:val="24"/>
          <w:lang w:eastAsia="pl-PL"/>
        </w:rPr>
        <w:t>o zdrowie psychiczne, realizowane m.in. z wykorzystaniem naturalnych sytuacji,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 xml:space="preserve">pojawiających się w </w:t>
      </w:r>
      <w:r w:rsidR="00892217" w:rsidRPr="003C4E50">
        <w:rPr>
          <w:szCs w:val="24"/>
          <w:lang w:eastAsia="pl-PL"/>
        </w:rPr>
        <w:t>szkole</w:t>
      </w:r>
      <w:r w:rsidR="00C90E7E" w:rsidRPr="003C4E50">
        <w:rPr>
          <w:szCs w:val="24"/>
          <w:lang w:eastAsia="pl-PL"/>
        </w:rPr>
        <w:t xml:space="preserve"> oraz sytuacji zadaniowych, uwzględniających treści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adekwatne do intelektualnych możliwości i oczekiwań rozwojowych dzieci</w:t>
      </w:r>
      <w:r w:rsidRPr="003C4E50">
        <w:rPr>
          <w:szCs w:val="24"/>
          <w:lang w:eastAsia="pl-PL"/>
        </w:rPr>
        <w:t>,</w:t>
      </w:r>
    </w:p>
    <w:p w14:paraId="7DF0A9F8" w14:textId="77777777" w:rsidR="00185E9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t</w:t>
      </w:r>
      <w:r w:rsidR="00C90E7E" w:rsidRPr="003C4E50">
        <w:rPr>
          <w:szCs w:val="24"/>
          <w:lang w:eastAsia="pl-PL"/>
        </w:rPr>
        <w:t>worzenie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sytuacji edukacyjnych budujących wrażliwość dziecka, w tym wrażliwość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estetyczną, w odniesieniu do wielu sfer aktywności człowieka: mowy, zachowania,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ruchu, środowiska, ubioru, muzyki, tańca, śpiewu, teatru, plastyki</w:t>
      </w:r>
      <w:r w:rsidRPr="003C4E50">
        <w:rPr>
          <w:szCs w:val="24"/>
          <w:lang w:eastAsia="pl-PL"/>
        </w:rPr>
        <w:t>,</w:t>
      </w:r>
    </w:p>
    <w:p w14:paraId="14B580D6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t</w:t>
      </w:r>
      <w:r w:rsidR="00C90E7E" w:rsidRPr="003C4E50">
        <w:rPr>
          <w:szCs w:val="24"/>
          <w:lang w:eastAsia="pl-PL"/>
        </w:rPr>
        <w:t>worzenie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warunków pozwalających na bezpieczną, samodzielną eksplorację otaczającej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dziecko przyrody, stymulujących rozwój wrażliwości i</w:t>
      </w:r>
      <w:r w:rsidR="00617301" w:rsidRPr="003C4E50">
        <w:rPr>
          <w:szCs w:val="24"/>
          <w:lang w:eastAsia="pl-PL"/>
        </w:rPr>
        <w:t> </w:t>
      </w:r>
      <w:r w:rsidR="00C90E7E" w:rsidRPr="003C4E50">
        <w:rPr>
          <w:szCs w:val="24"/>
          <w:lang w:eastAsia="pl-PL"/>
        </w:rPr>
        <w:t>umożliwiających poznanie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wartości oraz norm odnoszących się do środowiska przyrodniczego, adekwatnych do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etapu rozwoju dziecka</w:t>
      </w:r>
      <w:r w:rsidRPr="003C4E50">
        <w:rPr>
          <w:szCs w:val="24"/>
          <w:lang w:eastAsia="pl-PL"/>
        </w:rPr>
        <w:t>,</w:t>
      </w:r>
    </w:p>
    <w:p w14:paraId="121C6165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t</w:t>
      </w:r>
      <w:r w:rsidR="00C90E7E" w:rsidRPr="003C4E50">
        <w:rPr>
          <w:szCs w:val="24"/>
          <w:lang w:eastAsia="pl-PL"/>
        </w:rPr>
        <w:t>worzenie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warunków umożliwiających bezpieczną, samodzielną eksplorację elementów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techniki w otoczeniu, konstruowania, majsterkowania, planowania i</w:t>
      </w:r>
      <w:r w:rsidR="003B335F" w:rsidRPr="003C4E50">
        <w:rPr>
          <w:szCs w:val="24"/>
          <w:lang w:eastAsia="pl-PL"/>
        </w:rPr>
        <w:t> </w:t>
      </w:r>
      <w:r w:rsidR="00C90E7E" w:rsidRPr="003C4E50">
        <w:rPr>
          <w:szCs w:val="24"/>
          <w:lang w:eastAsia="pl-PL"/>
        </w:rPr>
        <w:t>podejmowania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intencjonalnego działania, prezentowania wytworów swojej pracy</w:t>
      </w:r>
      <w:r w:rsidRPr="003C4E50">
        <w:rPr>
          <w:szCs w:val="24"/>
          <w:lang w:eastAsia="pl-PL"/>
        </w:rPr>
        <w:t>,</w:t>
      </w:r>
    </w:p>
    <w:p w14:paraId="65D11663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</w:t>
      </w:r>
      <w:r w:rsidR="00C90E7E" w:rsidRPr="003C4E50">
        <w:rPr>
          <w:szCs w:val="24"/>
          <w:lang w:eastAsia="pl-PL"/>
        </w:rPr>
        <w:t>spółdziałanie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z rodzicami, różnymi środowiskami, organizacjami i instytucjami,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uznanymi przez rodziców za źródło istotnych wartości, na rzecz tworzenia warunków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umożliwiających rozwój tożsamości dziecka</w:t>
      </w:r>
      <w:r w:rsidRPr="003C4E50">
        <w:rPr>
          <w:szCs w:val="24"/>
          <w:lang w:eastAsia="pl-PL"/>
        </w:rPr>
        <w:t>,</w:t>
      </w:r>
    </w:p>
    <w:p w14:paraId="2154C4BC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k</w:t>
      </w:r>
      <w:r w:rsidR="00C90E7E" w:rsidRPr="003C4E50">
        <w:rPr>
          <w:szCs w:val="24"/>
          <w:lang w:eastAsia="pl-PL"/>
        </w:rPr>
        <w:t>reowanie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>, wspólne z wymienionymi podmiotami, sytuacji prowadzących do</w:t>
      </w:r>
      <w:r w:rsidR="00617301" w:rsidRPr="003C4E50">
        <w:rPr>
          <w:szCs w:val="24"/>
          <w:lang w:eastAsia="pl-PL"/>
        </w:rPr>
        <w:t> </w:t>
      </w:r>
      <w:r w:rsidR="00C90E7E" w:rsidRPr="003C4E50">
        <w:rPr>
          <w:szCs w:val="24"/>
          <w:lang w:eastAsia="pl-PL"/>
        </w:rPr>
        <w:t>poznania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przez dziecko wartości i norm społecznych, których źródłem jest rodzina, grupa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 xml:space="preserve">w </w:t>
      </w:r>
      <w:r w:rsidRPr="003C4E50">
        <w:rPr>
          <w:szCs w:val="24"/>
          <w:lang w:eastAsia="pl-PL"/>
        </w:rPr>
        <w:t>szkole</w:t>
      </w:r>
      <w:r w:rsidR="00C90E7E" w:rsidRPr="003C4E50">
        <w:rPr>
          <w:szCs w:val="24"/>
          <w:lang w:eastAsia="pl-PL"/>
        </w:rPr>
        <w:t xml:space="preserve">, inne dorosłe osoby, w tym osoby starsze, oraz rozwijania </w:t>
      </w:r>
      <w:proofErr w:type="spellStart"/>
      <w:r w:rsidR="00C90E7E" w:rsidRPr="003C4E50">
        <w:rPr>
          <w:szCs w:val="24"/>
          <w:lang w:eastAsia="pl-PL"/>
        </w:rPr>
        <w:t>zachowa</w:t>
      </w:r>
      <w:r w:rsidR="005F3D92" w:rsidRPr="003C4E50">
        <w:rPr>
          <w:szCs w:val="24"/>
          <w:lang w:eastAsia="pl-PL"/>
        </w:rPr>
        <w:t>ń</w:t>
      </w:r>
      <w:proofErr w:type="spellEnd"/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wynikających z wartości możliwych do zrozumienia na tym etapie rozwoju</w:t>
      </w:r>
      <w:r w:rsidRPr="003C4E50">
        <w:rPr>
          <w:szCs w:val="24"/>
          <w:lang w:eastAsia="pl-PL"/>
        </w:rPr>
        <w:t>,</w:t>
      </w:r>
    </w:p>
    <w:p w14:paraId="4C0C21EF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s</w:t>
      </w:r>
      <w:r w:rsidR="00C90E7E" w:rsidRPr="003C4E50">
        <w:rPr>
          <w:szCs w:val="24"/>
          <w:lang w:eastAsia="pl-PL"/>
        </w:rPr>
        <w:t>ystematyczn</w:t>
      </w:r>
      <w:r w:rsidRPr="003C4E50">
        <w:rPr>
          <w:szCs w:val="24"/>
          <w:lang w:eastAsia="pl-PL"/>
        </w:rPr>
        <w:t>ym</w:t>
      </w:r>
      <w:r w:rsidR="00C90E7E" w:rsidRPr="003C4E50">
        <w:rPr>
          <w:szCs w:val="24"/>
          <w:lang w:eastAsia="pl-PL"/>
        </w:rPr>
        <w:t xml:space="preserve"> uzupełnianie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>, za zgodą rodziców, realizowanych treści wychowawczych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o nowe zagadnienia, wynikające z pojawienia się w otoczeniu dziecka zmian i zjawisk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istotnych dla jego bezpieczeństwa i harmonijnego rozwoju</w:t>
      </w:r>
      <w:r w:rsidRPr="003C4E50">
        <w:rPr>
          <w:szCs w:val="24"/>
          <w:lang w:eastAsia="pl-PL"/>
        </w:rPr>
        <w:t>,</w:t>
      </w:r>
    </w:p>
    <w:p w14:paraId="087EAC2A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s</w:t>
      </w:r>
      <w:r w:rsidR="00C90E7E" w:rsidRPr="003C4E50">
        <w:rPr>
          <w:szCs w:val="24"/>
          <w:lang w:eastAsia="pl-PL"/>
        </w:rPr>
        <w:t>ystematyczn</w:t>
      </w:r>
      <w:r w:rsidRPr="003C4E50">
        <w:rPr>
          <w:szCs w:val="24"/>
          <w:lang w:eastAsia="pl-PL"/>
        </w:rPr>
        <w:t>ym</w:t>
      </w:r>
      <w:r w:rsidR="00C90E7E" w:rsidRPr="003C4E50">
        <w:rPr>
          <w:szCs w:val="24"/>
          <w:lang w:eastAsia="pl-PL"/>
        </w:rPr>
        <w:t xml:space="preserve"> wspierani</w:t>
      </w:r>
      <w:r w:rsidRPr="003C4E50">
        <w:rPr>
          <w:szCs w:val="24"/>
          <w:lang w:eastAsia="pl-PL"/>
        </w:rPr>
        <w:t>u</w:t>
      </w:r>
      <w:r w:rsidR="00C90E7E" w:rsidRPr="003C4E50">
        <w:rPr>
          <w:szCs w:val="24"/>
          <w:lang w:eastAsia="pl-PL"/>
        </w:rPr>
        <w:t xml:space="preserve"> rozwoju mechanizmów uczenia się dziecka, prowadząc</w:t>
      </w:r>
      <w:r w:rsidRPr="003C4E50">
        <w:rPr>
          <w:szCs w:val="24"/>
          <w:lang w:eastAsia="pl-PL"/>
        </w:rPr>
        <w:t>ych</w:t>
      </w:r>
      <w:r w:rsidR="00C90E7E" w:rsidRPr="003C4E50">
        <w:rPr>
          <w:szCs w:val="24"/>
          <w:lang w:eastAsia="pl-PL"/>
        </w:rPr>
        <w:t xml:space="preserve"> do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osiągnięcia przez nie poziomu umożliwi</w:t>
      </w:r>
      <w:r w:rsidR="00756D12" w:rsidRPr="003C4E50">
        <w:rPr>
          <w:szCs w:val="24"/>
          <w:lang w:eastAsia="pl-PL"/>
        </w:rPr>
        <w:t>ającego podjęcie nauki w</w:t>
      </w:r>
      <w:r w:rsidR="003B335F" w:rsidRPr="003C4E50">
        <w:rPr>
          <w:szCs w:val="24"/>
          <w:lang w:eastAsia="pl-PL"/>
        </w:rPr>
        <w:t> </w:t>
      </w:r>
      <w:r w:rsidR="00756D12" w:rsidRPr="003C4E50">
        <w:rPr>
          <w:szCs w:val="24"/>
          <w:lang w:eastAsia="pl-PL"/>
        </w:rPr>
        <w:t>szkole,</w:t>
      </w:r>
    </w:p>
    <w:p w14:paraId="7E9F6EAB" w14:textId="77777777" w:rsidR="00617301" w:rsidRPr="003C4E50" w:rsidRDefault="002D2FEA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o</w:t>
      </w:r>
      <w:r w:rsidR="00C90E7E" w:rsidRPr="003C4E50">
        <w:rPr>
          <w:szCs w:val="24"/>
          <w:lang w:eastAsia="pl-PL"/>
        </w:rPr>
        <w:t>rganizowanie</w:t>
      </w:r>
      <w:r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zajęć – zgodnie z potrzebami – umożliwiających dziecku poznawanie</w:t>
      </w:r>
      <w:r w:rsidRPr="003C4E50">
        <w:rPr>
          <w:szCs w:val="24"/>
          <w:lang w:eastAsia="pl-PL"/>
        </w:rPr>
        <w:t xml:space="preserve"> </w:t>
      </w:r>
      <w:r w:rsidR="00C90E7E" w:rsidRPr="003C4E50">
        <w:rPr>
          <w:szCs w:val="24"/>
          <w:lang w:eastAsia="pl-PL"/>
        </w:rPr>
        <w:t>kultury i języka mniejszości narodowej lub etnicznej lub języka regionalnego</w:t>
      </w:r>
      <w:r w:rsidRPr="003C4E50">
        <w:rPr>
          <w:szCs w:val="24"/>
          <w:lang w:eastAsia="pl-PL"/>
        </w:rPr>
        <w:t>,</w:t>
      </w:r>
    </w:p>
    <w:p w14:paraId="456584CA" w14:textId="77777777" w:rsidR="00617301" w:rsidRPr="003C4E50" w:rsidRDefault="00461E88" w:rsidP="003C4E50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lastRenderedPageBreak/>
        <w:t xml:space="preserve"> </w:t>
      </w:r>
      <w:r w:rsidR="002D2FEA" w:rsidRPr="003C4E50">
        <w:rPr>
          <w:szCs w:val="24"/>
          <w:lang w:eastAsia="pl-PL"/>
        </w:rPr>
        <w:t>t</w:t>
      </w:r>
      <w:r w:rsidR="00C90E7E" w:rsidRPr="003C4E50">
        <w:rPr>
          <w:szCs w:val="24"/>
          <w:lang w:eastAsia="pl-PL"/>
        </w:rPr>
        <w:t>worzenie</w:t>
      </w:r>
      <w:r w:rsidR="002D2FEA" w:rsidRPr="003C4E50">
        <w:rPr>
          <w:szCs w:val="24"/>
          <w:lang w:eastAsia="pl-PL"/>
        </w:rPr>
        <w:t>m</w:t>
      </w:r>
      <w:r w:rsidR="00C90E7E" w:rsidRPr="003C4E50">
        <w:rPr>
          <w:szCs w:val="24"/>
          <w:lang w:eastAsia="pl-PL"/>
        </w:rPr>
        <w:t xml:space="preserve"> sytuacji edukacyjnych sprzyjających budowaniu zainteresowania dziecka językiem obcym nowożytnym, chęci poznawania innych kultur.</w:t>
      </w:r>
    </w:p>
    <w:p w14:paraId="62A41E29" w14:textId="77777777" w:rsidR="00D44240" w:rsidRPr="003C4E50" w:rsidRDefault="00D44240" w:rsidP="003C4E50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Celem </w:t>
      </w:r>
      <w:r w:rsidR="0076505F" w:rsidRPr="003C4E50">
        <w:rPr>
          <w:rFonts w:eastAsia="Times New Roman"/>
          <w:szCs w:val="24"/>
          <w:lang w:eastAsia="pl-PL"/>
        </w:rPr>
        <w:t xml:space="preserve">kształcenia w szkole </w:t>
      </w:r>
      <w:r w:rsidR="0076505F" w:rsidRPr="003C4E50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="0076505F" w:rsidRPr="003C4E50">
        <w:rPr>
          <w:rFonts w:eastAsia="Times New Roman"/>
          <w:szCs w:val="24"/>
          <w:lang w:eastAsia="pl-PL"/>
        </w:rPr>
        <w:t>a zadaniami są</w:t>
      </w:r>
      <w:r w:rsidRPr="003C4E50">
        <w:rPr>
          <w:rFonts w:eastAsia="Times New Roman"/>
          <w:szCs w:val="24"/>
          <w:lang w:eastAsia="pl-PL"/>
        </w:rPr>
        <w:t>:</w:t>
      </w:r>
    </w:p>
    <w:p w14:paraId="4D25F07F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wprowadzanie uczniów w świat wartości, w tym ofiarności, współpracy, solidarności, altruizmu, patriotyzmu i szacunku dla tradycji, wskazywanie wzorców postępowania 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budowanie relacji społecznych, sprzyjających bezpiecznemu rozwojowi ucznia (rodzina, przyjaciele),</w:t>
      </w:r>
    </w:p>
    <w:p w14:paraId="43881DAA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wzmacnianie poczucia tożsamości indywidualnej, kulturowej, narodowej, regionalnej 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etnicznej,</w:t>
      </w:r>
    </w:p>
    <w:p w14:paraId="57E6E151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formowanie u uczniów poczucia godności własnej osoby i szacunku dla godności innych osób,</w:t>
      </w:r>
    </w:p>
    <w:p w14:paraId="4F5EC31B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rozwijanie kompetencji, takich jak: kreatywność, innowacyjność i</w:t>
      </w:r>
      <w:r w:rsidR="00562CA5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przedsiębiorczość,</w:t>
      </w:r>
    </w:p>
    <w:p w14:paraId="016FC51E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rozwijanie umiejętności krytycznego i logicznego myślenia, rozumowania, argumentowania i wnioskowania,</w:t>
      </w:r>
    </w:p>
    <w:p w14:paraId="37E9CF5D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ukazywanie wartości wiedzy jako podstawy do rozwoju umiejętności,</w:t>
      </w:r>
    </w:p>
    <w:p w14:paraId="1FC4F6DC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 xml:space="preserve"> rozbudzanie ciekawości poznawczej uczniów oraz motywacji do nauki,</w:t>
      </w:r>
    </w:p>
    <w:p w14:paraId="623F0D38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27EAF922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wspieranie ucznia w rozpoznawaniu własnych predyspozycji i określaniu drogi dalszej edukacji,</w:t>
      </w:r>
    </w:p>
    <w:p w14:paraId="7C645461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wszechstronny rozwój osobowy ucznia przez pogłębianie wiedzy oraz zaspokajanie</w:t>
      </w:r>
      <w:r w:rsidR="0076505F" w:rsidRPr="003C4E50">
        <w:rPr>
          <w:szCs w:val="24"/>
          <w:lang w:eastAsia="pl-PL"/>
        </w:rPr>
        <w:t xml:space="preserve"> </w:t>
      </w:r>
      <w:r w:rsidRPr="003C4E50">
        <w:rPr>
          <w:szCs w:val="24"/>
          <w:lang w:eastAsia="pl-PL"/>
        </w:rPr>
        <w:t>i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rozbudzanie jego naturalnej ciekawości poznawczej</w:t>
      </w:r>
      <w:r w:rsidR="0076505F" w:rsidRPr="003C4E50">
        <w:rPr>
          <w:szCs w:val="24"/>
          <w:lang w:eastAsia="pl-PL"/>
        </w:rPr>
        <w:t>,</w:t>
      </w:r>
    </w:p>
    <w:p w14:paraId="300614EF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kształtowanie postawy otwartej wobec świata i innych ludzi, aktywności w życiu</w:t>
      </w:r>
      <w:r w:rsidR="0076505F" w:rsidRPr="003C4E50">
        <w:rPr>
          <w:szCs w:val="24"/>
          <w:lang w:eastAsia="pl-PL"/>
        </w:rPr>
        <w:t xml:space="preserve"> </w:t>
      </w:r>
      <w:r w:rsidRPr="003C4E50">
        <w:rPr>
          <w:szCs w:val="24"/>
          <w:lang w:eastAsia="pl-PL"/>
        </w:rPr>
        <w:t>społecznym oraz odpowiedzialności za zbiorowość</w:t>
      </w:r>
      <w:r w:rsidR="0076505F" w:rsidRPr="003C4E50">
        <w:rPr>
          <w:szCs w:val="24"/>
          <w:lang w:eastAsia="pl-PL"/>
        </w:rPr>
        <w:t>,</w:t>
      </w:r>
    </w:p>
    <w:p w14:paraId="745DECDD" w14:textId="77777777" w:rsidR="00617301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zachęcanie do zorganizowanego i świadomego samokształcenia opartego</w:t>
      </w:r>
      <w:r w:rsidR="0076505F" w:rsidRPr="003C4E50">
        <w:rPr>
          <w:szCs w:val="24"/>
          <w:lang w:eastAsia="pl-PL"/>
        </w:rPr>
        <w:t xml:space="preserve"> </w:t>
      </w:r>
      <w:r w:rsidRPr="003C4E50">
        <w:rPr>
          <w:szCs w:val="24"/>
          <w:lang w:eastAsia="pl-PL"/>
        </w:rPr>
        <w:t>na</w:t>
      </w:r>
      <w:r w:rsidR="003B335F" w:rsidRPr="003C4E50">
        <w:rPr>
          <w:szCs w:val="24"/>
          <w:lang w:eastAsia="pl-PL"/>
        </w:rPr>
        <w:t> </w:t>
      </w:r>
      <w:r w:rsidRPr="003C4E50">
        <w:rPr>
          <w:szCs w:val="24"/>
          <w:lang w:eastAsia="pl-PL"/>
        </w:rPr>
        <w:t>umiejętności przygotowania własnego warsztatu pracy</w:t>
      </w:r>
      <w:r w:rsidR="0076505F" w:rsidRPr="003C4E50">
        <w:rPr>
          <w:szCs w:val="24"/>
          <w:lang w:eastAsia="pl-PL"/>
        </w:rPr>
        <w:t>,</w:t>
      </w:r>
    </w:p>
    <w:p w14:paraId="5254C488" w14:textId="77777777" w:rsidR="002D2FEA" w:rsidRPr="003C4E50" w:rsidRDefault="002D2FEA" w:rsidP="003C4E50">
      <w:pPr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szCs w:val="24"/>
          <w:lang w:eastAsia="pl-PL"/>
        </w:rPr>
        <w:t>ukierunkowanie ucznia ku wartościom.</w:t>
      </w:r>
    </w:p>
    <w:p w14:paraId="19048521" w14:textId="77777777" w:rsidR="00D44240" w:rsidRPr="003C4E50" w:rsidRDefault="00617301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>Szkoła realizuje cele i zadania określone w ust. 1 i 2 poprzez:</w:t>
      </w:r>
    </w:p>
    <w:p w14:paraId="5D73EFCB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prowadzenie dziecka do zdobywania wiedzy i umiejętności niezbędnych w procesie dalszego kształcenia,</w:t>
      </w:r>
    </w:p>
    <w:p w14:paraId="43C3306A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rozwijanie poznawczych możliwości uczniów, tak, aby mogli oni przechodzić od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dziecięcego do bardziej dojrzałego i uporządkowanego rozumienia świata,</w:t>
      </w:r>
    </w:p>
    <w:p w14:paraId="32251B0A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rozwijanie i przekształcanie spontanicznej motywacji poznawczej w motywację świadomą, przygotowując do podejmowania zadań wymagających systematycznego i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dłuższego wysiłku intelektualnego i fizycznego,</w:t>
      </w:r>
    </w:p>
    <w:p w14:paraId="548B21E1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uwzględnianie indywidualnych potrzeb dziecka w procesie kształcenia,</w:t>
      </w:r>
    </w:p>
    <w:p w14:paraId="789F8702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rozwijanie umiejętności poznawania i racjonalnego oceniania siebie, najbliższego otoczenia rodzinnego, społecznego, kulturowego, przyrodniczego i technicznego,</w:t>
      </w:r>
    </w:p>
    <w:p w14:paraId="1B0B4281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umacnianie wiary dziecka we własne siły i w możliwość osiągania trudnych, ale wartościowych celów,</w:t>
      </w:r>
    </w:p>
    <w:p w14:paraId="1A02FC33" w14:textId="77777777" w:rsidR="00617301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rozbudzanie i rozwijanie wrażliwości estetycznej dziecka,</w:t>
      </w:r>
    </w:p>
    <w:p w14:paraId="7F91DFE1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wzmacnianie poczucia tożsamości kulturowej, historycznej, etnicznej i narodowej,</w:t>
      </w:r>
    </w:p>
    <w:p w14:paraId="1A46B327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kształtowanie zainteresowań własnym miastem i regionem, lokalnymi tradycjami i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obyczajami oraz zagrożeniami dla miasta i regionu,</w:t>
      </w:r>
    </w:p>
    <w:p w14:paraId="25538EC0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kształtowanie samodzielności, obowiązkowości, odpowiedzialności za siebie i innych,</w:t>
      </w:r>
    </w:p>
    <w:p w14:paraId="11981C57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zachęcanie do indywidualnego i grupowego działania na rzecz innych,</w:t>
      </w:r>
    </w:p>
    <w:p w14:paraId="1383FF1D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kształtowanie umiejętności </w:t>
      </w:r>
      <w:r w:rsidR="0076505F" w:rsidRPr="003C4E50">
        <w:rPr>
          <w:rFonts w:eastAsia="Times New Roman"/>
          <w:szCs w:val="24"/>
          <w:lang w:eastAsia="pl-PL"/>
        </w:rPr>
        <w:t xml:space="preserve">reagowania </w:t>
      </w:r>
      <w:r w:rsidRPr="003C4E50">
        <w:rPr>
          <w:rFonts w:eastAsia="Times New Roman"/>
          <w:szCs w:val="24"/>
          <w:lang w:eastAsia="pl-PL"/>
        </w:rPr>
        <w:t>na zagrożenie bezpieczeństwa, życia i</w:t>
      </w:r>
      <w:r w:rsidR="00562CA5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zdrowia,</w:t>
      </w:r>
    </w:p>
    <w:p w14:paraId="49DEB647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kształtowanie potrzeby i umiejętności dbania o własne zdrowie, sprawność fizyczną i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właściwą postawę ciała,</w:t>
      </w:r>
    </w:p>
    <w:p w14:paraId="0003AB39" w14:textId="77777777" w:rsidR="009F30F5" w:rsidRPr="003C4E50" w:rsidRDefault="0076505F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szCs w:val="24"/>
          <w:lang w:eastAsia="pl-PL"/>
        </w:rPr>
        <w:t xml:space="preserve">promowanie ochrony zdrowia, </w:t>
      </w:r>
      <w:r w:rsidR="00D44240" w:rsidRPr="003C4E50">
        <w:rPr>
          <w:rFonts w:eastAsia="Times New Roman"/>
          <w:szCs w:val="24"/>
          <w:lang w:eastAsia="pl-PL"/>
        </w:rPr>
        <w:t>kształtowanie nawyków higieny osobistej, zdrowego żywienia i higieny pracy umysłowej,</w:t>
      </w:r>
    </w:p>
    <w:p w14:paraId="27CC4CA0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poznanie szkodliwości środków odurzających (alkoholu, nikotyny, narkotyków i in.) i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zaznajomienie z instytucjami udzielającymi pomocy,</w:t>
      </w:r>
    </w:p>
    <w:p w14:paraId="63A46254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opiekę nad uczniami z rodzin zagrożonych patologią i niewydolnych wychowawczo,</w:t>
      </w:r>
    </w:p>
    <w:p w14:paraId="345D0DC4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poznawanie cech własnej osobowości i uświadamianie sobie własnej odrębności,</w:t>
      </w:r>
    </w:p>
    <w:p w14:paraId="70E5E0E2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rozpoznawanie własnych emocji i emocji innych ludzi oraz kształtowanie do nich właściwego stosunku,</w:t>
      </w:r>
    </w:p>
    <w:p w14:paraId="3DF11F49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rozwijanie umiejętności asertywnych,</w:t>
      </w:r>
    </w:p>
    <w:p w14:paraId="6649FD9F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tworzenie własnego systemu wartości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w oparciu o zasady solidarności, demokracji, tolerancji, sprawiedliwości i wolności,</w:t>
      </w:r>
    </w:p>
    <w:p w14:paraId="3F93AF41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rozwijanie zainteresowań i uzdolnień,</w:t>
      </w:r>
    </w:p>
    <w:p w14:paraId="1FB71912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uczenie tolerancji i szacunku dla innych ludzi oraz zasad i reguł obowiązujących w</w:t>
      </w:r>
      <w:r w:rsidR="003B335F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relacjach międzyludzkich,</w:t>
      </w:r>
    </w:p>
    <w:p w14:paraId="4E4993D1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ukazanie znaczenia rodziny w życiu każdego człowieka i właściwych wzorców życia rodzinnego,</w:t>
      </w:r>
    </w:p>
    <w:p w14:paraId="77B88F51" w14:textId="77777777" w:rsidR="009F30F5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kształtowanie umiejętności bezpiecznego i higienicznego postępowania w życiu szkolnym i prywatnym,</w:t>
      </w:r>
    </w:p>
    <w:p w14:paraId="7E5F00D2" w14:textId="77777777" w:rsidR="007A6F74" w:rsidRPr="003C4E50" w:rsidRDefault="00D44240" w:rsidP="003C4E50">
      <w:pPr>
        <w:numPr>
          <w:ilvl w:val="0"/>
          <w:numId w:val="1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integrację uczniów niepełnosprawnych</w:t>
      </w:r>
      <w:r w:rsidR="007A6F74" w:rsidRPr="003C4E50">
        <w:rPr>
          <w:rFonts w:eastAsia="Times New Roman"/>
          <w:szCs w:val="24"/>
          <w:lang w:eastAsia="pl-PL"/>
        </w:rPr>
        <w:t>,</w:t>
      </w:r>
    </w:p>
    <w:p w14:paraId="1DAF75CC" w14:textId="77777777" w:rsidR="00AE4312" w:rsidRPr="003C4E50" w:rsidRDefault="00AE431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F46D02C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8</w:t>
      </w:r>
    </w:p>
    <w:p w14:paraId="0AAD299D" w14:textId="77777777" w:rsidR="009F30F5" w:rsidRPr="003C4E50" w:rsidRDefault="00D44240" w:rsidP="003C4E50">
      <w:pPr>
        <w:numPr>
          <w:ilvl w:val="0"/>
          <w:numId w:val="1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Realizacja celów i zadań szkoły odbywa się </w:t>
      </w:r>
      <w:r w:rsidR="0076505F" w:rsidRPr="003C4E50">
        <w:rPr>
          <w:rFonts w:eastAsia="Times New Roman"/>
          <w:szCs w:val="24"/>
          <w:lang w:eastAsia="pl-PL"/>
        </w:rPr>
        <w:t xml:space="preserve">także </w:t>
      </w:r>
      <w:r w:rsidRPr="003C4E50">
        <w:rPr>
          <w:rFonts w:eastAsia="Times New Roman"/>
          <w:szCs w:val="24"/>
          <w:lang w:eastAsia="pl-PL"/>
        </w:rPr>
        <w:t>z uwzględnieniem optymalnych warunków rozwoju ucznia poprzez następujące działania:</w:t>
      </w:r>
    </w:p>
    <w:p w14:paraId="302228CE" w14:textId="77777777" w:rsidR="009F30F5" w:rsidRPr="003C4E50" w:rsidRDefault="00D44240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integrację wiedzy nauczanej w procesie kształcenia zintegrowanego na pierwszym etapie edukacyjnym,</w:t>
      </w:r>
    </w:p>
    <w:p w14:paraId="2984263A" w14:textId="77777777" w:rsidR="009F30F5" w:rsidRPr="003C4E50" w:rsidRDefault="00D44240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oddziaływanie wychowawcze określone w celach i zadaniach szkoły</w:t>
      </w:r>
      <w:r w:rsidR="00AE4312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4DBB4C2C" w14:textId="77777777" w:rsidR="009F30F5" w:rsidRPr="003C4E50" w:rsidRDefault="00AE4312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prowadzenie lekcji religii/</w:t>
      </w:r>
      <w:r w:rsidR="00D44240" w:rsidRPr="003C4E50">
        <w:rPr>
          <w:rFonts w:eastAsia="Times New Roman"/>
          <w:szCs w:val="24"/>
          <w:lang w:eastAsia="pl-PL"/>
        </w:rPr>
        <w:t>etyki w szkole,</w:t>
      </w:r>
    </w:p>
    <w:p w14:paraId="25660A4E" w14:textId="77777777" w:rsidR="009F30F5" w:rsidRPr="003C4E50" w:rsidRDefault="00D44240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prowadzenie kół zainteresowań i kół przedmiotowych, zajęć </w:t>
      </w:r>
      <w:r w:rsidR="00AE4312" w:rsidRPr="003C4E50">
        <w:rPr>
          <w:rFonts w:eastAsia="Times New Roman"/>
          <w:szCs w:val="24"/>
          <w:lang w:eastAsia="pl-PL"/>
        </w:rPr>
        <w:t>specjalistycznych, dydaktyczno-</w:t>
      </w:r>
      <w:r w:rsidRPr="003C4E50">
        <w:rPr>
          <w:rFonts w:eastAsia="Times New Roman"/>
          <w:szCs w:val="24"/>
          <w:lang w:eastAsia="pl-PL"/>
        </w:rPr>
        <w:t>wyrównawczych i zajęć gimnastyki korekcyjnej,</w:t>
      </w:r>
    </w:p>
    <w:p w14:paraId="56A60F67" w14:textId="77777777" w:rsidR="009F30F5" w:rsidRPr="003C4E50" w:rsidRDefault="00D44240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pracę pedagoga szkolnego wspomaganą badaniami i zaleceniami 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 xml:space="preserve">oradni 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sychologiczno-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edagogicznej</w:t>
      </w:r>
      <w:r w:rsidR="008C7772" w:rsidRPr="003C4E50">
        <w:rPr>
          <w:rFonts w:eastAsia="Times New Roman"/>
          <w:szCs w:val="24"/>
          <w:lang w:eastAsia="pl-PL"/>
        </w:rPr>
        <w:t>,</w:t>
      </w:r>
    </w:p>
    <w:p w14:paraId="3BA9BDAE" w14:textId="77777777" w:rsidR="00D44240" w:rsidRPr="003C4E50" w:rsidRDefault="00D44240" w:rsidP="003C4E50">
      <w:pPr>
        <w:numPr>
          <w:ilvl w:val="0"/>
          <w:numId w:val="1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współpracę z 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 xml:space="preserve">oradnią 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sychologiczno-</w:t>
      </w:r>
      <w:r w:rsidR="00AE4312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edagogiczną</w:t>
      </w:r>
      <w:r w:rsidR="00F60686" w:rsidRPr="003C4E50">
        <w:rPr>
          <w:rStyle w:val="markedcontent"/>
          <w:szCs w:val="24"/>
        </w:rPr>
        <w:t xml:space="preserve"> w Nowym Dworze Gdańskim, Sądem</w:t>
      </w:r>
      <w:r w:rsidR="00F60686" w:rsidRPr="003C4E50">
        <w:rPr>
          <w:szCs w:val="24"/>
        </w:rPr>
        <w:t xml:space="preserve"> </w:t>
      </w:r>
      <w:r w:rsidR="00F60686" w:rsidRPr="003C4E50">
        <w:rPr>
          <w:rStyle w:val="markedcontent"/>
          <w:szCs w:val="24"/>
        </w:rPr>
        <w:t>Rodzinnym w Malborku, Gminnym Ośrodkiem Pomocy Społecznej w Stegnie i innymi</w:t>
      </w:r>
      <w:r w:rsidR="00F60686" w:rsidRPr="003C4E50">
        <w:rPr>
          <w:szCs w:val="24"/>
        </w:rPr>
        <w:t xml:space="preserve"> </w:t>
      </w:r>
      <w:r w:rsidR="00F60686" w:rsidRPr="003C4E50">
        <w:rPr>
          <w:rStyle w:val="markedcontent"/>
          <w:szCs w:val="24"/>
        </w:rPr>
        <w:t>organizacjami i stowarzyszeniami wspierającymi szkołę.</w:t>
      </w:r>
    </w:p>
    <w:p w14:paraId="79DE9F30" w14:textId="77777777" w:rsidR="009F30F5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 xml:space="preserve">Wewnątrzszkolny system doradztwa zawodowego obejmuje ogół działań podejmowanych przez szkołę w celu prawidłowego przygotowania uczniów do wyboru dalszej drogi kształcenia. </w:t>
      </w:r>
    </w:p>
    <w:p w14:paraId="6C8DF29D" w14:textId="77777777" w:rsidR="009F30F5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 xml:space="preserve">Celem głównym doradztwa zawodowego jest przygotowanie uczniów do trafnego wyboru drogi dalszego kształcenia i zawodu.  </w:t>
      </w:r>
    </w:p>
    <w:p w14:paraId="1CA16CBF" w14:textId="77777777" w:rsidR="003815D3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Osiągnięciu celu głównego służą cele szczegółowe, dzięki którym uczniowie:</w:t>
      </w:r>
    </w:p>
    <w:p w14:paraId="77D58AAA" w14:textId="77777777" w:rsidR="009F30F5" w:rsidRPr="003C4E50" w:rsidRDefault="003815D3" w:rsidP="003C4E50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rozwijają umiejętności pracy zespołowej;</w:t>
      </w:r>
    </w:p>
    <w:p w14:paraId="56358D33" w14:textId="77777777" w:rsidR="009F30F5" w:rsidRPr="003C4E50" w:rsidRDefault="003815D3" w:rsidP="003C4E50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wiedzą, jak się uczyć i rozwijać swoje zainteresowania, pasje i talenty;</w:t>
      </w:r>
    </w:p>
    <w:p w14:paraId="5F76B7AA" w14:textId="77777777" w:rsidR="009F30F5" w:rsidRPr="003C4E50" w:rsidRDefault="003815D3" w:rsidP="003C4E50">
      <w:pPr>
        <w:pStyle w:val="Default"/>
        <w:numPr>
          <w:ilvl w:val="0"/>
          <w:numId w:val="19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posiadają informacje o zawodach z najbliższego otoczenia.</w:t>
      </w:r>
    </w:p>
    <w:p w14:paraId="6870E24D" w14:textId="77777777" w:rsidR="003815D3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Nauczyciele prowadzący zajęcia doradztwa zawodowego:</w:t>
      </w:r>
    </w:p>
    <w:p w14:paraId="4DA6933E" w14:textId="77777777" w:rsidR="009F30F5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potrafią diagnozować potrzeby i zasoby uczniów;</w:t>
      </w:r>
    </w:p>
    <w:p w14:paraId="0A6B8140" w14:textId="77777777" w:rsidR="009F30F5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rozwijają talenty, zainteresowania, zdolności, predyspozycje, motywują do podjęcia określonych działań;</w:t>
      </w:r>
    </w:p>
    <w:p w14:paraId="594A31EA" w14:textId="77777777" w:rsidR="009F30F5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wspierają rodziców w procesie doradczym, udzielają informacji lub kierują do specjalistów;</w:t>
      </w:r>
    </w:p>
    <w:p w14:paraId="0E69CAA8" w14:textId="77777777" w:rsidR="009F30F5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znają ofertę szkół, zasady rekrutacji i udostępniają te informacje zainteresowanym uczniom;</w:t>
      </w:r>
    </w:p>
    <w:p w14:paraId="0B90510C" w14:textId="77777777" w:rsidR="009F30F5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włączają rodziców, przedstawicieli instytucji i zakładów pracy w proces orientacji i doradztwa zawodowego w szkole,</w:t>
      </w:r>
    </w:p>
    <w:p w14:paraId="3A81EDCF" w14:textId="77777777" w:rsidR="003815D3" w:rsidRPr="003C4E50" w:rsidRDefault="003815D3" w:rsidP="003C4E50">
      <w:pPr>
        <w:pStyle w:val="Default"/>
        <w:numPr>
          <w:ilvl w:val="0"/>
          <w:numId w:val="18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posiadają wiedzę na temat aktualnego zapotrzebowania na rynku pracy.</w:t>
      </w:r>
    </w:p>
    <w:p w14:paraId="258CFDBC" w14:textId="77777777" w:rsidR="009F30F5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Formy działań adresowane do uczniów szkoły obejmują:</w:t>
      </w:r>
    </w:p>
    <w:p w14:paraId="2CEEDF7A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badanie (diagnozę) zapotrzebowania na działania doradcze prowadzone w szkole (wywiad, kwestionariusz ankiety);</w:t>
      </w:r>
    </w:p>
    <w:p w14:paraId="63001E6A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zajęcia warsztatowe (grupowe) służące rozbudzeniu świadomości konieczności planowania własnego rozwoju i kariery zawodowej, umożliwiające poznanie siebie i swoich predyspozycji zawodowych;</w:t>
      </w:r>
    </w:p>
    <w:p w14:paraId="169BB335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warsztaty doskonalące umiejętności w zakresie komunikacji interpersonalnej i współdziałania w grupie, radzenie sobie ze stresem;</w:t>
      </w:r>
    </w:p>
    <w:p w14:paraId="6E36C4E7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udostępnianie informacji o zawodach oraz szkołach;</w:t>
      </w:r>
    </w:p>
    <w:p w14:paraId="462CCB27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spotkania z przedstawicielami różnych zawodów;</w:t>
      </w:r>
    </w:p>
    <w:p w14:paraId="3F7A6D1C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lastRenderedPageBreak/>
        <w:t>prowadzenie kółek zainteresowań dla uczniów;</w:t>
      </w:r>
    </w:p>
    <w:p w14:paraId="56B8B21F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udzielanie indywidualnych porad uczniom;</w:t>
      </w:r>
    </w:p>
    <w:p w14:paraId="06963F22" w14:textId="77777777" w:rsidR="009F30F5" w:rsidRPr="003C4E50" w:rsidRDefault="003815D3" w:rsidP="003C4E50">
      <w:pPr>
        <w:pStyle w:val="Default"/>
        <w:numPr>
          <w:ilvl w:val="0"/>
          <w:numId w:val="20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organizowanie wycieczek.</w:t>
      </w:r>
    </w:p>
    <w:p w14:paraId="4D00B618" w14:textId="77777777" w:rsidR="003815D3" w:rsidRPr="003C4E50" w:rsidRDefault="003815D3" w:rsidP="003C4E50">
      <w:pPr>
        <w:pStyle w:val="Default"/>
        <w:numPr>
          <w:ilvl w:val="0"/>
          <w:numId w:val="17"/>
        </w:numPr>
        <w:spacing w:before="120" w:after="120"/>
        <w:jc w:val="both"/>
        <w:rPr>
          <w:color w:val="auto"/>
        </w:rPr>
      </w:pPr>
      <w:r w:rsidRPr="003C4E50">
        <w:rPr>
          <w:color w:val="auto"/>
        </w:rPr>
        <w:t>Oczekiwane efekty wynikające z wdrożenia wewnątrzszkolnego systemu doradztwa zawodowego w szkole obejmują:</w:t>
      </w:r>
    </w:p>
    <w:p w14:paraId="2F56A025" w14:textId="77777777" w:rsidR="003815D3" w:rsidRPr="003C4E50" w:rsidRDefault="003815D3" w:rsidP="003C4E50">
      <w:pPr>
        <w:pStyle w:val="Default"/>
        <w:spacing w:before="120" w:after="120"/>
        <w:ind w:left="284"/>
        <w:jc w:val="both"/>
        <w:rPr>
          <w:color w:val="auto"/>
        </w:rPr>
      </w:pPr>
      <w:r w:rsidRPr="003C4E50">
        <w:rPr>
          <w:color w:val="auto"/>
        </w:rPr>
        <w:t>1) kształtowanie aktywności zawodowej uczniów;</w:t>
      </w:r>
    </w:p>
    <w:p w14:paraId="294A74B9" w14:textId="77777777" w:rsidR="003815D3" w:rsidRPr="003C4E50" w:rsidRDefault="003815D3" w:rsidP="003C4E50">
      <w:pPr>
        <w:pStyle w:val="Default"/>
        <w:spacing w:before="120" w:after="120"/>
        <w:ind w:left="284"/>
        <w:jc w:val="both"/>
        <w:rPr>
          <w:color w:val="auto"/>
        </w:rPr>
      </w:pPr>
      <w:r w:rsidRPr="003C4E50">
        <w:rPr>
          <w:color w:val="auto"/>
        </w:rPr>
        <w:t xml:space="preserve">2) pomoc rodzinie w kształtowaniu określonych postaw i </w:t>
      </w:r>
      <w:proofErr w:type="spellStart"/>
      <w:r w:rsidRPr="003C4E50">
        <w:rPr>
          <w:color w:val="auto"/>
        </w:rPr>
        <w:t>zachowań</w:t>
      </w:r>
      <w:proofErr w:type="spellEnd"/>
      <w:r w:rsidRPr="003C4E50">
        <w:rPr>
          <w:color w:val="auto"/>
        </w:rPr>
        <w:t xml:space="preserve"> związanych z planowaniem kariery zawodowej ich dzieci;</w:t>
      </w:r>
    </w:p>
    <w:p w14:paraId="286CA969" w14:textId="77777777" w:rsidR="003815D3" w:rsidRPr="003C4E50" w:rsidRDefault="003815D3" w:rsidP="003C4E50">
      <w:pPr>
        <w:pStyle w:val="Default"/>
        <w:spacing w:before="120" w:after="120"/>
        <w:ind w:left="284"/>
        <w:jc w:val="both"/>
        <w:rPr>
          <w:color w:val="auto"/>
        </w:rPr>
      </w:pPr>
      <w:r w:rsidRPr="003C4E50">
        <w:rPr>
          <w:color w:val="auto"/>
        </w:rPr>
        <w:t>3) dostęp do informacji zawodowej dla uczniów, nauczycieli oraz rodziców;</w:t>
      </w:r>
    </w:p>
    <w:p w14:paraId="6BABF091" w14:textId="77777777" w:rsidR="003815D3" w:rsidRPr="003C4E50" w:rsidRDefault="003815D3" w:rsidP="003C4E50">
      <w:pPr>
        <w:pStyle w:val="Default"/>
        <w:spacing w:before="120" w:after="120"/>
        <w:ind w:left="284"/>
        <w:jc w:val="both"/>
        <w:rPr>
          <w:color w:val="auto"/>
        </w:rPr>
      </w:pPr>
      <w:r w:rsidRPr="003C4E50">
        <w:rPr>
          <w:color w:val="auto"/>
        </w:rPr>
        <w:t>4) świadome, trafniejsze decyzje edukacyjne i zawodowe;</w:t>
      </w:r>
    </w:p>
    <w:p w14:paraId="3E38D932" w14:textId="77777777" w:rsidR="003815D3" w:rsidRPr="003C4E50" w:rsidRDefault="003815D3" w:rsidP="003C4E50">
      <w:pPr>
        <w:pStyle w:val="Default"/>
        <w:spacing w:before="120" w:after="120"/>
        <w:ind w:left="284"/>
        <w:jc w:val="both"/>
        <w:rPr>
          <w:color w:val="auto"/>
        </w:rPr>
      </w:pPr>
      <w:r w:rsidRPr="003C4E50">
        <w:rPr>
          <w:color w:val="auto"/>
        </w:rPr>
        <w:t>5) mniej niepowodzeń szkolnych.</w:t>
      </w:r>
    </w:p>
    <w:p w14:paraId="25F12A02" w14:textId="77777777" w:rsidR="00AE4312" w:rsidRPr="003C4E50" w:rsidRDefault="00AE431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FE55636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9</w:t>
      </w:r>
    </w:p>
    <w:p w14:paraId="0C291409" w14:textId="77777777" w:rsidR="00D44240" w:rsidRPr="003C4E50" w:rsidRDefault="00D44240" w:rsidP="003C4E50">
      <w:pPr>
        <w:numPr>
          <w:ilvl w:val="0"/>
          <w:numId w:val="21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Szkoła dba o bezpieczeństwo uczniów i ochrania ich zdrowie od chwili wejścia ucznia do szkoły do m</w:t>
      </w:r>
      <w:r w:rsidR="00AE4312" w:rsidRPr="003C4E50">
        <w:rPr>
          <w:rFonts w:eastAsia="Times New Roman"/>
          <w:szCs w:val="24"/>
          <w:lang w:eastAsia="pl-PL"/>
        </w:rPr>
        <w:t>omentu jej opuszczenia, poprzez:</w:t>
      </w:r>
    </w:p>
    <w:p w14:paraId="1EF25C83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zapewnienie uczniom przebywającym w szkole podczas opieki przez nauczycieli oraz innych pracowników szkoły, </w:t>
      </w:r>
    </w:p>
    <w:p w14:paraId="52D3CCC1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organizowanie przed lekcjami i w czasie przerw dyżurów nauczycielskich na korytarzach </w:t>
      </w:r>
      <w:r w:rsidR="0004682B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zasady i organizację ww. dyżurów określa </w:t>
      </w:r>
      <w:r w:rsidR="00511F50" w:rsidRPr="003C4E50">
        <w:rPr>
          <w:rFonts w:eastAsia="Times New Roman"/>
          <w:szCs w:val="24"/>
          <w:lang w:eastAsia="pl-PL"/>
        </w:rPr>
        <w:t>z</w:t>
      </w:r>
      <w:r w:rsidRPr="003C4E50">
        <w:rPr>
          <w:rFonts w:eastAsia="Times New Roman"/>
          <w:szCs w:val="24"/>
          <w:lang w:eastAsia="pl-PL"/>
        </w:rPr>
        <w:t>arządzenie dyrektora szkoły,</w:t>
      </w:r>
    </w:p>
    <w:p w14:paraId="2262E6AD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omawianie zasad bezpieczeństwa na godzinach wychowawczych i innych zajęciach,</w:t>
      </w:r>
    </w:p>
    <w:p w14:paraId="4738372A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w miarę możliwości przeznaczenie oddzielnych segmentów dla dzieci w różnym wieku dla oddziałów przedszkolnych,</w:t>
      </w:r>
      <w:r w:rsidR="0004682B" w:rsidRPr="003C4E50">
        <w:rPr>
          <w:rFonts w:eastAsia="Times New Roman"/>
          <w:szCs w:val="24"/>
          <w:lang w:eastAsia="pl-PL"/>
        </w:rPr>
        <w:t xml:space="preserve"> I–III oraz IV–</w:t>
      </w:r>
      <w:r w:rsidR="0076505F" w:rsidRPr="003C4E50">
        <w:rPr>
          <w:rFonts w:eastAsia="Times New Roman"/>
          <w:szCs w:val="24"/>
          <w:lang w:eastAsia="pl-PL"/>
        </w:rPr>
        <w:t>VIII</w:t>
      </w:r>
      <w:r w:rsidRPr="003C4E50">
        <w:rPr>
          <w:rFonts w:eastAsia="Times New Roman"/>
          <w:szCs w:val="24"/>
          <w:lang w:eastAsia="pl-PL"/>
        </w:rPr>
        <w:t>,</w:t>
      </w:r>
    </w:p>
    <w:p w14:paraId="52A92890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zapewnienie pobytu w świetlicy szkolnej uczniom wymag</w:t>
      </w:r>
      <w:r w:rsidR="00E4364C" w:rsidRPr="003C4E50">
        <w:rPr>
          <w:rFonts w:eastAsia="Times New Roman"/>
          <w:szCs w:val="24"/>
          <w:lang w:eastAsia="pl-PL"/>
        </w:rPr>
        <w:t xml:space="preserve">ającym opieki przed zajęciami i </w:t>
      </w:r>
      <w:r w:rsidRPr="003C4E50">
        <w:rPr>
          <w:rFonts w:eastAsia="Times New Roman"/>
          <w:szCs w:val="24"/>
          <w:lang w:eastAsia="pl-PL"/>
        </w:rPr>
        <w:t>po zajęciach lekcyjnych,</w:t>
      </w:r>
    </w:p>
    <w:p w14:paraId="3E860224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szkolenie pracowników szkoły w zakresie bhp,</w:t>
      </w:r>
    </w:p>
    <w:p w14:paraId="360CF326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dostosowanie stolików uczniowskich, krzeseł i innego sprzętu szkolnego do wzrostu uczniów, rodzaju pracy oraz podjazdy dla osób niepełnosprawnych,</w:t>
      </w:r>
    </w:p>
    <w:p w14:paraId="29D8CB01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14:paraId="7CF0A2CD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zapewnienie uczniom warunków do spożycia posiłku obiadowego w stołówce szkolnej,</w:t>
      </w:r>
    </w:p>
    <w:p w14:paraId="36A29094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utrzymywanie pomieszczeń szkolnych, budynków, placów, boisk i sprzętu szkolnego w stanie pełnej sprawności i stałej czystości,</w:t>
      </w:r>
    </w:p>
    <w:p w14:paraId="15914C38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dostosowanie rozkładu zajęć lekcyjnych do zasad higieny pracy umysłowej uczniów,</w:t>
      </w:r>
    </w:p>
    <w:p w14:paraId="0225BAA4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kształtowanie postaw promujących zdrowy tryb życia</w:t>
      </w:r>
      <w:r w:rsidR="007A6F74" w:rsidRPr="003C4E50">
        <w:rPr>
          <w:rFonts w:eastAsia="Times New Roman"/>
          <w:szCs w:val="24"/>
          <w:lang w:eastAsia="pl-PL"/>
        </w:rPr>
        <w:t>,</w:t>
      </w:r>
    </w:p>
    <w:p w14:paraId="7C75E530" w14:textId="77777777" w:rsidR="009F30F5" w:rsidRPr="003C4E50" w:rsidRDefault="009F30F5" w:rsidP="003C4E50">
      <w:pPr>
        <w:spacing w:before="120" w:after="120" w:line="240" w:lineRule="auto"/>
        <w:ind w:left="720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 </w:t>
      </w:r>
      <w:r w:rsidR="00511F50" w:rsidRPr="003C4E50">
        <w:rPr>
          <w:rFonts w:eastAsia="Times New Roman"/>
          <w:szCs w:val="24"/>
          <w:lang w:eastAsia="pl-PL"/>
        </w:rPr>
        <w:t>a także</w:t>
      </w:r>
      <w:r w:rsidRPr="003C4E50">
        <w:rPr>
          <w:rFonts w:eastAsia="Times New Roman"/>
          <w:szCs w:val="24"/>
          <w:lang w:eastAsia="pl-PL"/>
        </w:rPr>
        <w:t xml:space="preserve">: </w:t>
      </w:r>
    </w:p>
    <w:p w14:paraId="51E66ACF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nauczyciel natychmiast </w:t>
      </w:r>
      <w:r w:rsidR="003A711D" w:rsidRPr="003C4E50">
        <w:rPr>
          <w:rFonts w:eastAsia="Times New Roman"/>
          <w:szCs w:val="24"/>
          <w:lang w:eastAsia="pl-PL"/>
        </w:rPr>
        <w:t xml:space="preserve">reaguje </w:t>
      </w:r>
      <w:r w:rsidRPr="003C4E50">
        <w:rPr>
          <w:rFonts w:eastAsia="Times New Roman"/>
          <w:szCs w:val="24"/>
          <w:lang w:eastAsia="pl-PL"/>
        </w:rPr>
        <w:t>na wszelkie dostrzeżone sytuacje lub zachowania uczniów stanowiące zagrożenie bezpieczeństwa uczniów,</w:t>
      </w:r>
    </w:p>
    <w:p w14:paraId="0F9C683C" w14:textId="77777777" w:rsidR="009F30F5" w:rsidRPr="003C4E50" w:rsidRDefault="00040EBC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inny</w:t>
      </w:r>
      <w:r w:rsidR="00D44240" w:rsidRPr="003C4E50">
        <w:rPr>
          <w:rFonts w:eastAsia="Times New Roman"/>
          <w:szCs w:val="24"/>
          <w:lang w:eastAsia="pl-PL"/>
        </w:rPr>
        <w:t xml:space="preserve"> pracownik obsługi szkoły </w:t>
      </w:r>
      <w:r w:rsidR="003A711D" w:rsidRPr="003C4E50">
        <w:rPr>
          <w:rFonts w:eastAsia="Times New Roman"/>
          <w:szCs w:val="24"/>
          <w:lang w:eastAsia="pl-PL"/>
        </w:rPr>
        <w:t xml:space="preserve">zwraca </w:t>
      </w:r>
      <w:r w:rsidR="00D44240" w:rsidRPr="003C4E50">
        <w:rPr>
          <w:rFonts w:eastAsia="Times New Roman"/>
          <w:szCs w:val="24"/>
          <w:lang w:eastAsia="pl-PL"/>
        </w:rPr>
        <w:t xml:space="preserve">się do osób postronnych wchodzących na teren szkoły o podanie celu pobytu, w razie potrzeby </w:t>
      </w:r>
      <w:r w:rsidR="003A711D" w:rsidRPr="003C4E50">
        <w:rPr>
          <w:rFonts w:eastAsia="Times New Roman"/>
          <w:szCs w:val="24"/>
          <w:lang w:eastAsia="pl-PL"/>
        </w:rPr>
        <w:t xml:space="preserve">zawiadamia </w:t>
      </w:r>
      <w:r w:rsidR="00D44240" w:rsidRPr="003C4E50">
        <w:rPr>
          <w:rFonts w:eastAsia="Times New Roman"/>
          <w:szCs w:val="24"/>
          <w:lang w:eastAsia="pl-PL"/>
        </w:rPr>
        <w:t>o tym fakcie dyrektora szkoły lub skierować tę osobę do dyrektora,</w:t>
      </w:r>
    </w:p>
    <w:p w14:paraId="7E5781E3" w14:textId="77777777" w:rsidR="009F30F5" w:rsidRPr="003C4E50" w:rsidRDefault="00D44240" w:rsidP="003C4E50">
      <w:pPr>
        <w:numPr>
          <w:ilvl w:val="0"/>
          <w:numId w:val="2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nauczyciel lub inny pracownik szkoły niezwłocznie </w:t>
      </w:r>
      <w:r w:rsidR="003A711D" w:rsidRPr="003C4E50">
        <w:rPr>
          <w:rFonts w:eastAsia="Times New Roman"/>
          <w:szCs w:val="24"/>
          <w:lang w:eastAsia="pl-PL"/>
        </w:rPr>
        <w:t>zawiadamia</w:t>
      </w:r>
      <w:r w:rsidRPr="003C4E50">
        <w:rPr>
          <w:rFonts w:eastAsia="Times New Roman"/>
          <w:szCs w:val="24"/>
          <w:lang w:eastAsia="pl-PL"/>
        </w:rPr>
        <w:t xml:space="preserve"> dyrektora szkoły o wszelkich dostrzeżonych zdarzeniach, noszących znamiona przestępstwa lub stanowiących zagrożenie dla zdrowia lub życia uczniów</w:t>
      </w:r>
      <w:r w:rsidR="0004682B" w:rsidRPr="003C4E50">
        <w:rPr>
          <w:rFonts w:eastAsia="Times New Roman"/>
          <w:szCs w:val="24"/>
          <w:lang w:eastAsia="pl-PL"/>
        </w:rPr>
        <w:t>.</w:t>
      </w:r>
    </w:p>
    <w:p w14:paraId="7E1ED53A" w14:textId="77777777" w:rsidR="00D44240" w:rsidRPr="003C4E50" w:rsidRDefault="00D44240" w:rsidP="003C4E50">
      <w:pPr>
        <w:numPr>
          <w:ilvl w:val="0"/>
          <w:numId w:val="21"/>
        </w:num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Szkoła zapewnia uczniom opiekę podczas zajęć zorganizowanych przez szkołę poza jej terenem poprzez przydzielenie jednego opiekuna (osoby pełnoletniej):</w:t>
      </w:r>
    </w:p>
    <w:p w14:paraId="7FE70455" w14:textId="77777777" w:rsidR="009F30F5" w:rsidRPr="003C4E50" w:rsidRDefault="00D44240" w:rsidP="003C4E50">
      <w:pPr>
        <w:numPr>
          <w:ilvl w:val="0"/>
          <w:numId w:val="23"/>
        </w:num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na</w:t>
      </w:r>
      <w:r w:rsidR="00F60686" w:rsidRPr="003C4E50">
        <w:rPr>
          <w:rFonts w:eastAsia="Times New Roman"/>
          <w:color w:val="000000"/>
          <w:szCs w:val="24"/>
          <w:lang w:eastAsia="pl-PL"/>
        </w:rPr>
        <w:t xml:space="preserve"> 25</w:t>
      </w:r>
      <w:r w:rsidRPr="003C4E50">
        <w:rPr>
          <w:rFonts w:eastAsia="Times New Roman"/>
          <w:color w:val="000000"/>
          <w:szCs w:val="24"/>
          <w:lang w:eastAsia="pl-PL"/>
        </w:rPr>
        <w:t xml:space="preserve"> uczniów </w:t>
      </w:r>
      <w:r w:rsidR="0004682B" w:rsidRPr="003C4E50">
        <w:rPr>
          <w:rFonts w:eastAsia="Times New Roman"/>
          <w:color w:val="000000"/>
          <w:szCs w:val="24"/>
          <w:lang w:eastAsia="pl-PL"/>
        </w:rPr>
        <w:t>–</w:t>
      </w:r>
      <w:r w:rsidRPr="003C4E50">
        <w:rPr>
          <w:rFonts w:eastAsia="Times New Roman"/>
          <w:color w:val="000000"/>
          <w:szCs w:val="24"/>
          <w:lang w:eastAsia="pl-PL"/>
        </w:rPr>
        <w:t xml:space="preserve"> jeżeli grupa nie wyjeżdża poza miasto i nie korzysta z</w:t>
      </w:r>
      <w:r w:rsidR="00E4364C"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Pr="003C4E50">
        <w:rPr>
          <w:rFonts w:eastAsia="Times New Roman"/>
          <w:color w:val="000000"/>
          <w:szCs w:val="24"/>
          <w:lang w:eastAsia="pl-PL"/>
        </w:rPr>
        <w:t>publicznych środków lokomocji,</w:t>
      </w:r>
    </w:p>
    <w:p w14:paraId="5C9E313B" w14:textId="77777777" w:rsidR="009F30F5" w:rsidRPr="003C4E50" w:rsidRDefault="00D44240" w:rsidP="003C4E50">
      <w:pPr>
        <w:numPr>
          <w:ilvl w:val="0"/>
          <w:numId w:val="23"/>
        </w:num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na</w:t>
      </w:r>
      <w:r w:rsidR="00F60686" w:rsidRPr="003C4E50">
        <w:rPr>
          <w:rFonts w:eastAsia="Times New Roman"/>
          <w:color w:val="000000"/>
          <w:szCs w:val="24"/>
          <w:lang w:eastAsia="pl-PL"/>
        </w:rPr>
        <w:t xml:space="preserve"> 15</w:t>
      </w:r>
      <w:r w:rsidRPr="003C4E50">
        <w:rPr>
          <w:rFonts w:eastAsia="Times New Roman"/>
          <w:color w:val="000000"/>
          <w:szCs w:val="24"/>
          <w:lang w:eastAsia="pl-PL"/>
        </w:rPr>
        <w:t xml:space="preserve"> uczniów </w:t>
      </w:r>
      <w:r w:rsidR="0004682B" w:rsidRPr="003C4E50">
        <w:rPr>
          <w:rFonts w:eastAsia="Times New Roman"/>
          <w:color w:val="000000"/>
          <w:szCs w:val="24"/>
          <w:lang w:eastAsia="pl-PL"/>
        </w:rPr>
        <w:t>–</w:t>
      </w:r>
      <w:r w:rsidR="006C17DD"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Pr="003C4E50">
        <w:rPr>
          <w:rFonts w:eastAsia="Times New Roman"/>
          <w:color w:val="000000"/>
          <w:szCs w:val="24"/>
          <w:lang w:eastAsia="pl-PL"/>
        </w:rPr>
        <w:t>jeżeli wycieczka korzysta z publicznych środków lokomocji lub udaje się poza miasto,</w:t>
      </w:r>
    </w:p>
    <w:p w14:paraId="3BD3841E" w14:textId="77777777" w:rsidR="009F30F5" w:rsidRPr="003C4E50" w:rsidRDefault="00D44240" w:rsidP="003C4E50">
      <w:pPr>
        <w:numPr>
          <w:ilvl w:val="0"/>
          <w:numId w:val="23"/>
        </w:num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 xml:space="preserve">na </w:t>
      </w:r>
      <w:r w:rsidR="00F60686" w:rsidRPr="003C4E50">
        <w:rPr>
          <w:rFonts w:eastAsia="Times New Roman"/>
          <w:color w:val="000000"/>
          <w:szCs w:val="24"/>
          <w:lang w:eastAsia="pl-PL"/>
        </w:rPr>
        <w:t>5-10</w:t>
      </w:r>
      <w:r w:rsidRPr="003C4E50">
        <w:rPr>
          <w:rFonts w:eastAsia="Times New Roman"/>
          <w:color w:val="000000"/>
          <w:szCs w:val="24"/>
          <w:lang w:eastAsia="pl-PL"/>
        </w:rPr>
        <w:t xml:space="preserve"> uczniów </w:t>
      </w:r>
      <w:r w:rsidR="0004682B" w:rsidRPr="003C4E50">
        <w:rPr>
          <w:rFonts w:eastAsia="Times New Roman"/>
          <w:color w:val="000000"/>
          <w:szCs w:val="24"/>
          <w:lang w:eastAsia="pl-PL"/>
        </w:rPr>
        <w:t>–</w:t>
      </w:r>
      <w:r w:rsidRPr="003C4E50">
        <w:rPr>
          <w:rFonts w:eastAsia="Times New Roman"/>
          <w:color w:val="000000"/>
          <w:szCs w:val="24"/>
          <w:lang w:eastAsia="pl-PL"/>
        </w:rPr>
        <w:t xml:space="preserve"> w czasie turystyki kwalifikowanej</w:t>
      </w:r>
      <w:r w:rsidR="00E4364C" w:rsidRPr="003C4E50">
        <w:rPr>
          <w:rFonts w:eastAsia="Times New Roman"/>
          <w:color w:val="000000"/>
          <w:szCs w:val="24"/>
          <w:lang w:eastAsia="pl-PL"/>
        </w:rPr>
        <w:t>.</w:t>
      </w:r>
    </w:p>
    <w:p w14:paraId="3C804B04" w14:textId="77777777" w:rsidR="00D44240" w:rsidRPr="003C4E50" w:rsidRDefault="00D44240" w:rsidP="003C4E50">
      <w:pPr>
        <w:numPr>
          <w:ilvl w:val="0"/>
          <w:numId w:val="21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Szkoła zapewnia uczniom dostęp do Internetu oraz podejmuje działania zabezpieczające przed dostępem do treści, które mogą stanowić zagrożenie dla ich prawidłowego rozwoju poprzez instalowanie oprogramowania zabezpieczającego</w:t>
      </w:r>
      <w:r w:rsidR="00E4364C" w:rsidRPr="003C4E50">
        <w:rPr>
          <w:rFonts w:eastAsia="Times New Roman"/>
          <w:szCs w:val="24"/>
          <w:lang w:eastAsia="pl-PL"/>
        </w:rPr>
        <w:t>.</w:t>
      </w:r>
    </w:p>
    <w:p w14:paraId="20CAA34F" w14:textId="77777777" w:rsidR="0004682B" w:rsidRPr="003C4E50" w:rsidRDefault="0004682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08E2EA2" w14:textId="4DDC2255" w:rsidR="00D44240" w:rsidRPr="003C4E50" w:rsidRDefault="00D44240" w:rsidP="00691775">
      <w:pPr>
        <w:pStyle w:val="StylSTATUT"/>
        <w:rPr>
          <w:lang w:eastAsia="pl-PL"/>
        </w:rPr>
      </w:pPr>
      <w:bookmarkStart w:id="13" w:name="_Toc147163880"/>
      <w:r w:rsidRPr="003C4E50">
        <w:rPr>
          <w:lang w:eastAsia="pl-PL"/>
        </w:rPr>
        <w:t>ROZDZIAŁ III</w:t>
      </w:r>
      <w:r w:rsidR="00AE17EA" w:rsidRPr="003C4E50">
        <w:rPr>
          <w:lang w:eastAsia="pl-PL"/>
        </w:rPr>
        <w:t xml:space="preserve"> </w:t>
      </w:r>
      <w:r w:rsidR="00AE17EA" w:rsidRPr="003C4E50">
        <w:rPr>
          <w:lang w:eastAsia="pl-PL"/>
        </w:rPr>
        <w:br/>
      </w:r>
      <w:r w:rsidR="0004682B" w:rsidRPr="003C4E50">
        <w:rPr>
          <w:lang w:eastAsia="pl-PL"/>
        </w:rPr>
        <w:t xml:space="preserve">ORGANY SZKOŁY I ICH </w:t>
      </w:r>
      <w:r w:rsidRPr="003C4E50">
        <w:rPr>
          <w:lang w:eastAsia="pl-PL"/>
        </w:rPr>
        <w:t>KOMPETENCJE</w:t>
      </w:r>
      <w:bookmarkEnd w:id="13"/>
    </w:p>
    <w:p w14:paraId="399FA683" w14:textId="77777777" w:rsidR="0004682B" w:rsidRPr="003C4E50" w:rsidRDefault="0004682B" w:rsidP="003C4E50">
      <w:pPr>
        <w:spacing w:before="120" w:after="120" w:line="240" w:lineRule="auto"/>
        <w:jc w:val="center"/>
        <w:rPr>
          <w:rFonts w:eastAsia="Times New Roman"/>
          <w:szCs w:val="24"/>
          <w:lang w:eastAsia="pl-PL"/>
        </w:rPr>
      </w:pPr>
    </w:p>
    <w:p w14:paraId="3CC3C92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10</w:t>
      </w:r>
    </w:p>
    <w:p w14:paraId="3E07D327" w14:textId="77777777" w:rsidR="00D44240" w:rsidRPr="003C4E50" w:rsidRDefault="00D44240" w:rsidP="003C4E50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Organami szkoły są:</w:t>
      </w:r>
    </w:p>
    <w:p w14:paraId="4D3C42AE" w14:textId="77777777" w:rsidR="006B5C88" w:rsidRPr="003C4E50" w:rsidRDefault="00D44240" w:rsidP="003C4E50">
      <w:pPr>
        <w:numPr>
          <w:ilvl w:val="0"/>
          <w:numId w:val="2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dyrektor szkoły,</w:t>
      </w:r>
    </w:p>
    <w:p w14:paraId="1BD6D9F1" w14:textId="77777777" w:rsidR="006B5C88" w:rsidRPr="003C4E50" w:rsidRDefault="00D44240" w:rsidP="003C4E50">
      <w:pPr>
        <w:numPr>
          <w:ilvl w:val="0"/>
          <w:numId w:val="2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rada pedagogiczna,</w:t>
      </w:r>
    </w:p>
    <w:p w14:paraId="1C73A607" w14:textId="77777777" w:rsidR="006B5C88" w:rsidRPr="003C4E50" w:rsidRDefault="00D44240" w:rsidP="003C4E50">
      <w:pPr>
        <w:numPr>
          <w:ilvl w:val="0"/>
          <w:numId w:val="2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samorząd uczniowski,</w:t>
      </w:r>
    </w:p>
    <w:p w14:paraId="1BB52C38" w14:textId="77777777" w:rsidR="00D44240" w:rsidRPr="003C4E50" w:rsidRDefault="00D44240" w:rsidP="003C4E50">
      <w:pPr>
        <w:numPr>
          <w:ilvl w:val="0"/>
          <w:numId w:val="2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rada rodziców.</w:t>
      </w:r>
    </w:p>
    <w:p w14:paraId="106E1360" w14:textId="77777777" w:rsidR="006B5C88" w:rsidRPr="003C4E50" w:rsidRDefault="00D44240" w:rsidP="003C4E50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Organem wyższego stopnia w rozumieniu Kodeksu postępowania administracyjnego, w stosunku do decyzji wydawanych przez dyrektora w sprawach z zakresu obowiązku szkolnego uczniów, jest </w:t>
      </w:r>
      <w:r w:rsidR="00F60686" w:rsidRPr="003C4E50">
        <w:rPr>
          <w:rFonts w:eastAsia="Times New Roman"/>
          <w:szCs w:val="24"/>
          <w:lang w:eastAsia="pl-PL"/>
        </w:rPr>
        <w:t>Pomorski</w:t>
      </w:r>
      <w:r w:rsidRPr="003C4E50">
        <w:rPr>
          <w:rFonts w:eastAsia="Times New Roman"/>
          <w:szCs w:val="24"/>
          <w:lang w:eastAsia="pl-PL"/>
        </w:rPr>
        <w:t xml:space="preserve"> Kurator Oświaty.</w:t>
      </w:r>
    </w:p>
    <w:p w14:paraId="69E9F1BC" w14:textId="77777777" w:rsidR="00D44240" w:rsidRPr="003C4E50" w:rsidRDefault="00D44240" w:rsidP="003C4E50">
      <w:pPr>
        <w:numPr>
          <w:ilvl w:val="0"/>
          <w:numId w:val="24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4EEBAB69" w14:textId="77777777" w:rsidR="0004682B" w:rsidRPr="003C4E50" w:rsidRDefault="0004682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21BCD7C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11</w:t>
      </w:r>
    </w:p>
    <w:p w14:paraId="3FA6EEEE" w14:textId="77777777" w:rsidR="006B5C88" w:rsidRPr="003C4E50" w:rsidRDefault="00D44240" w:rsidP="003C4E50">
      <w:pPr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14:paraId="0228F4FC" w14:textId="77777777" w:rsidR="00D44240" w:rsidRPr="003C4E50" w:rsidRDefault="00D44240" w:rsidP="003C4E50">
      <w:pPr>
        <w:numPr>
          <w:ilvl w:val="0"/>
          <w:numId w:val="2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Dyrektor jako przewodniczący rady pedagogicznej jest zobowiązany do:</w:t>
      </w:r>
    </w:p>
    <w:p w14:paraId="784B16D3" w14:textId="77777777" w:rsidR="006B5C88" w:rsidRPr="003C4E50" w:rsidRDefault="00D44240" w:rsidP="003C4E50">
      <w:pPr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14:paraId="73B78E18" w14:textId="77777777" w:rsidR="006B5C88" w:rsidRPr="003C4E50" w:rsidRDefault="00D44240" w:rsidP="003C4E50">
      <w:pPr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podejmowania działań umożliwiających rozwiązywanie sytuacji konfliktowych wewnątrz zespołu szkół,</w:t>
      </w:r>
    </w:p>
    <w:p w14:paraId="63D31FC9" w14:textId="77777777" w:rsidR="006B5C88" w:rsidRPr="003C4E50" w:rsidRDefault="00D44240" w:rsidP="003C4E50">
      <w:pPr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dbania o autorytet rady pedagogicznej, ochrony praw i godności nauczycieli, oddziaływania na postawę nauczycieli, pobudzania ich</w:t>
      </w:r>
      <w:r w:rsidR="00B14AC3" w:rsidRPr="003C4E50">
        <w:rPr>
          <w:rFonts w:eastAsia="Times New Roman"/>
          <w:szCs w:val="24"/>
          <w:lang w:eastAsia="pl-PL"/>
        </w:rPr>
        <w:t xml:space="preserve"> do twórczej pracy, innowacji i </w:t>
      </w:r>
      <w:r w:rsidRPr="003C4E50">
        <w:rPr>
          <w:rFonts w:eastAsia="Times New Roman"/>
          <w:szCs w:val="24"/>
          <w:lang w:eastAsia="pl-PL"/>
        </w:rPr>
        <w:t>podnoszenia kwalifikacji,</w:t>
      </w:r>
    </w:p>
    <w:p w14:paraId="35773F9B" w14:textId="77777777" w:rsidR="00D44240" w:rsidRPr="003C4E50" w:rsidRDefault="00D44240" w:rsidP="003C4E50">
      <w:pPr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3ACFF221" w14:textId="77777777" w:rsidR="00D44240" w:rsidRPr="003C4E50" w:rsidRDefault="006B5C88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B6297C" w:rsidRPr="003C4E50">
        <w:rPr>
          <w:rFonts w:eastAsia="Times New Roman"/>
          <w:szCs w:val="24"/>
          <w:lang w:eastAsia="pl-PL"/>
        </w:rPr>
        <w:t xml:space="preserve">Do kompetencji dyrektora </w:t>
      </w:r>
      <w:r w:rsidR="00B14AC3" w:rsidRPr="003C4E50">
        <w:rPr>
          <w:rFonts w:eastAsia="Times New Roman"/>
          <w:szCs w:val="24"/>
          <w:lang w:eastAsia="pl-PL"/>
        </w:rPr>
        <w:t xml:space="preserve">należy w </w:t>
      </w:r>
      <w:r w:rsidR="00D44240" w:rsidRPr="003C4E50">
        <w:rPr>
          <w:rFonts w:eastAsia="Times New Roman"/>
          <w:szCs w:val="24"/>
          <w:lang w:eastAsia="pl-PL"/>
        </w:rPr>
        <w:t>szczególności:</w:t>
      </w:r>
    </w:p>
    <w:p w14:paraId="5688A72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kierowanie działalnością szkoły oraz reprezentowanie jej na zewnątrz,</w:t>
      </w:r>
    </w:p>
    <w:p w14:paraId="5380F10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sprawowanie nadzoru pedagogicznego w stosunku do nauczycieli zatrudnionych w</w:t>
      </w:r>
      <w:r w:rsidR="00F60686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szkole,</w:t>
      </w:r>
    </w:p>
    <w:p w14:paraId="14ABC1C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sprawowanie opieki nad uczniami oraz stwarzanie warunków harmonijnego rozwoju psychofizycznego poprzez aktywne działania prozdrowotne,</w:t>
      </w:r>
    </w:p>
    <w:p w14:paraId="1C35010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realizacja uchwał rady pedagogicznej, podjętych w ramach ich kompetencji stanowiących,</w:t>
      </w:r>
    </w:p>
    <w:p w14:paraId="3874287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dysponowanie środkami określonymi w planie finansowym szkoły, ponoszenie odpowiedzialności za ich prawidłowe wykorzystanie, </w:t>
      </w:r>
    </w:p>
    <w:p w14:paraId="5B40C09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wykonywanie zadań związanych z zapewnieniem bezpieczeństwa uczniom i</w:t>
      </w:r>
      <w:r w:rsidR="00F60686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nauczycielom w czasie zajęć organizowanych przez szkołę,</w:t>
      </w:r>
    </w:p>
    <w:p w14:paraId="5E29EBA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współd</w:t>
      </w:r>
      <w:r w:rsidR="00B14AC3" w:rsidRPr="003C4E50">
        <w:rPr>
          <w:rFonts w:eastAsia="Times New Roman"/>
          <w:szCs w:val="24"/>
          <w:lang w:eastAsia="pl-PL"/>
        </w:rPr>
        <w:t xml:space="preserve">ziałanie ze szkołami wyższymi w </w:t>
      </w:r>
      <w:r w:rsidRPr="003C4E50">
        <w:rPr>
          <w:rFonts w:eastAsia="Times New Roman"/>
          <w:szCs w:val="24"/>
          <w:lang w:eastAsia="pl-PL"/>
        </w:rPr>
        <w:t>organizacji praktyk pedagogicznych,</w:t>
      </w:r>
    </w:p>
    <w:p w14:paraId="09431ED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8) odpowiedzialność za właściwą organizację i przebieg </w:t>
      </w:r>
      <w:r w:rsidR="0076505F" w:rsidRPr="003C4E50">
        <w:rPr>
          <w:rFonts w:eastAsia="Times New Roman"/>
          <w:szCs w:val="24"/>
          <w:lang w:eastAsia="pl-PL"/>
        </w:rPr>
        <w:t xml:space="preserve">egzaminu </w:t>
      </w:r>
      <w:r w:rsidRPr="003C4E50">
        <w:rPr>
          <w:rFonts w:eastAsia="Times New Roman"/>
          <w:szCs w:val="24"/>
          <w:lang w:eastAsia="pl-PL"/>
        </w:rPr>
        <w:t xml:space="preserve">w klasie </w:t>
      </w:r>
      <w:r w:rsidR="0076505F" w:rsidRPr="003C4E50">
        <w:rPr>
          <w:rFonts w:eastAsia="Times New Roman"/>
          <w:szCs w:val="24"/>
          <w:lang w:eastAsia="pl-PL"/>
        </w:rPr>
        <w:t>VIII</w:t>
      </w:r>
      <w:r w:rsidRPr="003C4E50">
        <w:rPr>
          <w:rFonts w:eastAsia="Times New Roman"/>
          <w:szCs w:val="24"/>
          <w:lang w:eastAsia="pl-PL"/>
        </w:rPr>
        <w:t xml:space="preserve">, </w:t>
      </w:r>
    </w:p>
    <w:p w14:paraId="6F040E6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14:paraId="09A8700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występowanie do</w:t>
      </w:r>
      <w:r w:rsidR="00F60686" w:rsidRPr="003C4E50">
        <w:rPr>
          <w:rFonts w:eastAsia="Times New Roman"/>
          <w:szCs w:val="24"/>
          <w:lang w:eastAsia="pl-PL"/>
        </w:rPr>
        <w:t xml:space="preserve"> Pomorskiego</w:t>
      </w:r>
      <w:r w:rsidRPr="003C4E50">
        <w:rPr>
          <w:rFonts w:eastAsia="Times New Roman"/>
          <w:szCs w:val="24"/>
          <w:lang w:eastAsia="pl-PL"/>
        </w:rPr>
        <w:t xml:space="preserve"> Kuratora Oświaty z wnioskiem o przeniesienie ucznia do innej szkoły,</w:t>
      </w:r>
    </w:p>
    <w:p w14:paraId="1DDDF5B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przedstawianie radzie pedagogicznej, nie rzadziej niż dwa razy w roku szkolnym, ogólnych wniosków wynikających ze sprawowanego nadzoru pedagogicznego oraz informacji o działalności szkoły,</w:t>
      </w:r>
    </w:p>
    <w:p w14:paraId="6729148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wstrzymywanie wykonania uchwał rady pedagogicznej, podjętych w ramach jej kompetencji stanowiących, niezgodnych z przepisami prawa,</w:t>
      </w:r>
    </w:p>
    <w:p w14:paraId="2E06243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13) wydawanie zezwolenia na spełnianie przez dziecko obowiązku szkolnego poza szkołą oraz określenie warunków jego spełniania,</w:t>
      </w:r>
    </w:p>
    <w:p w14:paraId="3CA908C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14) kontrolowanie spełniania obowiązku szkolnego przez dzieci mieszkające w obwodzie szkoły podstawowej, </w:t>
      </w:r>
    </w:p>
    <w:p w14:paraId="3BC2CB9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15) dopuszczanie do użytku w szkole zaproponowanych przez nauczycieli programów nauczania, podręczników, materiałów edukacyjnych oraz ćwiczeniowych,</w:t>
      </w:r>
    </w:p>
    <w:p w14:paraId="3B08CE5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16) podawanie do publicznej wiadomości zestawu podręczników, które będą obowiązywać od początku następnego roku szkolnego,</w:t>
      </w:r>
    </w:p>
    <w:p w14:paraId="5BE00CA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17) zezwalanie uczniowi na indywidualny program lub tok nauki,</w:t>
      </w:r>
    </w:p>
    <w:p w14:paraId="3D52865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18) organizowanie uczniowi, który posiada orzeczenie o potrzebie indywidualnego nauczania, takiego nauczania,</w:t>
      </w:r>
    </w:p>
    <w:p w14:paraId="21F7798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19) ustala</w:t>
      </w:r>
      <w:r w:rsidR="00D96172" w:rsidRPr="003C4E50">
        <w:rPr>
          <w:rFonts w:eastAsia="Times New Roman"/>
          <w:szCs w:val="24"/>
          <w:lang w:eastAsia="pl-PL"/>
        </w:rPr>
        <w:t>nie</w:t>
      </w:r>
      <w:r w:rsidRPr="003C4E50">
        <w:rPr>
          <w:rFonts w:eastAsia="Times New Roman"/>
          <w:szCs w:val="24"/>
          <w:lang w:eastAsia="pl-PL"/>
        </w:rPr>
        <w:t xml:space="preserve"> dodatkowych dni wolnych od zajęć dydaktyczno</w:t>
      </w:r>
      <w:r w:rsidR="0004682B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>wychowawczych,</w:t>
      </w:r>
    </w:p>
    <w:p w14:paraId="2DFD774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20) organizowanie pomocy psychologiczno-pedagogicznej uczniom, rodzicom uczniów i</w:t>
      </w:r>
      <w:r w:rsidR="00F60686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nauczycielom,</w:t>
      </w:r>
    </w:p>
    <w:p w14:paraId="6FD491DD" w14:textId="77777777" w:rsidR="00D44240" w:rsidRPr="003C4E50" w:rsidRDefault="00D44240" w:rsidP="003C4E50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21) ustalanie na podstawie ramowego planu nauczania </w:t>
      </w:r>
      <w:r w:rsidR="00276367" w:rsidRPr="003C4E50">
        <w:rPr>
          <w:szCs w:val="24"/>
          <w:lang w:eastAsia="pl-PL"/>
        </w:rPr>
        <w:t>dla poszczególnych klas i</w:t>
      </w:r>
      <w:r w:rsidR="00F60686" w:rsidRPr="003C4E50">
        <w:rPr>
          <w:szCs w:val="24"/>
          <w:lang w:eastAsia="pl-PL"/>
        </w:rPr>
        <w:t> </w:t>
      </w:r>
      <w:r w:rsidR="00276367" w:rsidRPr="003C4E50">
        <w:rPr>
          <w:szCs w:val="24"/>
          <w:lang w:eastAsia="pl-PL"/>
        </w:rPr>
        <w:t>oddziałów tygodniowego rozkładu zajęć</w:t>
      </w:r>
      <w:r w:rsidR="00B14AC3" w:rsidRPr="003C4E50">
        <w:rPr>
          <w:szCs w:val="24"/>
          <w:lang w:eastAsia="pl-PL"/>
        </w:rPr>
        <w:t>,</w:t>
      </w:r>
    </w:p>
    <w:p w14:paraId="48ECAD4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22) realizacja zaleceń wynikających z orzeczenia o potrzebie kształcenia specjalnego ucznia,</w:t>
      </w:r>
    </w:p>
    <w:p w14:paraId="3AC0E033" w14:textId="77777777" w:rsidR="00826132" w:rsidRPr="003C4E50" w:rsidRDefault="00826132" w:rsidP="003C4E50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szCs w:val="24"/>
        </w:rPr>
      </w:pPr>
      <w:r w:rsidRPr="003C4E50">
        <w:rPr>
          <w:szCs w:val="24"/>
        </w:rPr>
        <w:t>2</w:t>
      </w:r>
      <w:r w:rsidR="000F7D46" w:rsidRPr="003C4E50">
        <w:rPr>
          <w:szCs w:val="24"/>
        </w:rPr>
        <w:t>3</w:t>
      </w:r>
      <w:r w:rsidRPr="003C4E50">
        <w:rPr>
          <w:szCs w:val="24"/>
        </w:rPr>
        <w:t>) współpraca z pielęgniarką albo higienistką szkolną, lekarzem i lekarzem dentystą, sprawującymi profilaktyczną opiekę zdrowotną nad młodzieżą, w tym udostępnianie imienia, nazwiska i numeru PESEL ucznia celem właściwej realizacji tej opieki,</w:t>
      </w:r>
    </w:p>
    <w:p w14:paraId="1465E916" w14:textId="77777777" w:rsidR="00826132" w:rsidRPr="003C4E50" w:rsidRDefault="00826132" w:rsidP="003C4E50">
      <w:pPr>
        <w:spacing w:before="120" w:after="120" w:line="240" w:lineRule="auto"/>
        <w:ind w:left="284"/>
        <w:jc w:val="both"/>
        <w:rPr>
          <w:szCs w:val="24"/>
        </w:rPr>
      </w:pPr>
      <w:r w:rsidRPr="003C4E50">
        <w:rPr>
          <w:szCs w:val="24"/>
        </w:rPr>
        <w:t>2</w:t>
      </w:r>
      <w:r w:rsidR="000F7D46" w:rsidRPr="003C4E50">
        <w:rPr>
          <w:szCs w:val="24"/>
        </w:rPr>
        <w:t>4</w:t>
      </w:r>
      <w:r w:rsidRPr="003C4E50">
        <w:rPr>
          <w:szCs w:val="24"/>
        </w:rPr>
        <w:t>) wdrażanie odpowiednich środków technicznych i organizacyjnych zapewniających zgodność przetwarzania danych osobowych przez zespół z przepisami o ochronie danych osobowych,</w:t>
      </w:r>
    </w:p>
    <w:p w14:paraId="24AB9B54" w14:textId="77777777" w:rsidR="00D44240" w:rsidRPr="003C4E50" w:rsidRDefault="00826132" w:rsidP="003C4E50">
      <w:pPr>
        <w:spacing w:before="120" w:after="120" w:line="240" w:lineRule="auto"/>
        <w:ind w:left="284"/>
        <w:jc w:val="both"/>
        <w:rPr>
          <w:szCs w:val="24"/>
        </w:rPr>
      </w:pPr>
      <w:r w:rsidRPr="003C4E50">
        <w:rPr>
          <w:szCs w:val="24"/>
        </w:rPr>
        <w:t>2</w:t>
      </w:r>
      <w:r w:rsidR="000F7D46" w:rsidRPr="003C4E50">
        <w:rPr>
          <w:szCs w:val="24"/>
        </w:rPr>
        <w:t>5</w:t>
      </w:r>
      <w:r w:rsidRPr="003C4E50">
        <w:rPr>
          <w:szCs w:val="24"/>
        </w:rPr>
        <w:t>) rozstrzyganie o wynikach klasyfikacji i promocji uczniów szkoły jeżeli rada pedagogiczna nie podejmie stosownej uchwały,</w:t>
      </w:r>
    </w:p>
    <w:p w14:paraId="6672B10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Do kompetencji dyrektora, wynikających z ustawy – Karta Nauczyciela oraz Kodeks pracy należy w szczególności:</w:t>
      </w:r>
    </w:p>
    <w:p w14:paraId="58FED06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kierowani</w:t>
      </w:r>
      <w:r w:rsidR="00271A16" w:rsidRPr="003C4E50">
        <w:rPr>
          <w:rFonts w:eastAsia="Times New Roman"/>
          <w:szCs w:val="24"/>
          <w:lang w:eastAsia="pl-PL"/>
        </w:rPr>
        <w:t>e jako kierownik zakładem pracy</w:t>
      </w:r>
      <w:r w:rsidRPr="003C4E50">
        <w:rPr>
          <w:rFonts w:eastAsia="Times New Roman"/>
          <w:szCs w:val="24"/>
          <w:lang w:eastAsia="pl-PL"/>
        </w:rPr>
        <w:t xml:space="preserve"> dla zatrudnionych w szkole nauczycieli i</w:t>
      </w:r>
      <w:r w:rsidR="00271A1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pracowników niebędących nauczycielami,</w:t>
      </w:r>
    </w:p>
    <w:p w14:paraId="428EF93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decydowanie w sprawach zatrudniania i zwalniania nauczycieli oraz innych pracowników szkoły,</w:t>
      </w:r>
    </w:p>
    <w:p w14:paraId="01FB39A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decydowanie w sprawach przyznawania nagród oraz wymierzania kar porządkowych nauczycielom i innym pracownikom szkoły,</w:t>
      </w:r>
    </w:p>
    <w:p w14:paraId="1DDF758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występowanie z wnioskami w</w:t>
      </w:r>
      <w:r w:rsidR="00271A1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sprawach odznaczeń, nagród i innych wyróżnień dla nauczycieli oraz pozostałych pracowników szkoły,</w:t>
      </w:r>
    </w:p>
    <w:p w14:paraId="20AC052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dokonywanie oceny pracy nauczycieli oraz pozostałych pracowników szkoły mających status pracowników samorządowych,</w:t>
      </w:r>
    </w:p>
    <w:p w14:paraId="024D61A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sprawowanie opieki nad dziećmi uczącymi się w szkole,</w:t>
      </w:r>
    </w:p>
    <w:p w14:paraId="6DA768D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odpowiedzialność za dydaktyczny, wychowawczy i opiekuńczy poziom szkoły,</w:t>
      </w:r>
    </w:p>
    <w:p w14:paraId="4A6E6DB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tworzenie warunków do rozwijania samorządnej i samodzielnej pracy uczniów,</w:t>
      </w:r>
    </w:p>
    <w:p w14:paraId="0973829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zapewnienie pomocy nauczycielom w realizacji ich zadań oraz doskonaleniu zawodowym,</w:t>
      </w:r>
    </w:p>
    <w:p w14:paraId="2F647E9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zapewnienie, w miarę możliwości, odpowiednich warunków organizacyjnych do realizacji zadań dydaktycznych i opiekuńczo-wychowawczych,</w:t>
      </w:r>
    </w:p>
    <w:p w14:paraId="3D58599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zapewnienie bezpieczeństwa uczniom i nauczycielom w czasie zajęć organizowanych przez szkołę,</w:t>
      </w:r>
    </w:p>
    <w:p w14:paraId="0172CD2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organizowanie procesu awansu zawodowego nauczycieli,</w:t>
      </w:r>
    </w:p>
    <w:p w14:paraId="2C361BD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13) zawieszenie w pełnieniu obowiązków nauczyciela, przeciwko któremu wszczęto postępowanie karne lub złożono wniosek o wszczęcie postępowania dyscyplinarnego,</w:t>
      </w:r>
    </w:p>
    <w:p w14:paraId="32D65DB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14) zawieszenie w pełnieniu obowiązków nauczyciela, jeżeli wszczęte postępowanie karne lub złożony wniosek o wszczęcie postępowania dyscyplinarnego dotyczy naruszenia praw i</w:t>
      </w:r>
      <w:r w:rsidR="00271A1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dobra dziecka,</w:t>
      </w:r>
    </w:p>
    <w:p w14:paraId="64D7438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15) współdziałanie z zakładowymi organizacjami związkowymi, w zakresie ustalonym ustawą o związkach zawodowych,</w:t>
      </w:r>
    </w:p>
    <w:p w14:paraId="3146CA7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16) administrowanie zakładowym funduszem świadczeń socjalnych, zgodnie z ustalonym regulaminem tegoż funduszu, stanowiącym odrębny dokument,</w:t>
      </w:r>
    </w:p>
    <w:p w14:paraId="03D29B7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Dyrektor szkoły w wykonywaniu swoich zadań współpracuje z radą pedagogiczną, radą rodziców i samorządem uczniowskim.</w:t>
      </w:r>
    </w:p>
    <w:p w14:paraId="41A2E25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6.</w:t>
      </w:r>
      <w:r w:rsidRPr="003C4E50">
        <w:rPr>
          <w:rFonts w:eastAsia="Times New Roman"/>
          <w:szCs w:val="24"/>
          <w:lang w:eastAsia="pl-PL"/>
        </w:rPr>
        <w:t xml:space="preserve"> Dyrektor wydaje zarządzenia we wszystkich sprawach związanych z właściwą organizacją procesu dydaktycznego, wychowawczego i opiekuńczego w szkole. </w:t>
      </w:r>
    </w:p>
    <w:p w14:paraId="20D23A1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7.</w:t>
      </w:r>
      <w:r w:rsidRPr="003C4E50">
        <w:rPr>
          <w:rFonts w:eastAsia="Times New Roman"/>
          <w:szCs w:val="24"/>
          <w:lang w:eastAsia="pl-PL"/>
        </w:rPr>
        <w:t xml:space="preserve"> Zarządzenia dyrektora podlegają ogłoszeniu </w:t>
      </w:r>
      <w:r w:rsidR="0003623E" w:rsidRPr="003C4E50">
        <w:rPr>
          <w:rFonts w:eastAsia="Times New Roman"/>
          <w:szCs w:val="24"/>
          <w:lang w:eastAsia="pl-PL"/>
        </w:rPr>
        <w:t xml:space="preserve">i są wywieszane </w:t>
      </w:r>
      <w:r w:rsidRPr="003C4E50">
        <w:rPr>
          <w:rFonts w:eastAsia="Times New Roman"/>
          <w:szCs w:val="24"/>
          <w:lang w:eastAsia="pl-PL"/>
        </w:rPr>
        <w:t xml:space="preserve">w </w:t>
      </w:r>
      <w:r w:rsidR="00F60686" w:rsidRPr="003C4E50">
        <w:rPr>
          <w:rFonts w:eastAsia="Times New Roman"/>
          <w:szCs w:val="24"/>
          <w:lang w:eastAsia="pl-PL"/>
        </w:rPr>
        <w:t>pokoju nauczycielskim</w:t>
      </w:r>
      <w:r w:rsidRPr="003C4E50">
        <w:rPr>
          <w:rFonts w:eastAsia="Times New Roman"/>
          <w:szCs w:val="24"/>
          <w:lang w:eastAsia="pl-PL"/>
        </w:rPr>
        <w:t xml:space="preserve"> oraz </w:t>
      </w:r>
      <w:r w:rsidR="0003623E" w:rsidRPr="003C4E50">
        <w:rPr>
          <w:rFonts w:eastAsia="Times New Roman"/>
          <w:szCs w:val="24"/>
          <w:lang w:eastAsia="pl-PL"/>
        </w:rPr>
        <w:t xml:space="preserve">umieszczane w </w:t>
      </w:r>
      <w:r w:rsidR="00F60686" w:rsidRPr="003C4E50">
        <w:rPr>
          <w:rFonts w:eastAsia="Times New Roman"/>
          <w:szCs w:val="24"/>
          <w:lang w:eastAsia="pl-PL"/>
        </w:rPr>
        <w:t xml:space="preserve"> sekretariac</w:t>
      </w:r>
      <w:r w:rsidR="0003623E" w:rsidRPr="003C4E50">
        <w:rPr>
          <w:rFonts w:eastAsia="Times New Roman"/>
          <w:szCs w:val="24"/>
          <w:lang w:eastAsia="pl-PL"/>
        </w:rPr>
        <w:t>ie.</w:t>
      </w:r>
    </w:p>
    <w:p w14:paraId="3C0A4776" w14:textId="77777777" w:rsidR="0004682B" w:rsidRPr="003C4E50" w:rsidRDefault="0004682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716456ED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12</w:t>
      </w:r>
    </w:p>
    <w:p w14:paraId="3167B2DE" w14:textId="77777777" w:rsidR="00C66E7C" w:rsidRPr="003C4E50" w:rsidRDefault="00D44240" w:rsidP="003C4E50">
      <w:pPr>
        <w:spacing w:before="120" w:after="120" w:line="240" w:lineRule="auto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Radę pedagogiczną tworzą dyrektor i wszyscy nauczyciele zatrudnieni w szkole. </w:t>
      </w:r>
      <w:r w:rsidRPr="003C4E50">
        <w:rPr>
          <w:rFonts w:eastAsia="Times New Roman"/>
          <w:szCs w:val="24"/>
          <w:lang w:eastAsia="pl-PL"/>
        </w:rPr>
        <w:br/>
        <w:t>W zebraniach rady pedagogicznej mogą brać udział z głosem doradczym osoby zapraszane przez jej przewodniczącego na wniosek lub za zgodą rady pedagogicznej</w:t>
      </w:r>
      <w:r w:rsidR="00BF7D79" w:rsidRPr="003C4E50">
        <w:rPr>
          <w:rFonts w:eastAsia="Times New Roman"/>
          <w:szCs w:val="24"/>
          <w:lang w:eastAsia="pl-PL"/>
        </w:rPr>
        <w:t>.</w:t>
      </w:r>
    </w:p>
    <w:p w14:paraId="7245B05C" w14:textId="77777777" w:rsidR="00D44240" w:rsidRPr="003C4E50" w:rsidRDefault="00C66E7C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Do jej kompetencji stanowiących należy: </w:t>
      </w:r>
    </w:p>
    <w:p w14:paraId="768B9EB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zatwierdzanie planów pracy szkoły,</w:t>
      </w:r>
    </w:p>
    <w:p w14:paraId="65550F3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podejmowanie uchwał w sprawie wyników klasyfikacji i promocji uczniów,</w:t>
      </w:r>
    </w:p>
    <w:p w14:paraId="0B35ECD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podejmowanie uchwał w sprawie eksperymentów pedagogicznych w szkole,</w:t>
      </w:r>
    </w:p>
    <w:p w14:paraId="2ECB42C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ustalanie organizacji doskonalenia zawodowego nauczycieli szkoły,</w:t>
      </w:r>
    </w:p>
    <w:p w14:paraId="46CE9EBE" w14:textId="77777777" w:rsidR="00D44240" w:rsidRPr="003C4E50" w:rsidRDefault="00A8491E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</w:t>
      </w:r>
      <w:r w:rsidR="00D44240" w:rsidRPr="003C4E50">
        <w:rPr>
          <w:rFonts w:eastAsia="Times New Roman"/>
          <w:szCs w:val="24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7FACCAEB" w14:textId="77777777" w:rsidR="00D44240" w:rsidRPr="003C4E50" w:rsidRDefault="00C66E7C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Rada pedagogiczna opiniuje w szczególności:</w:t>
      </w:r>
    </w:p>
    <w:p w14:paraId="22F188CB" w14:textId="77777777" w:rsidR="00C66E7C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C4E50">
        <w:rPr>
          <w:rFonts w:eastAsia="Times New Roman"/>
          <w:szCs w:val="24"/>
          <w:lang w:eastAsia="pl-PL"/>
        </w:rPr>
        <w:t>1) organizacj</w:t>
      </w:r>
      <w:r w:rsidR="00BF7D79" w:rsidRPr="003C4E50">
        <w:rPr>
          <w:rFonts w:eastAsia="Times New Roman"/>
          <w:szCs w:val="24"/>
          <w:lang w:eastAsia="pl-PL"/>
        </w:rPr>
        <w:t>ę</w:t>
      </w:r>
      <w:r w:rsidRPr="003C4E50">
        <w:rPr>
          <w:rFonts w:eastAsia="Times New Roman"/>
          <w:szCs w:val="24"/>
          <w:lang w:eastAsia="pl-PL"/>
        </w:rPr>
        <w:t xml:space="preserve"> pracy szkoły, zwłaszcza tygodniowy rozkład zajęć, </w:t>
      </w:r>
    </w:p>
    <w:p w14:paraId="27198B1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projekt planu finansowego szkoły,</w:t>
      </w:r>
    </w:p>
    <w:p w14:paraId="19FAE0A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wnioski dyrektora o przyznanie nauczycielom odznaczeń, nagród i innych wyróżnień,</w:t>
      </w:r>
    </w:p>
    <w:p w14:paraId="48894FF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wnioski dyrektora dotyczące kandydatów do powierzenia im funkcji kierowniczych w szkole,</w:t>
      </w:r>
    </w:p>
    <w:p w14:paraId="56CCB24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propozycje dyrektora szkoły w sprawach przydziału nauczycielom stałych prac i zajęć w ramach wynagrodzenia zasadniczego oraz dodatkowo płatnych zajęć dydaktycznych, wychowawczych i opiekuńczych,</w:t>
      </w:r>
    </w:p>
    <w:p w14:paraId="05DF626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wnioski o zezwolenie na indywidualny tok nauki ucznia,</w:t>
      </w:r>
    </w:p>
    <w:p w14:paraId="65CF97E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7) zaproponowany przez nauczyciela program wychowania przedszkolnego lub program nauczania</w:t>
      </w:r>
      <w:r w:rsidR="00BF7D79" w:rsidRPr="003C4E50">
        <w:rPr>
          <w:rFonts w:eastAsia="Times New Roman"/>
          <w:szCs w:val="24"/>
          <w:lang w:eastAsia="pl-PL"/>
        </w:rPr>
        <w:t>,</w:t>
      </w:r>
    </w:p>
    <w:p w14:paraId="680394D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dopuszczenie do użytku w szkole zaproponowanego programu nauczania w szkole podstawowej, zestawu podręczników, materiałów edukacyjnych oraz ćwiczeniowych,</w:t>
      </w:r>
    </w:p>
    <w:p w14:paraId="6C71FC1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zamiar powierzenia stanowiska dyrektora szkoły</w:t>
      </w:r>
      <w:r w:rsidR="00BF7D79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gdy konkurs nie wyłonił kandydata albo do konkursu nikt się nie zgłosił,</w:t>
      </w:r>
    </w:p>
    <w:p w14:paraId="6BE094C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przedłużenie powierzenia stanowiska dyrektora,</w:t>
      </w:r>
    </w:p>
    <w:p w14:paraId="21B7BC4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ustalanie dodatkowych dni wolnych od zajęć</w:t>
      </w:r>
    </w:p>
    <w:p w14:paraId="20BFD07C" w14:textId="77777777" w:rsidR="00124EB6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wprowadzenie dodatkowych zajęć edukacyjnych do szkolnego planu nauczania</w:t>
      </w:r>
      <w:r w:rsidR="00124EB6" w:rsidRPr="003C4E50">
        <w:rPr>
          <w:rFonts w:eastAsia="Times New Roman"/>
          <w:szCs w:val="24"/>
          <w:lang w:eastAsia="pl-PL"/>
        </w:rPr>
        <w:t>,</w:t>
      </w:r>
    </w:p>
    <w:p w14:paraId="79ADD7D8" w14:textId="77777777" w:rsidR="00D44240" w:rsidRPr="003C4E50" w:rsidRDefault="00BF273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 xml:space="preserve">Rada pedagogiczna deleguje </w:t>
      </w:r>
      <w:r w:rsidRPr="003C4E50">
        <w:rPr>
          <w:rFonts w:eastAsia="Times New Roman"/>
          <w:szCs w:val="24"/>
          <w:lang w:eastAsia="pl-PL"/>
        </w:rPr>
        <w:t xml:space="preserve">dwóch przedstawicieli </w:t>
      </w:r>
      <w:r w:rsidR="00D44240" w:rsidRPr="003C4E50">
        <w:rPr>
          <w:rFonts w:eastAsia="Times New Roman"/>
          <w:szCs w:val="24"/>
          <w:lang w:eastAsia="pl-PL"/>
        </w:rPr>
        <w:t>do komisji konkursowej wyłaniającej kandydata na stanowisko dyrektora szkoły.</w:t>
      </w:r>
    </w:p>
    <w:p w14:paraId="1D3E7F85" w14:textId="77777777" w:rsidR="00D44240" w:rsidRPr="003C4E50" w:rsidRDefault="00BF273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 xml:space="preserve">Rada pedagogiczna przygotowuje projekt statutu szkoły oraz jego zmian i uchwala </w:t>
      </w:r>
      <w:r w:rsidR="00BF1E3B" w:rsidRPr="003C4E50">
        <w:rPr>
          <w:rFonts w:eastAsia="Times New Roman"/>
          <w:szCs w:val="24"/>
          <w:lang w:eastAsia="pl-PL"/>
        </w:rPr>
        <w:t>s</w:t>
      </w:r>
      <w:r w:rsidR="00D44240" w:rsidRPr="003C4E50">
        <w:rPr>
          <w:rFonts w:eastAsia="Times New Roman"/>
          <w:szCs w:val="24"/>
          <w:lang w:eastAsia="pl-PL"/>
        </w:rPr>
        <w:t>tatut lub jego zmiany.</w:t>
      </w:r>
    </w:p>
    <w:p w14:paraId="01AEC326" w14:textId="77777777" w:rsidR="00D44240" w:rsidRPr="003C4E50" w:rsidRDefault="00BF273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14:paraId="28813444" w14:textId="77777777" w:rsidR="00D44240" w:rsidRPr="003C4E50" w:rsidRDefault="00BF273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7.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7FBED5AA" w14:textId="77777777" w:rsidR="00D44240" w:rsidRPr="003C4E50" w:rsidRDefault="00BF273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8.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5717DE1B" w14:textId="77777777" w:rsidR="00E22552" w:rsidRPr="003C4E50" w:rsidRDefault="00E22552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9.</w:t>
      </w:r>
      <w:r w:rsidRPr="003C4E50">
        <w:t xml:space="preserve"> Uchwały Rady Pedagogicznej są podejmowane zwykłą większością głosów, w obecności co najmniej połowy jej członków w trybie jawnym, poza uchwałami podejmowanymi w sprawach związanych z osobami pełniącymi funkcje kierownicze w zespole, lub w sprawach związanych z opiniowaniem kandydatów na takie stanowisko, które podejmowane są w głosowaniu tajnym.</w:t>
      </w:r>
    </w:p>
    <w:p w14:paraId="49B09BAF" w14:textId="77777777" w:rsidR="00BF7D79" w:rsidRPr="003C4E50" w:rsidRDefault="00BF7D7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751554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13</w:t>
      </w:r>
    </w:p>
    <w:p w14:paraId="264244D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Samorząd uczniowski tworzą wszyscy uczniowie szkoły. Organem samorządu jest rada samorządu uczniowskiego. </w:t>
      </w:r>
    </w:p>
    <w:p w14:paraId="5756B13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Zasady wybierania i działania rady samorządu uczniowskiego określa regulamin uchwalony przez uczniów w głosowaniu równym, tajnym i powszechnym. Regulamin ten nie może być sprzeczny ze</w:t>
      </w:r>
      <w:r w:rsidR="003272A1" w:rsidRPr="003C4E50">
        <w:rPr>
          <w:rFonts w:eastAsia="Times New Roman"/>
          <w:szCs w:val="24"/>
          <w:lang w:eastAsia="pl-PL"/>
        </w:rPr>
        <w:t xml:space="preserve"> statutem szkoły.</w:t>
      </w:r>
      <w:r w:rsidR="00B96A04" w:rsidRPr="003C4E50">
        <w:rPr>
          <w:rFonts w:eastAsia="Times New Roman"/>
          <w:szCs w:val="24"/>
          <w:lang w:eastAsia="pl-PL"/>
        </w:rPr>
        <w:t xml:space="preserve"> Regulamin jest odrębnym dokumentem.</w:t>
      </w:r>
    </w:p>
    <w:p w14:paraId="33DA243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Samorząd uczniowski może przedstawiać wnioski wszystkim organom szkoły w sprawach dotyczących szkoły, szczególnie dotyczących praw uczniów.</w:t>
      </w:r>
    </w:p>
    <w:p w14:paraId="52AB13A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Na wniosek dyrektora szkoły samorząd wyraża opinię o pracy nauczyciela.</w:t>
      </w:r>
    </w:p>
    <w:p w14:paraId="081E2C8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Samorząd uczniowski może przedstawiać radzie pedagogicznej oraz dyrektorowi szkoły wnioski i opinie we wszystkich sprawach danej szkoły, a w szczególności w sprawach dotyczących praw uczniów, takich jak:</w:t>
      </w:r>
    </w:p>
    <w:p w14:paraId="089E699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prawo do zapoznawania się z programem nauczania, z jego treścią, celem i stawianymi wymaganiami,</w:t>
      </w:r>
    </w:p>
    <w:p w14:paraId="4044C08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2) prawo do jawnej i umotywowanej oceny postępów w nauce i zachowaniu,</w:t>
      </w:r>
    </w:p>
    <w:p w14:paraId="289C027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prawo do organizacji życia szkolnego, umożliwiające zachowanie właściwych proporcji między wysiłkiem szkolnym a możliwością rozwijania i zaspokajania własnych zainteresowań,</w:t>
      </w:r>
    </w:p>
    <w:p w14:paraId="04178B3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prawo redagowania i wydawania gazety szkolnej,</w:t>
      </w:r>
    </w:p>
    <w:p w14:paraId="16456E3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prawo organizowania działalności kulturalnej, oświatowej, sportowej oraz rozrywkowej zgodnie z własnymi potrzebami i możliwościami organizacyjnymi, w porozumieniu z dyrektorem,</w:t>
      </w:r>
    </w:p>
    <w:p w14:paraId="00A2F427" w14:textId="77777777" w:rsidR="00276367" w:rsidRPr="003C4E50" w:rsidRDefault="00D44240" w:rsidP="003C4E50">
      <w:pPr>
        <w:spacing w:before="120" w:after="120" w:line="240" w:lineRule="auto"/>
        <w:ind w:left="284"/>
        <w:jc w:val="both"/>
        <w:rPr>
          <w:szCs w:val="24"/>
        </w:rPr>
      </w:pPr>
      <w:r w:rsidRPr="003C4E50">
        <w:rPr>
          <w:rFonts w:eastAsia="Times New Roman"/>
          <w:szCs w:val="24"/>
          <w:lang w:eastAsia="pl-PL"/>
        </w:rPr>
        <w:t>6) prawo wyboru nauczyciela pełniącego rolę opiekuna samorządu</w:t>
      </w:r>
      <w:r w:rsidR="00276367" w:rsidRPr="003C4E50">
        <w:rPr>
          <w:rFonts w:eastAsia="Times New Roman"/>
          <w:szCs w:val="24"/>
          <w:lang w:eastAsia="pl-PL"/>
        </w:rPr>
        <w:t xml:space="preserve"> </w:t>
      </w:r>
      <w:r w:rsidR="00276367" w:rsidRPr="003C4E50">
        <w:rPr>
          <w:szCs w:val="24"/>
        </w:rPr>
        <w:t xml:space="preserve">(i jednocześnie szkolnej rady wolontariatu). </w:t>
      </w:r>
    </w:p>
    <w:p w14:paraId="067D356B" w14:textId="77777777" w:rsidR="00276367" w:rsidRPr="003C4E50" w:rsidRDefault="00276367" w:rsidP="003C4E50">
      <w:pPr>
        <w:spacing w:before="120" w:after="120" w:line="240" w:lineRule="auto"/>
        <w:jc w:val="both"/>
        <w:rPr>
          <w:szCs w:val="24"/>
        </w:rPr>
      </w:pPr>
      <w:r w:rsidRPr="003C4E50">
        <w:rPr>
          <w:b/>
          <w:bCs/>
          <w:szCs w:val="24"/>
        </w:rPr>
        <w:t>6.</w:t>
      </w:r>
      <w:r w:rsidRPr="003C4E50">
        <w:rPr>
          <w:szCs w:val="24"/>
        </w:rPr>
        <w:t xml:space="preserve"> Samorząd w porozumieniu z </w:t>
      </w:r>
      <w:r w:rsidR="00E96D40" w:rsidRPr="003C4E50">
        <w:rPr>
          <w:szCs w:val="24"/>
        </w:rPr>
        <w:t>d</w:t>
      </w:r>
      <w:r w:rsidRPr="003C4E50">
        <w:rPr>
          <w:szCs w:val="24"/>
        </w:rPr>
        <w:t>yrektorem szkoły podejmuje działania z zakresu wolontariatu.</w:t>
      </w:r>
    </w:p>
    <w:p w14:paraId="0C76F4A9" w14:textId="77777777" w:rsidR="00276367" w:rsidRPr="003C4E50" w:rsidRDefault="00276367" w:rsidP="003C4E50">
      <w:pPr>
        <w:spacing w:before="120" w:after="120" w:line="240" w:lineRule="auto"/>
        <w:jc w:val="both"/>
        <w:rPr>
          <w:szCs w:val="24"/>
        </w:rPr>
      </w:pPr>
      <w:r w:rsidRPr="003C4E50">
        <w:rPr>
          <w:b/>
          <w:bCs/>
          <w:szCs w:val="24"/>
        </w:rPr>
        <w:t>7.</w:t>
      </w:r>
      <w:r w:rsidRPr="003C4E50">
        <w:rPr>
          <w:szCs w:val="24"/>
        </w:rPr>
        <w:t xml:space="preserve"> Samorząd ze swojego składu wyłania szkolną radę wolontariatu, której zadaniem jest koordynacja działań </w:t>
      </w:r>
      <w:proofErr w:type="spellStart"/>
      <w:r w:rsidRPr="003C4E50">
        <w:rPr>
          <w:szCs w:val="24"/>
        </w:rPr>
        <w:t>wolontariackich</w:t>
      </w:r>
      <w:proofErr w:type="spellEnd"/>
      <w:r w:rsidRPr="003C4E50">
        <w:rPr>
          <w:szCs w:val="24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dokumentem. </w:t>
      </w:r>
    </w:p>
    <w:p w14:paraId="4A94AB81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4843F99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14</w:t>
      </w:r>
    </w:p>
    <w:p w14:paraId="2088A46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szkole działa rada rodziców stanowiąca reprezentację rodziców uczniów.</w:t>
      </w:r>
    </w:p>
    <w:p w14:paraId="3518CD4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Rada rodziców uchwala regulamin swojej działalności</w:t>
      </w:r>
      <w:r w:rsidR="00C66E7C" w:rsidRPr="003C4E50">
        <w:rPr>
          <w:rFonts w:eastAsia="Times New Roman"/>
          <w:szCs w:val="24"/>
          <w:lang w:eastAsia="pl-PL"/>
        </w:rPr>
        <w:t xml:space="preserve">, </w:t>
      </w:r>
      <w:r w:rsidRPr="003C4E50">
        <w:rPr>
          <w:rFonts w:eastAsia="Times New Roman"/>
          <w:szCs w:val="24"/>
          <w:lang w:eastAsia="pl-PL"/>
        </w:rPr>
        <w:t>który jest odrębnym dokumentem.</w:t>
      </w:r>
    </w:p>
    <w:p w14:paraId="1387006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Rada rodziców może występować do dyrektora i innych organów szkoły, organu prowadzącego szkołę oraz organu sprawującego nadzór pedagogiczny z wnioskami i opiniami we wszystkich sprawach szkoły.</w:t>
      </w:r>
    </w:p>
    <w:p w14:paraId="3D27DF7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Do kompetencji rady rodziców należy:</w:t>
      </w:r>
    </w:p>
    <w:p w14:paraId="3DB5975A" w14:textId="77777777" w:rsidR="00D44240" w:rsidRPr="003C4E50" w:rsidRDefault="00D44240" w:rsidP="003C4E50">
      <w:pPr>
        <w:pStyle w:val="Tekstpodstawowy"/>
        <w:autoSpaceDE/>
        <w:autoSpaceDN/>
        <w:adjustRightInd/>
        <w:spacing w:before="120" w:after="120"/>
        <w:ind w:left="284"/>
        <w:rPr>
          <w:strike/>
        </w:rPr>
      </w:pPr>
      <w:r w:rsidRPr="003C4E50">
        <w:t>1) uchwalanie w porozumieniu z radą pedagogiczną</w:t>
      </w:r>
      <w:r w:rsidR="00276367" w:rsidRPr="003C4E50">
        <w:t xml:space="preserve"> programu wychowawczo-profilaktyczn</w:t>
      </w:r>
      <w:r w:rsidR="003D1BF1" w:rsidRPr="003C4E50">
        <w:t>ego</w:t>
      </w:r>
      <w:r w:rsidR="00E96D40" w:rsidRPr="003C4E50">
        <w:t>,</w:t>
      </w:r>
    </w:p>
    <w:p w14:paraId="7A7C227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opiniowanie programu i harmonogramu poprawy efektywności kształcenia lub wychowania szkoły, </w:t>
      </w:r>
    </w:p>
    <w:p w14:paraId="0743607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opiniowanie projektu planu finansowego składanego przez dyrektora szkoły,</w:t>
      </w:r>
    </w:p>
    <w:p w14:paraId="3ED7727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opiniowanie zestawów podręczników, materiałów edukacyjnych oraz ćwiczeniowych zaproponowanych przez nauczycieli dyrektorowi, przed dopuszczeniem ich do użytku w szkole,</w:t>
      </w:r>
    </w:p>
    <w:p w14:paraId="6A50226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typowanie </w:t>
      </w:r>
      <w:r w:rsidR="00BF273F" w:rsidRPr="003C4E50">
        <w:rPr>
          <w:rFonts w:eastAsia="Times New Roman"/>
          <w:szCs w:val="24"/>
          <w:lang w:eastAsia="pl-PL"/>
        </w:rPr>
        <w:t xml:space="preserve">dwóch przedstawicieli </w:t>
      </w:r>
      <w:r w:rsidRPr="003C4E50">
        <w:rPr>
          <w:rFonts w:eastAsia="Times New Roman"/>
          <w:szCs w:val="24"/>
          <w:lang w:eastAsia="pl-PL"/>
        </w:rPr>
        <w:t>do komisji konkursowej na stanowisko dyrektora.</w:t>
      </w:r>
    </w:p>
    <w:p w14:paraId="1F442F4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W celu wspierania działalności statutowej szkoły, rada rodziców może gromadzić fundusze z dobrowolnych składek rodziców oraz innych źródeł. Zasady wydatkowania funduszy rady rodziców określa regulamin, o którym mowa w ust. 2.</w:t>
      </w:r>
    </w:p>
    <w:p w14:paraId="15D634D9" w14:textId="77777777" w:rsidR="00E96D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6.</w:t>
      </w:r>
      <w:r w:rsidRPr="003C4E50">
        <w:rPr>
          <w:rFonts w:eastAsia="Times New Roman"/>
          <w:szCs w:val="24"/>
          <w:lang w:eastAsia="pl-PL"/>
        </w:rPr>
        <w:t xml:space="preserve"> Rada rodziców prowadzi dokumentację finansową zgodnie z obowiązującymi przepisami prawa.</w:t>
      </w:r>
    </w:p>
    <w:p w14:paraId="55B626F2" w14:textId="77777777" w:rsidR="006B5C88" w:rsidRPr="003C4E50" w:rsidRDefault="006B5C88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8010202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15</w:t>
      </w:r>
    </w:p>
    <w:p w14:paraId="69B6D660" w14:textId="77777777" w:rsidR="00156713" w:rsidRPr="003C4E50" w:rsidRDefault="00D44240" w:rsidP="003C4E50">
      <w:pPr>
        <w:numPr>
          <w:ilvl w:val="0"/>
          <w:numId w:val="37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Organy szkoły są zobowiązane do współpracy, wspierania dyrektora, tworzenia dobrego klimatu szkoły, poczucia współdziałania i partnerstwa, utrwalania demokratycznych zasad funkcjonowania szkoły.</w:t>
      </w:r>
    </w:p>
    <w:p w14:paraId="264AFDF0" w14:textId="77777777" w:rsidR="00E96D40" w:rsidRPr="003C4E50" w:rsidRDefault="00E96D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5FCAA98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16</w:t>
      </w:r>
    </w:p>
    <w:p w14:paraId="69294AD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Organy szkoły pracują na rzecz szkoły, przyjmując zasadę nieingerowania </w:t>
      </w:r>
      <w:r w:rsidRPr="003C4E50">
        <w:rPr>
          <w:rFonts w:eastAsia="Times New Roman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14:paraId="702991E4" w14:textId="77777777" w:rsidR="00C66E7C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Organy szkoły zobowiązane są do wyjaśniania motywów podjętych decyzji</w:t>
      </w:r>
      <w:r w:rsidR="00E96D40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o ile zwróci się z takim wnioskiem drugi organ, w terminie nie dłuższym niż </w:t>
      </w:r>
      <w:r w:rsidR="00584475" w:rsidRPr="003C4E50">
        <w:rPr>
          <w:rFonts w:eastAsia="Times New Roman"/>
          <w:color w:val="000000" w:themeColor="text1"/>
          <w:szCs w:val="24"/>
          <w:lang w:eastAsia="pl-PL"/>
        </w:rPr>
        <w:t>14</w:t>
      </w:r>
      <w:r w:rsidRPr="003C4E50">
        <w:rPr>
          <w:rFonts w:eastAsia="Times New Roman"/>
          <w:color w:val="000000" w:themeColor="text1"/>
          <w:szCs w:val="24"/>
          <w:lang w:eastAsia="pl-PL"/>
        </w:rPr>
        <w:t xml:space="preserve"> dni</w:t>
      </w:r>
      <w:r w:rsidRPr="003C4E50">
        <w:rPr>
          <w:rFonts w:eastAsia="Times New Roman"/>
          <w:szCs w:val="24"/>
          <w:lang w:eastAsia="pl-PL"/>
        </w:rPr>
        <w:t xml:space="preserve"> od podjęcia decyzji.</w:t>
      </w:r>
    </w:p>
    <w:p w14:paraId="05CECBF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14:paraId="6973B18C" w14:textId="77777777" w:rsidR="00974752" w:rsidRPr="003C4E50" w:rsidRDefault="00974752" w:rsidP="003C4E50">
      <w:pPr>
        <w:pStyle w:val="Default"/>
        <w:spacing w:before="120" w:after="120"/>
        <w:jc w:val="both"/>
        <w:rPr>
          <w:rFonts w:eastAsia="Times New Roman"/>
          <w:b/>
          <w:bCs/>
          <w:lang w:eastAsia="pl-PL"/>
        </w:rPr>
      </w:pPr>
      <w:r w:rsidRPr="003C4E50">
        <w:rPr>
          <w:rFonts w:eastAsia="Times New Roman"/>
          <w:b/>
          <w:lang w:eastAsia="pl-PL"/>
        </w:rPr>
        <w:t>4.</w:t>
      </w:r>
      <w:r w:rsidRPr="003C4E50">
        <w:rPr>
          <w:rFonts w:eastAsia="Times New Roman"/>
          <w:b/>
          <w:bCs/>
          <w:lang w:eastAsia="pl-PL"/>
        </w:rPr>
        <w:t xml:space="preserve"> </w:t>
      </w:r>
      <w:r w:rsidRPr="003C4E50">
        <w:rPr>
          <w:rFonts w:eastAsia="Times New Roman"/>
          <w:lang w:eastAsia="pl-PL"/>
        </w:rPr>
        <w:t>W przypadku sporu między radą pedagogiczną, samorządem uczniowskim, radą               rodziców :</w:t>
      </w:r>
    </w:p>
    <w:p w14:paraId="166F3A81" w14:textId="77777777" w:rsidR="00974752" w:rsidRPr="003C4E50" w:rsidRDefault="00584475" w:rsidP="003C4E50">
      <w:pPr>
        <w:tabs>
          <w:tab w:val="left" w:pos="1134"/>
        </w:tabs>
        <w:autoSpaceDN w:val="0"/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rFonts w:eastAsia="Times New Roman"/>
          <w:color w:val="000000"/>
          <w:szCs w:val="24"/>
          <w:lang w:eastAsia="pl-PL"/>
        </w:rPr>
        <w:t xml:space="preserve">1) </w:t>
      </w:r>
      <w:r w:rsidR="00974752" w:rsidRPr="003C4E50">
        <w:rPr>
          <w:rFonts w:eastAsia="Times New Roman"/>
          <w:color w:val="000000"/>
          <w:szCs w:val="24"/>
          <w:lang w:eastAsia="pl-PL"/>
        </w:rPr>
        <w:t>dyrektor prowadzi mediacje w sprawie spornej i podejmuje ostateczne decyzje;</w:t>
      </w:r>
    </w:p>
    <w:p w14:paraId="442416E4" w14:textId="77777777" w:rsidR="00974752" w:rsidRPr="003C4E50" w:rsidRDefault="00584475" w:rsidP="003C4E50">
      <w:pPr>
        <w:tabs>
          <w:tab w:val="left" w:pos="1134"/>
        </w:tabs>
        <w:autoSpaceDN w:val="0"/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rFonts w:eastAsia="Times New Roman"/>
          <w:color w:val="000000"/>
          <w:szCs w:val="24"/>
          <w:lang w:eastAsia="pl-PL"/>
        </w:rPr>
        <w:t xml:space="preserve">2) </w:t>
      </w:r>
      <w:r w:rsidR="00974752" w:rsidRPr="003C4E50">
        <w:rPr>
          <w:rFonts w:eastAsia="Times New Roman"/>
          <w:color w:val="000000"/>
          <w:szCs w:val="24"/>
          <w:lang w:eastAsia="pl-PL"/>
        </w:rPr>
        <w:t>dyrektor, przed rozstrzygnięciem sporu jest zobowiązany zapoznać się ze stanowiskiem każdej ze stron i zachować bezstronność w ocenie tych stanowisk;</w:t>
      </w:r>
    </w:p>
    <w:p w14:paraId="378F133A" w14:textId="77777777" w:rsidR="00974752" w:rsidRPr="003C4E50" w:rsidRDefault="00584475" w:rsidP="003C4E50">
      <w:pPr>
        <w:tabs>
          <w:tab w:val="left" w:pos="1134"/>
        </w:tabs>
        <w:autoSpaceDN w:val="0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 xml:space="preserve">3) </w:t>
      </w:r>
      <w:r w:rsidR="00974752" w:rsidRPr="003C4E50">
        <w:rPr>
          <w:rFonts w:eastAsia="Times New Roman"/>
          <w:color w:val="000000"/>
          <w:szCs w:val="24"/>
          <w:lang w:eastAsia="pl-PL"/>
        </w:rPr>
        <w:t>dyrektor podejmuje działanie na pisemny wniosek któregoś z organów – strony sporu;</w:t>
      </w:r>
    </w:p>
    <w:p w14:paraId="06E16F37" w14:textId="77777777" w:rsidR="00974752" w:rsidRPr="003C4E50" w:rsidRDefault="00584475" w:rsidP="003C4E50">
      <w:pPr>
        <w:tabs>
          <w:tab w:val="left" w:pos="1134"/>
        </w:tabs>
        <w:autoSpaceDN w:val="0"/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rFonts w:eastAsia="Times New Roman"/>
          <w:color w:val="000000"/>
          <w:szCs w:val="24"/>
          <w:lang w:eastAsia="pl-PL"/>
        </w:rPr>
        <w:t xml:space="preserve">4) </w:t>
      </w:r>
      <w:r w:rsidR="00974752" w:rsidRPr="003C4E50">
        <w:rPr>
          <w:rFonts w:eastAsia="Times New Roman"/>
          <w:color w:val="000000"/>
          <w:szCs w:val="24"/>
          <w:lang w:eastAsia="pl-PL"/>
        </w:rPr>
        <w:t>dyrektor informuje zainteresowanych o swoim rozstrzygnięciu na piśmie wraz z uzasadnieniem w ciągu 14 dni od złożenia wniosku.</w:t>
      </w:r>
    </w:p>
    <w:p w14:paraId="11744DFA" w14:textId="77777777" w:rsidR="00974752" w:rsidRPr="003C4E50" w:rsidRDefault="00974752" w:rsidP="003C4E50">
      <w:pPr>
        <w:tabs>
          <w:tab w:val="left" w:pos="851"/>
        </w:tabs>
        <w:autoSpaceDN w:val="0"/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5.</w:t>
      </w:r>
      <w:r w:rsidRPr="003C4E50">
        <w:rPr>
          <w:rFonts w:eastAsia="Times New Roman"/>
          <w:color w:val="000000"/>
          <w:szCs w:val="24"/>
          <w:lang w:eastAsia="pl-PL"/>
        </w:rPr>
        <w:t xml:space="preserve"> W przypadku sporu między organami szkoły, w którym stroną jest dyrektor, powoływany jest zespół mediacyjny. W skład zespołu mediacyjnego wchodzi po jednym przedstawicielu organów szkoły, a dyrektor wyznacza swojego przedstawiciela do pracy w zespole.</w:t>
      </w:r>
    </w:p>
    <w:p w14:paraId="35E01DC1" w14:textId="77777777" w:rsidR="00974752" w:rsidRPr="003C4E50" w:rsidRDefault="00974752" w:rsidP="003C4E50">
      <w:pPr>
        <w:tabs>
          <w:tab w:val="left" w:pos="851"/>
        </w:tabs>
        <w:autoSpaceDN w:val="0"/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6.</w:t>
      </w:r>
      <w:r w:rsidRPr="003C4E50">
        <w:rPr>
          <w:rFonts w:eastAsia="Times New Roman"/>
          <w:color w:val="000000"/>
          <w:szCs w:val="24"/>
          <w:lang w:eastAsia="pl-PL"/>
        </w:rPr>
        <w:t xml:space="preserve"> Zespół mediacyjny w pierwszej kolejności prowadzi postępowanie mediacyjne, a w przypadku niemożności rozwiązania sporu podejmuje decyzję w drodze głosowania.</w:t>
      </w:r>
    </w:p>
    <w:p w14:paraId="71E235D9" w14:textId="77777777" w:rsidR="00974752" w:rsidRPr="003C4E50" w:rsidRDefault="00974752" w:rsidP="003C4E50">
      <w:pPr>
        <w:tabs>
          <w:tab w:val="left" w:pos="851"/>
        </w:tabs>
        <w:autoSpaceDN w:val="0"/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7.</w:t>
      </w:r>
      <w:r w:rsidRPr="003C4E50">
        <w:rPr>
          <w:rFonts w:eastAsia="Times New Roman"/>
          <w:color w:val="000000"/>
          <w:szCs w:val="24"/>
          <w:lang w:eastAsia="pl-PL"/>
        </w:rPr>
        <w:t xml:space="preserve"> Strony sporu są zobowiązane przyjąć rozstrzygnięcie zespołu mediacyjnego jako rozwiązanie ostateczne.</w:t>
      </w:r>
    </w:p>
    <w:p w14:paraId="481A7326" w14:textId="77777777" w:rsidR="00AE17EA" w:rsidRPr="003C4E50" w:rsidRDefault="00AE17EA" w:rsidP="003C4E50">
      <w:pPr>
        <w:spacing w:before="120" w:after="120" w:line="240" w:lineRule="auto"/>
        <w:rPr>
          <w:rFonts w:eastAsia="Times New Roman"/>
          <w:b/>
          <w:bCs/>
          <w:szCs w:val="24"/>
          <w:lang w:eastAsia="pl-PL"/>
        </w:rPr>
      </w:pPr>
    </w:p>
    <w:p w14:paraId="23E441F5" w14:textId="77777777" w:rsidR="00AE17EA" w:rsidRPr="003C4E50" w:rsidRDefault="00AE17EA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0F895250" w14:textId="04C7FF92" w:rsidR="00D44240" w:rsidRPr="003C4E50" w:rsidRDefault="00156713" w:rsidP="00691775">
      <w:pPr>
        <w:pStyle w:val="StylSTATUT"/>
        <w:rPr>
          <w:lang w:eastAsia="pl-PL"/>
        </w:rPr>
      </w:pPr>
      <w:bookmarkStart w:id="14" w:name="_Toc147163881"/>
      <w:r w:rsidRPr="003C4E50">
        <w:rPr>
          <w:lang w:eastAsia="pl-PL"/>
        </w:rPr>
        <w:t>ROZDZIAŁ</w:t>
      </w:r>
      <w:r w:rsidR="00D44240" w:rsidRPr="003C4E50">
        <w:rPr>
          <w:lang w:eastAsia="pl-PL"/>
        </w:rPr>
        <w:t> IV</w:t>
      </w:r>
      <w:r w:rsidR="00AE17EA" w:rsidRPr="003C4E50">
        <w:rPr>
          <w:lang w:eastAsia="pl-PL"/>
        </w:rPr>
        <w:br/>
      </w:r>
      <w:r w:rsidRPr="003C4E50">
        <w:rPr>
          <w:lang w:eastAsia="pl-PL"/>
        </w:rPr>
        <w:t>ORGANIZACJA</w:t>
      </w:r>
      <w:r w:rsidR="00D44240" w:rsidRPr="003C4E50">
        <w:rPr>
          <w:lang w:eastAsia="pl-PL"/>
        </w:rPr>
        <w:t> SZKOŁY</w:t>
      </w:r>
      <w:bookmarkEnd w:id="14"/>
    </w:p>
    <w:p w14:paraId="2227852E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12CFF7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17</w:t>
      </w:r>
    </w:p>
    <w:p w14:paraId="165061B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Podstawową jednostką organizacyjną szkoły jest oddział złożony z uczniów, którzy w jednorocznym kursie nauki danego roku szkolnego uczą się wszystkich przedmiotów określonych planem nauczania.</w:t>
      </w:r>
    </w:p>
    <w:p w14:paraId="24C0ED1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3.</w:t>
      </w:r>
      <w:r w:rsidRPr="003C4E50">
        <w:rPr>
          <w:rFonts w:eastAsia="Times New Roman"/>
          <w:szCs w:val="24"/>
          <w:lang w:eastAsia="pl-PL"/>
        </w:rPr>
        <w:t xml:space="preserve"> Za</w:t>
      </w:r>
      <w:r w:rsidR="00156713" w:rsidRPr="003C4E50">
        <w:rPr>
          <w:rFonts w:eastAsia="Times New Roman"/>
          <w:szCs w:val="24"/>
          <w:lang w:eastAsia="pl-PL"/>
        </w:rPr>
        <w:t xml:space="preserve">jęcia edukacyjne w klasach I-go </w:t>
      </w:r>
      <w:r w:rsidRPr="003C4E50">
        <w:rPr>
          <w:rFonts w:eastAsia="Times New Roman"/>
          <w:szCs w:val="24"/>
          <w:lang w:eastAsia="pl-PL"/>
        </w:rPr>
        <w:t xml:space="preserve">etapu edukacyjnego są prowadzone w oddziałach liczących nie więcej niż 25 uczniów, a w szczególnych przypadkach określonych ustawą </w:t>
      </w:r>
      <w:r w:rsidR="00710712" w:rsidRPr="003C4E50">
        <w:rPr>
          <w:rFonts w:eastAsia="Times New Roman"/>
          <w:szCs w:val="24"/>
          <w:lang w:eastAsia="pl-PL"/>
        </w:rPr>
        <w:t xml:space="preserve">– </w:t>
      </w:r>
      <w:r w:rsidRPr="003C4E50">
        <w:rPr>
          <w:rFonts w:eastAsia="Times New Roman"/>
          <w:szCs w:val="24"/>
          <w:lang w:eastAsia="pl-PL"/>
        </w:rPr>
        <w:t>nie więcej niż 27.</w:t>
      </w:r>
    </w:p>
    <w:p w14:paraId="185455C3" w14:textId="5932E6F4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Szkoła prowadzi oddziały przedszkolne dla dzieci</w:t>
      </w:r>
      <w:r w:rsidR="00D92A37" w:rsidRPr="003C4E50">
        <w:rPr>
          <w:rFonts w:eastAsia="Times New Roman"/>
          <w:szCs w:val="24"/>
          <w:lang w:eastAsia="pl-PL"/>
        </w:rPr>
        <w:t xml:space="preserve"> 3-4 letnich oraz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185E91" w:rsidRPr="003C4E50">
        <w:rPr>
          <w:rFonts w:eastAsia="Times New Roman"/>
          <w:szCs w:val="24"/>
          <w:lang w:eastAsia="pl-PL"/>
        </w:rPr>
        <w:t>5-</w:t>
      </w:r>
      <w:r w:rsidR="00156713" w:rsidRPr="003C4E50">
        <w:rPr>
          <w:rFonts w:eastAsia="Times New Roman"/>
          <w:szCs w:val="24"/>
          <w:lang w:eastAsia="pl-PL"/>
        </w:rPr>
        <w:t>6</w:t>
      </w:r>
      <w:r w:rsidR="00185E91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letnich</w:t>
      </w:r>
      <w:r w:rsidR="00511F50" w:rsidRPr="003C4E50">
        <w:rPr>
          <w:rFonts w:eastAsia="Times New Roman"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766ADB7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BF2C72" w:rsidRPr="003C4E50">
        <w:rPr>
          <w:rFonts w:eastAsia="Times New Roman"/>
          <w:szCs w:val="24"/>
          <w:lang w:eastAsia="pl-PL"/>
        </w:rPr>
        <w:t>Liczba</w:t>
      </w:r>
      <w:r w:rsidRPr="003C4E50">
        <w:rPr>
          <w:rFonts w:eastAsia="Times New Roman"/>
          <w:szCs w:val="24"/>
          <w:lang w:eastAsia="pl-PL"/>
        </w:rPr>
        <w:t xml:space="preserve"> uczniów w oddziałach przedszkolnych nie przekracza 25 wychowanków.</w:t>
      </w:r>
    </w:p>
    <w:p w14:paraId="7C72B5A7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7AFBBE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18</w:t>
      </w:r>
    </w:p>
    <w:p w14:paraId="0BC79C7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Zajęcia przeznaczone na realizację podstawy programowej w oddziałach przedszkolnych trwają </w:t>
      </w:r>
      <w:r w:rsidR="00BF2C72" w:rsidRPr="003C4E50">
        <w:rPr>
          <w:rFonts w:eastAsia="Times New Roman"/>
          <w:szCs w:val="24"/>
          <w:lang w:eastAsia="pl-PL"/>
        </w:rPr>
        <w:t>5</w:t>
      </w:r>
      <w:r w:rsidRPr="003C4E50">
        <w:rPr>
          <w:rFonts w:eastAsia="Times New Roman"/>
          <w:szCs w:val="24"/>
          <w:lang w:eastAsia="pl-PL"/>
        </w:rPr>
        <w:t xml:space="preserve"> godzin zegarowych dziennie, a czas zajęć edukacyjnych wynosi do 30 minut.</w:t>
      </w:r>
    </w:p>
    <w:p w14:paraId="03C9CF55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7023A467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19</w:t>
      </w:r>
    </w:p>
    <w:p w14:paraId="2266E9E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roku poprzedzającym naukę w klasie I przeprowadza się diagnozę gotowości dziecka </w:t>
      </w:r>
      <w:r w:rsidR="00156713" w:rsidRPr="003C4E50">
        <w:rPr>
          <w:rFonts w:eastAsia="Times New Roman"/>
          <w:szCs w:val="24"/>
          <w:lang w:eastAsia="pl-PL"/>
        </w:rPr>
        <w:t>6</w:t>
      </w:r>
      <w:r w:rsidR="00461E88" w:rsidRPr="003C4E50">
        <w:rPr>
          <w:rFonts w:eastAsia="Times New Roman"/>
          <w:szCs w:val="24"/>
          <w:lang w:eastAsia="pl-PL"/>
        </w:rPr>
        <w:t> - l</w:t>
      </w:r>
      <w:r w:rsidR="00156713" w:rsidRPr="003C4E50">
        <w:rPr>
          <w:rFonts w:eastAsia="Times New Roman"/>
          <w:szCs w:val="24"/>
          <w:lang w:eastAsia="pl-PL"/>
        </w:rPr>
        <w:t xml:space="preserve">etniego </w:t>
      </w:r>
      <w:r w:rsidRPr="003C4E50">
        <w:rPr>
          <w:rFonts w:eastAsia="Times New Roman"/>
          <w:szCs w:val="24"/>
          <w:lang w:eastAsia="pl-PL"/>
        </w:rPr>
        <w:t>do podjęcia nauki</w:t>
      </w:r>
      <w:r w:rsidR="00E22552" w:rsidRPr="003C4E50">
        <w:rPr>
          <w:rFonts w:eastAsia="Times New Roman"/>
          <w:szCs w:val="24"/>
          <w:lang w:eastAsia="pl-PL"/>
        </w:rPr>
        <w:t>, a 5-letniego na wniosek rodziców</w:t>
      </w:r>
      <w:r w:rsidRPr="003C4E50">
        <w:rPr>
          <w:rFonts w:eastAsia="Times New Roman"/>
          <w:szCs w:val="24"/>
          <w:lang w:eastAsia="pl-PL"/>
        </w:rPr>
        <w:t>.</w:t>
      </w:r>
    </w:p>
    <w:p w14:paraId="6128C8C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Do </w:t>
      </w:r>
      <w:r w:rsidRPr="003C4E50">
        <w:rPr>
          <w:rFonts w:eastAsia="Times New Roman"/>
          <w:color w:val="000000" w:themeColor="text1"/>
          <w:szCs w:val="24"/>
          <w:lang w:eastAsia="pl-PL"/>
        </w:rPr>
        <w:t xml:space="preserve">30 kwietnia </w:t>
      </w:r>
      <w:r w:rsidRPr="003C4E50">
        <w:rPr>
          <w:rFonts w:eastAsia="Times New Roman"/>
          <w:szCs w:val="24"/>
          <w:lang w:eastAsia="pl-PL"/>
        </w:rPr>
        <w:t>rodzice otrzymują „Informację o gotowości dziecka do podjęcia nauki w szkole podstawowej”.</w:t>
      </w:r>
    </w:p>
    <w:p w14:paraId="74ABE737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1D21029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20</w:t>
      </w:r>
    </w:p>
    <w:p w14:paraId="72C2AD0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Dyrektor za zgodą rodziców organizuje zajęcia rewalidacyjn</w:t>
      </w:r>
      <w:r w:rsidR="00332311" w:rsidRPr="003C4E50">
        <w:rPr>
          <w:rFonts w:eastAsia="Times New Roman"/>
          <w:szCs w:val="24"/>
          <w:lang w:eastAsia="pl-PL"/>
        </w:rPr>
        <w:t>e</w:t>
      </w:r>
      <w:r w:rsidRPr="003C4E50">
        <w:rPr>
          <w:rFonts w:eastAsia="Times New Roman"/>
          <w:szCs w:val="24"/>
          <w:lang w:eastAsia="pl-PL"/>
        </w:rPr>
        <w:t>, których celem jest wspomaganie rozwoju psychofizycznego ucznia z uwzględnieniem jego indywidualnych potrzeb.</w:t>
      </w:r>
    </w:p>
    <w:p w14:paraId="31744E2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Zajęcia uwzględnione są w arkuszu organizacyjnym pracy szkoły na dany rok szkolny.</w:t>
      </w:r>
    </w:p>
    <w:p w14:paraId="55E79EC3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1C28232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 21</w:t>
      </w:r>
    </w:p>
    <w:p w14:paraId="0E098C7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klasach IV</w:t>
      </w:r>
      <w:r w:rsidR="00156713" w:rsidRPr="003C4E50">
        <w:rPr>
          <w:rFonts w:eastAsia="Times New Roman"/>
          <w:szCs w:val="24"/>
          <w:lang w:eastAsia="pl-PL"/>
        </w:rPr>
        <w:t>–</w:t>
      </w:r>
      <w:r w:rsidR="009329DC" w:rsidRPr="003C4E50">
        <w:rPr>
          <w:rFonts w:eastAsia="Times New Roman"/>
          <w:szCs w:val="24"/>
          <w:lang w:eastAsia="pl-PL"/>
        </w:rPr>
        <w:t>VIII</w:t>
      </w:r>
      <w:r w:rsidR="00BF2C72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szkoły podstawowej podział na grupy jest obowiązkowy</w:t>
      </w:r>
      <w:r w:rsidR="00124EB6" w:rsidRPr="003C4E50">
        <w:rPr>
          <w:rFonts w:eastAsia="Times New Roman"/>
          <w:szCs w:val="24"/>
          <w:lang w:eastAsia="pl-PL"/>
        </w:rPr>
        <w:t xml:space="preserve"> zgodnie z przepisami ministra właściwego do spraw oświaty i wychowania.</w:t>
      </w:r>
    </w:p>
    <w:p w14:paraId="1F5E4B9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W przypadku oddziałów li</w:t>
      </w:r>
      <w:r w:rsidR="004D6562" w:rsidRPr="003C4E50">
        <w:rPr>
          <w:rFonts w:eastAsia="Times New Roman"/>
          <w:szCs w:val="24"/>
          <w:lang w:eastAsia="pl-PL"/>
        </w:rPr>
        <w:t xml:space="preserve">czących mniej </w:t>
      </w:r>
      <w:r w:rsidR="00365E6D" w:rsidRPr="003C4E50">
        <w:rPr>
          <w:rFonts w:eastAsia="Times New Roman"/>
          <w:szCs w:val="24"/>
          <w:lang w:eastAsia="pl-PL"/>
        </w:rPr>
        <w:t xml:space="preserve">uczniów </w:t>
      </w:r>
      <w:r w:rsidR="004D6562" w:rsidRPr="003C4E50">
        <w:rPr>
          <w:rFonts w:eastAsia="Times New Roman"/>
          <w:szCs w:val="24"/>
          <w:lang w:eastAsia="pl-PL"/>
        </w:rPr>
        <w:t xml:space="preserve">niż </w:t>
      </w:r>
      <w:r w:rsidR="003525D7" w:rsidRPr="003C4E50">
        <w:rPr>
          <w:rFonts w:eastAsia="Times New Roman"/>
          <w:szCs w:val="24"/>
          <w:lang w:eastAsia="pl-PL"/>
        </w:rPr>
        <w:t xml:space="preserve">wskazano w przepisie w ust. 1 </w:t>
      </w:r>
      <w:r w:rsidRPr="003C4E50">
        <w:rPr>
          <w:rFonts w:eastAsia="Times New Roman"/>
          <w:szCs w:val="24"/>
          <w:lang w:eastAsia="pl-PL"/>
        </w:rPr>
        <w:t>podziału na grupy można dokonywać za zgodą organu prowadzącego szkołę.</w:t>
      </w:r>
    </w:p>
    <w:p w14:paraId="7F8750BF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531AE9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 22</w:t>
      </w:r>
    </w:p>
    <w:p w14:paraId="5E04A75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Podstawową formą prac</w:t>
      </w:r>
      <w:r w:rsidR="00156713" w:rsidRPr="003C4E50">
        <w:rPr>
          <w:rFonts w:eastAsia="Times New Roman"/>
          <w:szCs w:val="24"/>
          <w:lang w:eastAsia="pl-PL"/>
        </w:rPr>
        <w:t>y szkoły są zajęcia dydaktyczno-</w:t>
      </w:r>
      <w:r w:rsidRPr="003C4E50">
        <w:rPr>
          <w:rFonts w:eastAsia="Times New Roman"/>
          <w:szCs w:val="24"/>
          <w:lang w:eastAsia="pl-PL"/>
        </w:rPr>
        <w:t>wychowawcze prowadzone w systemie:</w:t>
      </w:r>
    </w:p>
    <w:p w14:paraId="7395449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kształcenia zintegrowanego na pierwszym etapie edukacyjnym,</w:t>
      </w:r>
    </w:p>
    <w:p w14:paraId="407562B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klasowo</w:t>
      </w:r>
      <w:r w:rsidR="00156713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>lekcyjnym na drugim etapie edukacyjnym.</w:t>
      </w:r>
    </w:p>
    <w:p w14:paraId="72581AA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Jednostka lekcyjna trwa 45 minut. W uzasadnionych przypadkach dopuszcza się prowadzenie zajęć edukacyjnych w czasie od 30 do 60 minut, zachowując ogólny tygodniowy czas zajęć ustalony w tygodniowym rozkładzie zajęć.</w:t>
      </w:r>
    </w:p>
    <w:p w14:paraId="390390A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Czas trwania poszczególnych zajęć edukacyjnych na pierwszym etapie edukacyjnym ustala nauczyciel prowadzący te zajęcia, zachowując ogólny tygodniowy czas zajęć.</w:t>
      </w:r>
    </w:p>
    <w:p w14:paraId="58D00BB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4.</w:t>
      </w:r>
      <w:r w:rsidRPr="003C4E50">
        <w:rPr>
          <w:rFonts w:eastAsia="Times New Roman"/>
          <w:szCs w:val="24"/>
          <w:lang w:eastAsia="pl-PL"/>
        </w:rPr>
        <w:t xml:space="preserve"> Podziału godzin przeznaczonych na zajęcia edukacji wczesnoszkolnej dokonuje nauczyciel prowadzący zajęcia, z tym że w trzyletnim okresie nauczania zajęcia edukacyjne należy zrealizować zgodnie z oddzielnymi przepisami.</w:t>
      </w:r>
    </w:p>
    <w:p w14:paraId="405D364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Tygodniowy rozkład zajęć na pierwszym etapie edukacyjnym określa ogólny przydział czasu na poszczególne zajęcia wyznaczone ramowym planem nauczania</w:t>
      </w:r>
      <w:r w:rsidR="00BF2C72" w:rsidRPr="003C4E50">
        <w:rPr>
          <w:rFonts w:eastAsia="Times New Roman"/>
          <w:szCs w:val="24"/>
          <w:lang w:eastAsia="pl-PL"/>
        </w:rPr>
        <w:t>.</w:t>
      </w:r>
    </w:p>
    <w:p w14:paraId="52F9203B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A5665BB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 23</w:t>
      </w:r>
    </w:p>
    <w:p w14:paraId="1F8978C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Uwzględniając potrzeby rozwojowe uczniów</w:t>
      </w:r>
      <w:r w:rsidR="00156713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szkoła organizuje zajęcia dodatkowe, stosownie do posiadanych środków finansowych.</w:t>
      </w:r>
    </w:p>
    <w:p w14:paraId="77EBF6F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Zajęcia dodatkowe prowadzone są w grupach międzyklasowych i międzyoddziałowych poza systemem klasowo-lekcyjnym.</w:t>
      </w:r>
    </w:p>
    <w:p w14:paraId="326F095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Liczbę uczestników zajęć z zakresu pomocy psychologiczno-pedagogicznej określają </w:t>
      </w:r>
      <w:r w:rsidR="00124EB6" w:rsidRPr="003C4E50">
        <w:rPr>
          <w:rFonts w:eastAsia="Times New Roman"/>
          <w:szCs w:val="24"/>
          <w:lang w:eastAsia="pl-PL"/>
        </w:rPr>
        <w:t>przepisy ministra właściwego do spraw oświaty i wychowania</w:t>
      </w:r>
      <w:r w:rsidRPr="003C4E50">
        <w:rPr>
          <w:rFonts w:eastAsia="Times New Roman"/>
          <w:szCs w:val="24"/>
          <w:lang w:eastAsia="pl-PL"/>
        </w:rPr>
        <w:t>.</w:t>
      </w:r>
    </w:p>
    <w:p w14:paraId="68C57EA8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7B98D423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 24</w:t>
      </w:r>
    </w:p>
    <w:p w14:paraId="310F2C2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Dyrektor szkoły powierza każdy oddział szczególnej opiece wychowawczej jednemu z nauczycieli, zwanemu wychowawcą klasy, spośród uczących w tym oddziale.</w:t>
      </w:r>
    </w:p>
    <w:p w14:paraId="2E1D2A6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Dla zapewnienia ciągłości i skuteczności pracy wychowawczej przyjęto zasadę, aby nauczyciel wychowawca opiekował się danym oddziałem w ciągu całego etapu edukacyjnego.</w:t>
      </w:r>
    </w:p>
    <w:p w14:paraId="2FF1B77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Zmiana wychowawcy klasy może nastąpić przed rozpoczęciem nowego roku szkolnego lub w uzasadnionych przypadkach, także w trakcie trwania roku szkolnego.</w:t>
      </w:r>
    </w:p>
    <w:p w14:paraId="67194E7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Formy spełniania zadań nauczyciel</w:t>
      </w:r>
      <w:r w:rsidRPr="003C4E50">
        <w:rPr>
          <w:szCs w:val="24"/>
        </w:rPr>
        <w:t>a</w:t>
      </w:r>
      <w:r w:rsidRPr="003C4E50">
        <w:rPr>
          <w:rFonts w:eastAsia="Times New Roman"/>
          <w:szCs w:val="24"/>
          <w:lang w:eastAsia="pl-PL"/>
        </w:rPr>
        <w:t xml:space="preserve"> wychowawca dostosowuje do wieku uczniów, ich potrzeb oraz warunków środowiskowych szkoły.</w:t>
      </w:r>
    </w:p>
    <w:p w14:paraId="50E30D95" w14:textId="77777777" w:rsidR="00156713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 </w:t>
      </w:r>
    </w:p>
    <w:p w14:paraId="318CE06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 25</w:t>
      </w:r>
    </w:p>
    <w:p w14:paraId="0488952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Termin rozpoczęcia i zakończenia zajęć dydaktyczno-wychowawczych, przerw świątecznych oraz ferii zimowych i letnich określa rozporządzenie ministra właściwego ds. oświaty i wychowania w sprawie organizacji roku szkolnego.</w:t>
      </w:r>
    </w:p>
    <w:p w14:paraId="06CE9738" w14:textId="77777777" w:rsidR="00BF2C72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Szczegółową organizację nauczania, wychowania i opieki w danym roku szkolnym określa arkusz organizacji szkoły op</w:t>
      </w:r>
      <w:r w:rsidR="00BF2C72" w:rsidRPr="003C4E50">
        <w:rPr>
          <w:rFonts w:eastAsia="Times New Roman"/>
          <w:szCs w:val="24"/>
          <w:lang w:eastAsia="pl-PL"/>
        </w:rPr>
        <w:t>racowany przez dyrektora szkoły.</w:t>
      </w:r>
    </w:p>
    <w:p w14:paraId="3E8BEC9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Na podstawie zatwierdzonego </w:t>
      </w:r>
      <w:r w:rsidR="009329DC" w:rsidRPr="003C4E50">
        <w:rPr>
          <w:rFonts w:eastAsia="Times New Roman"/>
          <w:szCs w:val="24"/>
          <w:lang w:eastAsia="pl-PL"/>
        </w:rPr>
        <w:t xml:space="preserve">przez organ prowadzący </w:t>
      </w:r>
      <w:r w:rsidRPr="003C4E50">
        <w:rPr>
          <w:rFonts w:eastAsia="Times New Roman"/>
          <w:szCs w:val="24"/>
          <w:lang w:eastAsia="pl-PL"/>
        </w:rPr>
        <w:t>arkusza organizacji szkoły dyrektor szkoły, z uwzględnieniem zasad ochrony zdrowia i higieny pracy</w:t>
      </w:r>
      <w:r w:rsidR="00BF2C72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ustala tygodniowy rozkład zajęć edukacyjnych.</w:t>
      </w:r>
    </w:p>
    <w:p w14:paraId="19009EB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Szkoła </w:t>
      </w:r>
      <w:r w:rsidRPr="003C4E50">
        <w:rPr>
          <w:rFonts w:eastAsia="Times New Roman"/>
          <w:color w:val="000000"/>
          <w:szCs w:val="24"/>
          <w:lang w:eastAsia="pl-PL"/>
        </w:rPr>
        <w:t xml:space="preserve">używa </w:t>
      </w:r>
      <w:r w:rsidR="00F214F6" w:rsidRPr="003C4E50">
        <w:rPr>
          <w:rStyle w:val="markedcontent"/>
          <w:color w:val="000000"/>
          <w:szCs w:val="24"/>
        </w:rPr>
        <w:t xml:space="preserve">Platformę </w:t>
      </w:r>
      <w:proofErr w:type="spellStart"/>
      <w:r w:rsidR="00F214F6" w:rsidRPr="003C4E50">
        <w:rPr>
          <w:rStyle w:val="markedcontent"/>
          <w:color w:val="000000"/>
          <w:szCs w:val="24"/>
        </w:rPr>
        <w:t>Librus</w:t>
      </w:r>
      <w:proofErr w:type="spellEnd"/>
      <w:r w:rsidR="00F214F6" w:rsidRPr="003C4E50">
        <w:rPr>
          <w:rStyle w:val="markedcontent"/>
          <w:color w:val="000000"/>
          <w:szCs w:val="24"/>
        </w:rPr>
        <w:t xml:space="preserve"> Synergia</w:t>
      </w:r>
      <w:r w:rsidRPr="003C4E50">
        <w:rPr>
          <w:rFonts w:eastAsia="Times New Roman"/>
          <w:color w:val="000000"/>
          <w:szCs w:val="24"/>
          <w:lang w:eastAsia="pl-PL"/>
        </w:rPr>
        <w:t xml:space="preserve"> jako </w:t>
      </w:r>
      <w:r w:rsidR="0050718B" w:rsidRPr="003C4E50">
        <w:rPr>
          <w:rFonts w:eastAsia="Times New Roman"/>
          <w:color w:val="000000"/>
          <w:szCs w:val="24"/>
          <w:lang w:eastAsia="pl-PL"/>
        </w:rPr>
        <w:t xml:space="preserve">elektronicznego dziennika dokumentującego </w:t>
      </w:r>
      <w:r w:rsidRPr="003C4E50">
        <w:rPr>
          <w:rFonts w:eastAsia="Times New Roman"/>
          <w:color w:val="000000"/>
          <w:szCs w:val="24"/>
          <w:lang w:eastAsia="pl-PL"/>
        </w:rPr>
        <w:t>zajęcia lekcyjne</w:t>
      </w:r>
      <w:r w:rsidRPr="003C4E50">
        <w:rPr>
          <w:rFonts w:eastAsia="Times New Roman"/>
          <w:szCs w:val="24"/>
          <w:lang w:eastAsia="pl-PL"/>
        </w:rPr>
        <w:t>.</w:t>
      </w:r>
    </w:p>
    <w:p w14:paraId="47D4E8D5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DF508DF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26</w:t>
      </w:r>
    </w:p>
    <w:p w14:paraId="4C62368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Religia jako szkolny przedmiot nieobowiązkowy jest prowadzona dla uczniów, których rodzice wyrażają takie życzenie.</w:t>
      </w:r>
    </w:p>
    <w:p w14:paraId="6ED2482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2.</w:t>
      </w:r>
      <w:r w:rsidRPr="003C4E50">
        <w:rPr>
          <w:rFonts w:eastAsia="Times New Roman"/>
          <w:szCs w:val="24"/>
          <w:lang w:eastAsia="pl-PL"/>
        </w:rPr>
        <w:t xml:space="preserve"> Życzenie wyrażone jest w formie pisemnego oświadczenia, nie musi być ponawiane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w kolejnym roku szkolnym, może natomiast zostać zmienione.</w:t>
      </w:r>
    </w:p>
    <w:p w14:paraId="142811F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Uczniowie nie korzystający z lekcji religii objęci są zajęciami opiekuńczo-wychowawczymi.</w:t>
      </w:r>
    </w:p>
    <w:p w14:paraId="6044D62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Nauczyciel religii wchodzi w skład rady pedagogicznej.</w:t>
      </w:r>
    </w:p>
    <w:p w14:paraId="4BD8E90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Nauczyciel religii ma prawo do organizowania spotkań z rodzicami swoich uczniów</w:t>
      </w:r>
      <w:r w:rsidR="00BF2C72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ustalając z dyrektorem szkoły termin i miejsce planowanego spotkania na </w:t>
      </w:r>
      <w:r w:rsidR="00156713" w:rsidRPr="003C4E50">
        <w:rPr>
          <w:rFonts w:eastAsia="Times New Roman"/>
          <w:szCs w:val="24"/>
          <w:lang w:eastAsia="pl-PL"/>
        </w:rPr>
        <w:t>…</w:t>
      </w:r>
      <w:r w:rsidRPr="003C4E50">
        <w:rPr>
          <w:rFonts w:eastAsia="Times New Roman"/>
          <w:szCs w:val="24"/>
          <w:lang w:eastAsia="pl-PL"/>
        </w:rPr>
        <w:t xml:space="preserve"> dni wcześniej</w:t>
      </w:r>
      <w:r w:rsidR="00156713" w:rsidRPr="003C4E50">
        <w:rPr>
          <w:rFonts w:eastAsia="Times New Roman"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5B701D8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6.</w:t>
      </w:r>
      <w:r w:rsidRPr="003C4E50">
        <w:rPr>
          <w:rFonts w:eastAsia="Times New Roman"/>
          <w:szCs w:val="24"/>
          <w:lang w:eastAsia="pl-PL"/>
        </w:rPr>
        <w:t xml:space="preserve"> Ocena z religii umieszczana jest na świadectwie szkolnym, wliczana jest do średniej ocen</w:t>
      </w:r>
      <w:r w:rsidR="00156713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lecz nie ma wpływu na promocję do następnej klasy.</w:t>
      </w:r>
    </w:p>
    <w:p w14:paraId="7729FDD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7.</w:t>
      </w:r>
      <w:r w:rsidRPr="003C4E50">
        <w:rPr>
          <w:rFonts w:eastAsia="Times New Roman"/>
          <w:szCs w:val="24"/>
          <w:lang w:eastAsia="pl-PL"/>
        </w:rPr>
        <w:t xml:space="preserve"> Uczniowie uczęszczający na lekcje religii uzyskują trzy kolejne dni zwolnienia </w:t>
      </w:r>
      <w:r w:rsidRPr="003C4E50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nauczyciele religii. </w:t>
      </w:r>
    </w:p>
    <w:p w14:paraId="20FCF31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8.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szCs w:val="24"/>
        </w:rPr>
        <w:t>Uczniowie nie korzystający z lekcji religii objęci są zajęciami świetlicowymi lub zaj</w:t>
      </w:r>
      <w:r w:rsidR="001F70B1" w:rsidRPr="003C4E50">
        <w:rPr>
          <w:szCs w:val="24"/>
        </w:rPr>
        <w:t>ęciami opiekuńczo</w:t>
      </w:r>
      <w:r w:rsidR="00BF2C72" w:rsidRPr="003C4E50">
        <w:rPr>
          <w:szCs w:val="24"/>
        </w:rPr>
        <w:t>-</w:t>
      </w:r>
      <w:r w:rsidR="001F70B1" w:rsidRPr="003C4E50">
        <w:rPr>
          <w:szCs w:val="24"/>
        </w:rPr>
        <w:t>wychowawczymi</w:t>
      </w:r>
      <w:r w:rsidRPr="003C4E50">
        <w:rPr>
          <w:szCs w:val="24"/>
        </w:rPr>
        <w:t>.</w:t>
      </w:r>
    </w:p>
    <w:p w14:paraId="23073B56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77C14A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27</w:t>
      </w:r>
    </w:p>
    <w:p w14:paraId="1E303BC8" w14:textId="77777777" w:rsidR="00D44240" w:rsidRPr="003C4E50" w:rsidRDefault="00BF2C7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Dla wszystkich uczniów klas </w:t>
      </w:r>
      <w:r w:rsidR="009329DC" w:rsidRPr="003C4E50">
        <w:rPr>
          <w:rFonts w:eastAsia="Times New Roman"/>
          <w:szCs w:val="24"/>
          <w:lang w:eastAsia="pl-PL"/>
        </w:rPr>
        <w:t xml:space="preserve">IV-VIII </w:t>
      </w:r>
      <w:r w:rsidR="00D44240" w:rsidRPr="003C4E50">
        <w:rPr>
          <w:rFonts w:eastAsia="Times New Roman"/>
          <w:szCs w:val="24"/>
          <w:lang w:eastAsia="pl-PL"/>
        </w:rPr>
        <w:t>organizowane są zajęcia edukacyjne „Wychowanie do życia w rodzinie”.</w:t>
      </w:r>
    </w:p>
    <w:p w14:paraId="3B723296" w14:textId="77777777" w:rsidR="00D44240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Udział ucznia w zajęciach „W</w:t>
      </w:r>
      <w:r w:rsidR="00D44240" w:rsidRPr="003C4E50">
        <w:rPr>
          <w:rFonts w:eastAsia="Times New Roman"/>
          <w:szCs w:val="24"/>
          <w:lang w:eastAsia="pl-PL"/>
        </w:rPr>
        <w:t>ychowanie do życia w rodzinie” nie jest obowiązkowy.</w:t>
      </w:r>
    </w:p>
    <w:p w14:paraId="270B708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Uczeń nie bierze udziału w zajęciach, jeżeli jego rodzice zgłoszą dyrektorowi szkoły w formie pisemnej rezygnację z udziału ucznia w zajęciach.</w:t>
      </w:r>
    </w:p>
    <w:p w14:paraId="7CE96C5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Uczniowie, których rodzice nie wyrazili zgody na uczestni</w:t>
      </w:r>
      <w:r w:rsidR="00156713" w:rsidRPr="003C4E50">
        <w:rPr>
          <w:rFonts w:eastAsia="Times New Roman"/>
          <w:szCs w:val="24"/>
          <w:lang w:eastAsia="pl-PL"/>
        </w:rPr>
        <w:t>czenie ich dzieci w zajęciach „W</w:t>
      </w:r>
      <w:r w:rsidRPr="003C4E50">
        <w:rPr>
          <w:rFonts w:eastAsia="Times New Roman"/>
          <w:szCs w:val="24"/>
          <w:lang w:eastAsia="pl-PL"/>
        </w:rPr>
        <w:t>ychowania do życia w rodzinie”, mają zapewnio</w:t>
      </w:r>
      <w:r w:rsidR="00156713" w:rsidRPr="003C4E50">
        <w:rPr>
          <w:rFonts w:eastAsia="Times New Roman"/>
          <w:szCs w:val="24"/>
          <w:lang w:eastAsia="pl-PL"/>
        </w:rPr>
        <w:t xml:space="preserve">ną opiekę </w:t>
      </w:r>
      <w:r w:rsidR="001F70B1" w:rsidRPr="003C4E50">
        <w:rPr>
          <w:rFonts w:eastAsia="Times New Roman"/>
          <w:szCs w:val="24"/>
          <w:lang w:eastAsia="pl-PL"/>
        </w:rPr>
        <w:t>w świetlicy szkolnej</w:t>
      </w:r>
      <w:r w:rsidRPr="003C4E50">
        <w:rPr>
          <w:rFonts w:eastAsia="Times New Roman"/>
          <w:szCs w:val="24"/>
          <w:lang w:eastAsia="pl-PL"/>
        </w:rPr>
        <w:t>.</w:t>
      </w:r>
    </w:p>
    <w:p w14:paraId="21EE62B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Zajęcia nie podlegają ocenie i nie mają wpływu na promocję ucznia do klasy programowo wyższej ani na ukończenie szkoły przez ucznia.</w:t>
      </w:r>
    </w:p>
    <w:p w14:paraId="514E7607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A12B91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28</w:t>
      </w:r>
    </w:p>
    <w:p w14:paraId="4B52A8C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3D22A25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Szkoła może prowadzić działalność innowacyj</w:t>
      </w:r>
      <w:r w:rsidR="00BF2C72" w:rsidRPr="003C4E50">
        <w:rPr>
          <w:rFonts w:eastAsia="Times New Roman"/>
          <w:szCs w:val="24"/>
          <w:lang w:eastAsia="pl-PL"/>
        </w:rPr>
        <w:t xml:space="preserve">ną i eksperymentalną zgodnie z </w:t>
      </w:r>
      <w:r w:rsidRPr="003C4E50">
        <w:rPr>
          <w:rFonts w:eastAsia="Times New Roman"/>
          <w:szCs w:val="24"/>
          <w:lang w:eastAsia="pl-PL"/>
        </w:rPr>
        <w:t>odrębnymi przepisami</w:t>
      </w:r>
      <w:r w:rsidR="00BF2C72" w:rsidRPr="003C4E50">
        <w:rPr>
          <w:rFonts w:eastAsia="Times New Roman"/>
          <w:strike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74BA52E5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29</w:t>
      </w:r>
    </w:p>
    <w:p w14:paraId="2B0B07F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samokształcenia oraz w pełnieniu podstawo</w:t>
      </w:r>
      <w:r w:rsidR="00156713" w:rsidRPr="003C4E50">
        <w:rPr>
          <w:rFonts w:eastAsia="Times New Roman"/>
          <w:szCs w:val="24"/>
          <w:lang w:eastAsia="pl-PL"/>
        </w:rPr>
        <w:t>wych funkcji szkoły: kształcąco-</w:t>
      </w:r>
      <w:r w:rsidRPr="003C4E50">
        <w:rPr>
          <w:rFonts w:eastAsia="Times New Roman"/>
          <w:szCs w:val="24"/>
          <w:lang w:eastAsia="pl-PL"/>
        </w:rPr>
        <w:t>wychowawc</w:t>
      </w:r>
      <w:r w:rsidR="00156713" w:rsidRPr="003C4E50">
        <w:rPr>
          <w:rFonts w:eastAsia="Times New Roman"/>
          <w:szCs w:val="24"/>
          <w:lang w:eastAsia="pl-PL"/>
        </w:rPr>
        <w:t>zej, opiekuńczej i kulturalno-</w:t>
      </w:r>
      <w:r w:rsidRPr="003C4E50">
        <w:rPr>
          <w:rFonts w:eastAsia="Times New Roman"/>
          <w:szCs w:val="24"/>
          <w:lang w:eastAsia="pl-PL"/>
        </w:rPr>
        <w:t>rekreacyjnej.</w:t>
      </w:r>
    </w:p>
    <w:p w14:paraId="613E44D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Biblioteka szkolna wspomaga nauczycieli w: </w:t>
      </w:r>
    </w:p>
    <w:p w14:paraId="2CE47E7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kształceniu umiejętności posługiwania się językiem polskim, w tym dbałości o wzbogacanie zasobu słownictwa uczniów,</w:t>
      </w:r>
    </w:p>
    <w:p w14:paraId="54D5880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2) stwarzaniu uczniom warunków do nabywania umiejętności wyszukiwania, porządkowania i wykorzystywania informacji z różnych źródeł, na zajęciach z różnych przedmiotów.</w:t>
      </w:r>
    </w:p>
    <w:p w14:paraId="1ED16A9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Biblioteka prowadzi </w:t>
      </w:r>
      <w:r w:rsidR="00124EB6" w:rsidRPr="003C4E50">
        <w:rPr>
          <w:rFonts w:eastAsia="Times New Roman"/>
          <w:szCs w:val="24"/>
          <w:lang w:eastAsia="pl-PL"/>
        </w:rPr>
        <w:t>szkolne centrum multimedialne</w:t>
      </w:r>
      <w:r w:rsidRPr="003C4E50">
        <w:rPr>
          <w:rFonts w:eastAsia="Times New Roman"/>
          <w:szCs w:val="24"/>
          <w:lang w:eastAsia="pl-PL"/>
        </w:rPr>
        <w:t>.</w:t>
      </w:r>
    </w:p>
    <w:p w14:paraId="62F2CCB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Do zadań biblioteki należy:</w:t>
      </w:r>
    </w:p>
    <w:p w14:paraId="17A55D1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gromadzenie i opracowywanie zbiorów (książek, czasopism, kaset, płyt oraz innych nośników cyfrowych itp.),</w:t>
      </w:r>
    </w:p>
    <w:p w14:paraId="3DF1A49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prowadze</w:t>
      </w:r>
      <w:r w:rsidR="00124EB6" w:rsidRPr="003C4E50">
        <w:rPr>
          <w:rFonts w:eastAsia="Times New Roman"/>
          <w:szCs w:val="24"/>
          <w:lang w:eastAsia="pl-PL"/>
        </w:rPr>
        <w:t>nie dokładnej ewidencji zbiorów,</w:t>
      </w:r>
    </w:p>
    <w:p w14:paraId="7A44B94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doskonalenie warsztatu służby informacyjnej,</w:t>
      </w:r>
    </w:p>
    <w:p w14:paraId="3985CDD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książek,</w:t>
      </w:r>
    </w:p>
    <w:p w14:paraId="5D3759B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organizowanie spotkań okazjonalnych i tematycznych,</w:t>
      </w:r>
    </w:p>
    <w:p w14:paraId="2F7AD2A6" w14:textId="77777777" w:rsidR="00D44240" w:rsidRPr="003C4E50" w:rsidRDefault="000D4DA2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6) </w:t>
      </w:r>
      <w:r w:rsidR="00D44240" w:rsidRPr="003C4E50">
        <w:rPr>
          <w:rFonts w:eastAsia="Times New Roman"/>
          <w:szCs w:val="24"/>
          <w:lang w:eastAsia="pl-PL"/>
        </w:rPr>
        <w:t>umożliwianie dostępu do jej zbiorów w stałych dniach i godzinach w czasie zajęć lekcyjnych i po ich zakończeniu.</w:t>
      </w:r>
    </w:p>
    <w:p w14:paraId="15EFF11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Biblioteka w ramach swoich zadań współpracuje z: </w:t>
      </w:r>
    </w:p>
    <w:p w14:paraId="3101B1F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uczniami, poprzez:</w:t>
      </w:r>
    </w:p>
    <w:p w14:paraId="29150EB3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zakup lub sprowadzanie szczególnie poszukiwanych książek,</w:t>
      </w:r>
    </w:p>
    <w:p w14:paraId="27E1A4D2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tworzenie aktywu bibliotecznego,</w:t>
      </w:r>
    </w:p>
    <w:p w14:paraId="167CE42F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informowanie o aktywności czytelniczej,</w:t>
      </w:r>
    </w:p>
    <w:p w14:paraId="504A9506" w14:textId="77777777" w:rsidR="00D44240" w:rsidRPr="003C4E50" w:rsidRDefault="000D4DA2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d) </w:t>
      </w:r>
      <w:r w:rsidR="00D44240" w:rsidRPr="003C4E50">
        <w:rPr>
          <w:rFonts w:eastAsia="Times New Roman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14:paraId="5843D8A0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e) umożliwienie korzystania z Internetu, encyklopedii i programów multimedialnych; </w:t>
      </w:r>
    </w:p>
    <w:p w14:paraId="3DDA5CF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nauczyciela</w:t>
      </w:r>
      <w:r w:rsidR="009728B1" w:rsidRPr="003C4E50">
        <w:rPr>
          <w:rFonts w:eastAsia="Times New Roman"/>
          <w:szCs w:val="24"/>
          <w:lang w:eastAsia="pl-PL"/>
        </w:rPr>
        <w:t>mi i innymi pracownikami szkoły,</w:t>
      </w:r>
      <w:r w:rsidRPr="003C4E50">
        <w:rPr>
          <w:rFonts w:eastAsia="Times New Roman"/>
          <w:szCs w:val="24"/>
          <w:lang w:eastAsia="pl-PL"/>
        </w:rPr>
        <w:t xml:space="preserve"> poprzez:</w:t>
      </w:r>
    </w:p>
    <w:p w14:paraId="7D2D970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sprowadzanie literatury pedagogicznej, prze</w:t>
      </w:r>
      <w:r w:rsidR="009728B1" w:rsidRPr="003C4E50">
        <w:rPr>
          <w:rFonts w:eastAsia="Times New Roman"/>
          <w:szCs w:val="24"/>
          <w:lang w:eastAsia="pl-PL"/>
        </w:rPr>
        <w:t>dmiotu, poradników metodycznych</w:t>
      </w:r>
      <w:r w:rsidRPr="003C4E50">
        <w:rPr>
          <w:rFonts w:eastAsia="Times New Roman"/>
          <w:szCs w:val="24"/>
          <w:lang w:eastAsia="pl-PL"/>
        </w:rPr>
        <w:t xml:space="preserve"> i czasopism pedagogicznych,</w:t>
      </w:r>
    </w:p>
    <w:p w14:paraId="590871FD" w14:textId="77777777" w:rsidR="00D44240" w:rsidRPr="003C4E50" w:rsidRDefault="009728B1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organizowanie wystawek</w:t>
      </w:r>
      <w:r w:rsidR="00D44240" w:rsidRPr="003C4E50">
        <w:rPr>
          <w:rFonts w:eastAsia="Times New Roman"/>
          <w:szCs w:val="24"/>
          <w:lang w:eastAsia="pl-PL"/>
        </w:rPr>
        <w:t xml:space="preserve"> tematycznych,</w:t>
      </w:r>
    </w:p>
    <w:p w14:paraId="3409CD74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informowanie o nowych nabytkach biblioteki,</w:t>
      </w:r>
    </w:p>
    <w:p w14:paraId="771BAD1C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d) przeprowadzanie lekcji bibliotecznych,</w:t>
      </w:r>
    </w:p>
    <w:p w14:paraId="7BCD006E" w14:textId="77777777" w:rsidR="00D44240" w:rsidRPr="003C4E50" w:rsidRDefault="000D4DA2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e) </w:t>
      </w:r>
      <w:r w:rsidR="00D44240" w:rsidRPr="003C4E50">
        <w:rPr>
          <w:rFonts w:eastAsia="Times New Roman"/>
          <w:szCs w:val="24"/>
          <w:lang w:eastAsia="pl-PL"/>
        </w:rPr>
        <w:t>udostępnianie czasopism pedagogicznych i zbiorów gromadzonych w bibliotece,</w:t>
      </w:r>
    </w:p>
    <w:p w14:paraId="02968682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f) działania mające na celu poprawę czytelnictwa,</w:t>
      </w:r>
    </w:p>
    <w:p w14:paraId="63B2D728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g) umożliwienie korzystania z Internetu, encyklopedii, programów multimedialnych; </w:t>
      </w:r>
    </w:p>
    <w:p w14:paraId="5EF500A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rodzicami, poprzez:</w:t>
      </w:r>
    </w:p>
    <w:p w14:paraId="7826354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udostępnianie zbiorów gromadzonych w bibliotece,</w:t>
      </w:r>
    </w:p>
    <w:p w14:paraId="6CD77468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umożliwienie korzystania z Internetu, encyklopedii i programów multimedialnych,</w:t>
      </w:r>
    </w:p>
    <w:p w14:paraId="2099A4D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działania na rzecz podniesienia aktywności czytelniczej dzieci</w:t>
      </w:r>
      <w:r w:rsidR="00156713" w:rsidRPr="003C4E50">
        <w:rPr>
          <w:rFonts w:eastAsia="Times New Roman"/>
          <w:szCs w:val="24"/>
          <w:lang w:eastAsia="pl-PL"/>
        </w:rPr>
        <w:t>,</w:t>
      </w:r>
    </w:p>
    <w:p w14:paraId="41562EC4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 xml:space="preserve">d) udostępnianie Statutu </w:t>
      </w:r>
      <w:r w:rsidR="00124EB6" w:rsidRPr="003C4E50">
        <w:rPr>
          <w:rFonts w:eastAsia="Times New Roman"/>
          <w:szCs w:val="24"/>
          <w:lang w:eastAsia="pl-PL"/>
        </w:rPr>
        <w:t xml:space="preserve">szkoły, programu </w:t>
      </w:r>
      <w:r w:rsidR="006B0363" w:rsidRPr="003C4E50">
        <w:rPr>
          <w:rFonts w:eastAsia="Times New Roman"/>
          <w:szCs w:val="24"/>
          <w:lang w:eastAsia="pl-PL"/>
        </w:rPr>
        <w:t>wychowawczo-profilaktycznego</w:t>
      </w:r>
      <w:r w:rsidR="00124EB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oraz innych dokumentów prawa szkolnego,</w:t>
      </w:r>
    </w:p>
    <w:p w14:paraId="224CDA70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e) udostępnianie szkolnej filmoteki z uroczystościami szkolnymi; </w:t>
      </w:r>
    </w:p>
    <w:p w14:paraId="7964CE3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innymi bibliotekami, poprzez:</w:t>
      </w:r>
    </w:p>
    <w:p w14:paraId="2B489B94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lekcje biblioteczne przeprowadzane przez bibliotekarzy z biblioteki publicznej,</w:t>
      </w:r>
    </w:p>
    <w:p w14:paraId="1B855735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udział w konkursach poetyckich, plastycznych, wystawach itp.,</w:t>
      </w:r>
    </w:p>
    <w:p w14:paraId="656F48F2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wypożyczanie międzybiblioteczne zbiorów specjalnych.</w:t>
      </w:r>
    </w:p>
    <w:p w14:paraId="794E4AB2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B94864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30</w:t>
      </w:r>
    </w:p>
    <w:p w14:paraId="1BEF1B3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szkole działa świetlica dla uczniów.</w:t>
      </w:r>
    </w:p>
    <w:p w14:paraId="3EF30DC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Do świetlicy przyjmowane są dzieci, które muszą przebywać dłużej w szkole ze względu na czas pracy ich rodziców, organizację dojazdu do szkoły lub inne okoliczności wymagające zapewnienia uczniowi opieki w szkole</w:t>
      </w:r>
      <w:r w:rsidR="009728B1" w:rsidRPr="003C4E50">
        <w:rPr>
          <w:rFonts w:eastAsia="Times New Roman"/>
          <w:szCs w:val="24"/>
          <w:lang w:eastAsia="pl-PL"/>
        </w:rPr>
        <w:t>:</w:t>
      </w:r>
    </w:p>
    <w:p w14:paraId="0D636E9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 pierwszej kolejności przyjmowane są dzieci osób samotnie wychowujących,</w:t>
      </w:r>
    </w:p>
    <w:p w14:paraId="3A97848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 drugiej kolejności obydwojga pracujących rodziców,</w:t>
      </w:r>
    </w:p>
    <w:p w14:paraId="61C3324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pozostałe dzieci w miarę wolnych miejsc.</w:t>
      </w:r>
    </w:p>
    <w:p w14:paraId="186D0A2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Do świetlicy przyjmowane są dzieci na podstawie kart zgłoszeń składanych przez rodziców </w:t>
      </w:r>
      <w:r w:rsidRPr="003C4E50">
        <w:rPr>
          <w:szCs w:val="24"/>
        </w:rPr>
        <w:t>w terminie określonym przez dyrektora szkoły</w:t>
      </w:r>
      <w:r w:rsidRPr="003C4E50">
        <w:rPr>
          <w:rFonts w:eastAsia="Times New Roman"/>
          <w:szCs w:val="24"/>
          <w:lang w:eastAsia="pl-PL"/>
        </w:rPr>
        <w:t>.</w:t>
      </w:r>
    </w:p>
    <w:p w14:paraId="2A2BB97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Czas pracy świetlicy określa dyrektor szkoły.</w:t>
      </w:r>
    </w:p>
    <w:p w14:paraId="6A76B34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Świetlica szkolna jest p</w:t>
      </w:r>
      <w:r w:rsidR="00156713" w:rsidRPr="003C4E50">
        <w:rPr>
          <w:rFonts w:eastAsia="Times New Roman"/>
          <w:szCs w:val="24"/>
          <w:lang w:eastAsia="pl-PL"/>
        </w:rPr>
        <w:t>ozalekcyjną formą wychowawczo-</w:t>
      </w:r>
      <w:r w:rsidRPr="003C4E50">
        <w:rPr>
          <w:rFonts w:eastAsia="Times New Roman"/>
          <w:szCs w:val="24"/>
          <w:lang w:eastAsia="pl-PL"/>
        </w:rPr>
        <w:t>opiekuńczej działalności szkoły.</w:t>
      </w:r>
    </w:p>
    <w:p w14:paraId="66C90C6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</w:t>
      </w:r>
      <w:r w:rsidRPr="003C4E50">
        <w:rPr>
          <w:rFonts w:eastAsia="Times New Roman"/>
          <w:szCs w:val="24"/>
          <w:lang w:eastAsia="pl-PL"/>
        </w:rPr>
        <w:t>. Świetlica prowadzi zajęcia w grupach wychowawczych. Każda grupa ma swojego wychowawcę.</w:t>
      </w:r>
    </w:p>
    <w:p w14:paraId="49EDA22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7.</w:t>
      </w:r>
      <w:r w:rsidRPr="003C4E50">
        <w:rPr>
          <w:rFonts w:eastAsia="Times New Roman"/>
          <w:szCs w:val="24"/>
          <w:lang w:eastAsia="pl-PL"/>
        </w:rPr>
        <w:t xml:space="preserve"> Grupa wychowawcza w świetlicy nie </w:t>
      </w:r>
      <w:r w:rsidR="00156713" w:rsidRPr="003C4E50">
        <w:rPr>
          <w:rFonts w:eastAsia="Times New Roman"/>
          <w:szCs w:val="24"/>
          <w:lang w:eastAsia="pl-PL"/>
        </w:rPr>
        <w:t xml:space="preserve">może </w:t>
      </w:r>
      <w:r w:rsidRPr="003C4E50">
        <w:rPr>
          <w:rFonts w:eastAsia="Times New Roman"/>
          <w:szCs w:val="24"/>
          <w:lang w:eastAsia="pl-PL"/>
        </w:rPr>
        <w:t>przekracza</w:t>
      </w:r>
      <w:r w:rsidRPr="003C4E50">
        <w:rPr>
          <w:szCs w:val="24"/>
        </w:rPr>
        <w:t>ć</w:t>
      </w:r>
      <w:r w:rsidRPr="003C4E50">
        <w:rPr>
          <w:rFonts w:eastAsia="Times New Roman"/>
          <w:szCs w:val="24"/>
          <w:lang w:eastAsia="pl-PL"/>
        </w:rPr>
        <w:t xml:space="preserve"> 25 uczniów. </w:t>
      </w:r>
    </w:p>
    <w:p w14:paraId="3C73CBF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8.</w:t>
      </w:r>
      <w:r w:rsidRPr="003C4E50">
        <w:rPr>
          <w:rFonts w:eastAsia="Times New Roman"/>
          <w:szCs w:val="24"/>
          <w:lang w:eastAsia="pl-PL"/>
        </w:rPr>
        <w:t xml:space="preserve"> Pracownicy </w:t>
      </w:r>
      <w:r w:rsidR="001F70B1" w:rsidRPr="003C4E50">
        <w:rPr>
          <w:rFonts w:eastAsia="Times New Roman"/>
          <w:szCs w:val="24"/>
          <w:lang w:eastAsia="pl-PL"/>
        </w:rPr>
        <w:t xml:space="preserve">pedagogiczni </w:t>
      </w:r>
      <w:r w:rsidRPr="003C4E50">
        <w:rPr>
          <w:rFonts w:eastAsia="Times New Roman"/>
          <w:szCs w:val="24"/>
          <w:lang w:eastAsia="pl-PL"/>
        </w:rPr>
        <w:t>świetlicy wchodzą w skład rady pedagogicznej i składają sprawozdania ze swojej działalności.</w:t>
      </w:r>
    </w:p>
    <w:p w14:paraId="4164122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9.</w:t>
      </w:r>
      <w:r w:rsidRPr="003C4E50">
        <w:rPr>
          <w:rFonts w:eastAsia="Times New Roman"/>
          <w:szCs w:val="24"/>
          <w:lang w:eastAsia="pl-PL"/>
        </w:rPr>
        <w:t xml:space="preserve"> Wychowawcy świetlicy współpracują z nauczycielami i wychowawcami klas w zakresie pomocy w kompensowaniu braków dydaktycznych oraz pedagogiem szkolnym, otaczając opieką dzieci z rodzin niewydolnych wychowawczo.</w:t>
      </w:r>
    </w:p>
    <w:p w14:paraId="371A2D9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10.</w:t>
      </w:r>
      <w:r w:rsidRPr="003C4E50">
        <w:rPr>
          <w:rFonts w:eastAsia="Times New Roman"/>
          <w:szCs w:val="24"/>
          <w:lang w:eastAsia="pl-PL"/>
        </w:rPr>
        <w:t xml:space="preserve"> Szczegółowe zasady dotyczące bezpieczeństwa dzieci oraz organizacji pracy świetlicy znajdują </w:t>
      </w:r>
      <w:r w:rsidR="00124EB6" w:rsidRPr="003C4E50">
        <w:rPr>
          <w:rFonts w:eastAsia="Times New Roman"/>
          <w:szCs w:val="24"/>
          <w:lang w:eastAsia="pl-PL"/>
        </w:rPr>
        <w:t xml:space="preserve">się w regulaminie świetlicy, który jest odrębnym dokumentem. </w:t>
      </w:r>
    </w:p>
    <w:p w14:paraId="02534975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035B3F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31</w:t>
      </w:r>
    </w:p>
    <w:p w14:paraId="3745055D" w14:textId="77777777" w:rsidR="00D44240" w:rsidRPr="003C4E50" w:rsidRDefault="0050718B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1.</w:t>
      </w:r>
      <w:r w:rsidR="00C07995"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="003A0DD0" w:rsidRPr="003C4E50">
        <w:rPr>
          <w:rFonts w:eastAsia="Times New Roman"/>
          <w:color w:val="000000"/>
          <w:szCs w:val="24"/>
          <w:lang w:eastAsia="pl-PL"/>
        </w:rPr>
        <w:t xml:space="preserve">Szkoła </w:t>
      </w:r>
      <w:r w:rsidRPr="003C4E50">
        <w:rPr>
          <w:rFonts w:eastAsia="Times New Roman"/>
          <w:color w:val="000000"/>
          <w:szCs w:val="24"/>
          <w:lang w:eastAsia="pl-PL"/>
        </w:rPr>
        <w:t>zapewnia uczniom jeden gorący posiłek w ciągu dnia i stwarza im możliwość jego spożycia w czasie pobytu w szkole w stołówce szkolnej</w:t>
      </w:r>
      <w:r w:rsidR="00D44240" w:rsidRPr="003C4E50">
        <w:rPr>
          <w:rFonts w:eastAsia="Times New Roman"/>
          <w:color w:val="000000"/>
          <w:szCs w:val="24"/>
          <w:lang w:eastAsia="pl-PL"/>
        </w:rPr>
        <w:t>.</w:t>
      </w:r>
    </w:p>
    <w:p w14:paraId="6DEB7EF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2.</w:t>
      </w:r>
      <w:r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="0050718B" w:rsidRPr="003C4E50">
        <w:rPr>
          <w:rFonts w:eastAsia="Times New Roman"/>
          <w:color w:val="000000"/>
          <w:szCs w:val="24"/>
        </w:rPr>
        <w:t>Korzystanie z posiłku jest dla ucznia dobrowolne i odpłatne. Od</w:t>
      </w:r>
      <w:r w:rsidRPr="003C4E50">
        <w:rPr>
          <w:rFonts w:eastAsia="Times New Roman"/>
          <w:color w:val="000000"/>
          <w:szCs w:val="24"/>
          <w:lang w:eastAsia="pl-PL"/>
        </w:rPr>
        <w:t>płatnoś</w:t>
      </w:r>
      <w:r w:rsidR="0050718B" w:rsidRPr="003C4E50">
        <w:rPr>
          <w:rFonts w:eastAsia="Times New Roman"/>
          <w:color w:val="000000"/>
          <w:szCs w:val="24"/>
          <w:lang w:eastAsia="pl-PL"/>
        </w:rPr>
        <w:t>ć za posiłek</w:t>
      </w:r>
      <w:r w:rsidRPr="003C4E50">
        <w:rPr>
          <w:rFonts w:eastAsia="Times New Roman"/>
          <w:color w:val="000000"/>
          <w:szCs w:val="24"/>
          <w:lang w:eastAsia="pl-PL"/>
        </w:rPr>
        <w:t xml:space="preserve"> ustala dyrektor szkoły w porozumieniu z organem prowadzącym szkołę.</w:t>
      </w:r>
    </w:p>
    <w:p w14:paraId="7E730D8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lastRenderedPageBreak/>
        <w:t>3.</w:t>
      </w:r>
      <w:r w:rsidRPr="003C4E50">
        <w:rPr>
          <w:rFonts w:eastAsia="Times New Roman"/>
          <w:color w:val="000000"/>
          <w:szCs w:val="24"/>
          <w:lang w:eastAsia="pl-PL"/>
        </w:rPr>
        <w:t xml:space="preserve"> Szkoła występuje do rady rodziców i innych instytucji i organizacji z prośbą o pokrycie w całości lub częściowo kosztów posiłków dla uczniów znajdujących się w trudnej sytuacji finansowej.</w:t>
      </w:r>
    </w:p>
    <w:p w14:paraId="1EDA72EC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D7785DA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color w:val="000000"/>
          <w:szCs w:val="24"/>
          <w:lang w:eastAsia="pl-PL"/>
        </w:rPr>
        <w:t>32</w:t>
      </w:r>
    </w:p>
    <w:p w14:paraId="2D56C5ED" w14:textId="77777777" w:rsidR="00E964FD" w:rsidRPr="003C4E50" w:rsidRDefault="00CD46AD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E964FD" w:rsidRPr="003C4E50">
        <w:rPr>
          <w:b/>
          <w:bCs/>
          <w:color w:val="000000"/>
          <w:szCs w:val="24"/>
        </w:rPr>
        <w:t>.</w:t>
      </w:r>
      <w:r w:rsidR="00E964FD" w:rsidRPr="003C4E50">
        <w:rPr>
          <w:color w:val="000000"/>
          <w:szCs w:val="24"/>
        </w:rPr>
        <w:t xml:space="preserve"> W przypadku </w:t>
      </w:r>
      <w:r w:rsidR="00E964FD" w:rsidRPr="003C4E50">
        <w:rPr>
          <w:iCs/>
          <w:color w:val="000000"/>
          <w:szCs w:val="24"/>
        </w:rPr>
        <w:t>zawieszenia zajęć w szkole</w:t>
      </w:r>
      <w:r w:rsidR="00E964FD" w:rsidRPr="003C4E50">
        <w:rPr>
          <w:color w:val="000000"/>
          <w:szCs w:val="24"/>
        </w:rPr>
        <w:t xml:space="preserve"> Dyrektor organizuje dla dzieci zajęcia z wykorzystaniem metod i technik kształcenia na odległość</w:t>
      </w:r>
      <w:r w:rsidR="004F3589" w:rsidRPr="003C4E50">
        <w:rPr>
          <w:color w:val="000000"/>
          <w:szCs w:val="24"/>
        </w:rPr>
        <w:t xml:space="preserve"> zgodnie z wytycznymi ministra właściwego do spraw oświaty i wychowania</w:t>
      </w:r>
      <w:r w:rsidR="00E964FD" w:rsidRPr="003C4E50">
        <w:rPr>
          <w:color w:val="000000"/>
          <w:szCs w:val="24"/>
        </w:rPr>
        <w:t xml:space="preserve">. </w:t>
      </w:r>
    </w:p>
    <w:p w14:paraId="74F3E4BE" w14:textId="77777777" w:rsidR="00E964FD" w:rsidRPr="003C4E50" w:rsidRDefault="00CD46AD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2</w:t>
      </w:r>
      <w:r w:rsidR="00E964FD" w:rsidRPr="003C4E50">
        <w:rPr>
          <w:b/>
          <w:bCs/>
          <w:color w:val="000000"/>
          <w:szCs w:val="24"/>
        </w:rPr>
        <w:t>.</w:t>
      </w:r>
      <w:r w:rsidR="00E964FD" w:rsidRPr="003C4E50">
        <w:rPr>
          <w:color w:val="000000"/>
          <w:szCs w:val="24"/>
        </w:rPr>
        <w:t xml:space="preserve"> Zajęcia z wykorzystaniem metod i technik kształcenia na odległość mogą być realizowane w szczególności z wykorzystaniem dostępnych dla uczniów środków komunikacji elektronicznej.</w:t>
      </w:r>
    </w:p>
    <w:p w14:paraId="4B9B5073" w14:textId="77777777" w:rsidR="00E964FD" w:rsidRPr="003C4E50" w:rsidRDefault="00CD46AD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3</w:t>
      </w:r>
      <w:r w:rsidR="00E964FD" w:rsidRPr="003C4E50">
        <w:rPr>
          <w:b/>
          <w:bCs/>
          <w:color w:val="000000"/>
          <w:szCs w:val="24"/>
        </w:rPr>
        <w:t>.</w:t>
      </w:r>
      <w:r w:rsidR="00E964FD" w:rsidRPr="003C4E50">
        <w:rPr>
          <w:color w:val="000000"/>
          <w:szCs w:val="24"/>
        </w:rPr>
        <w:t xml:space="preserve"> Ocenianie uczniów odbywa się według </w:t>
      </w:r>
      <w:r w:rsidR="004E1B0B" w:rsidRPr="003C4E50">
        <w:rPr>
          <w:rFonts w:eastAsia="Times New Roman"/>
          <w:iCs/>
          <w:color w:val="000000"/>
          <w:szCs w:val="24"/>
          <w:lang w:eastAsia="pl-PL"/>
        </w:rPr>
        <w:t>szczegółowych warunków i sposobu oceniania wewnątrzszkolnego</w:t>
      </w:r>
      <w:r w:rsidR="004E1B0B"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="00E964FD" w:rsidRPr="003C4E50">
        <w:rPr>
          <w:color w:val="000000"/>
          <w:szCs w:val="24"/>
        </w:rPr>
        <w:t xml:space="preserve"> przyjętych w statucie szkoły.</w:t>
      </w:r>
    </w:p>
    <w:p w14:paraId="206A1655" w14:textId="77777777" w:rsidR="00E964FD" w:rsidRPr="003C4E50" w:rsidRDefault="00CD46AD" w:rsidP="003C4E50">
      <w:pPr>
        <w:pStyle w:val="ZARTzmartartykuempunktem"/>
        <w:spacing w:before="120"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C4E50">
        <w:rPr>
          <w:rFonts w:ascii="Times New Roman" w:hAnsi="Times New Roman" w:cs="Times New Roman"/>
          <w:b/>
          <w:bCs/>
          <w:color w:val="000000"/>
          <w:szCs w:val="24"/>
        </w:rPr>
        <w:t>4</w:t>
      </w:r>
      <w:r w:rsidR="00E964FD" w:rsidRPr="003C4E50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 xml:space="preserve"> W okresie organizacji dla dzieci zajęć z wykorzystaniem metod i technik kształcenia na odległość Dyrektor szkoły odpowiada za organizację realizacji zadań tej jednostki, w tym wymienionych wyżej zajęć lub innego sposobu realizacji tych zajęć, w szczególności:</w:t>
      </w:r>
    </w:p>
    <w:p w14:paraId="20E78A74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1) ustala, czy nauczyciele mają dostęp do infrastruktury informatycznej, oprogramowania i </w:t>
      </w:r>
      <w:proofErr w:type="spellStart"/>
      <w:r w:rsidRPr="003C4E50">
        <w:rPr>
          <w:rFonts w:ascii="Times New Roman" w:hAnsi="Times New Roman" w:cs="Times New Roman"/>
          <w:bCs w:val="0"/>
          <w:color w:val="000000"/>
          <w:szCs w:val="24"/>
        </w:rPr>
        <w:t>internetu</w:t>
      </w:r>
      <w:proofErr w:type="spellEnd"/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umożliwiających interakcję między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ucznia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mi a nauczycielami prowadzącymi zajęcia,</w:t>
      </w:r>
    </w:p>
    <w:p w14:paraId="6DB75A3B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2) ustala, we współpracy z nauczycielami, technologie informacyjno-komunikacyjne wykorzystywane przez nauczycieli do realizacji zajęć,</w:t>
      </w:r>
    </w:p>
    <w:p w14:paraId="2E0D7E53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3)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>ustala, we współpracy z nauczycielami, źródła i materiały niezbędne do realizacji zajęć, z których dzieci i rodzice mogą korzystać,</w:t>
      </w:r>
    </w:p>
    <w:p w14:paraId="56B3F76A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4)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 xml:space="preserve">ustala z nauczycielami potrzebę modyfikacji zestawu programów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nauczania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oraz, w razie potrzeby, modyfikuje ten zestaw,</w:t>
      </w:r>
    </w:p>
    <w:p w14:paraId="51277F5D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5)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 xml:space="preserve">przekazuje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uczniom, 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rodzicom i nauczycielom informację o sposobie i trybie realizacji zadań szko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ły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, w szczególności w zakresie organizacji kształcenia specjalnego, pomocy psychologiczno-pedagogicznej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oraz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indywidualnego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nauczania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, jeżeli są organizowane,</w:t>
      </w:r>
    </w:p>
    <w:p w14:paraId="734DF52A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6)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>koordynuje współpracę nauczycieli z 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uczniami i ich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rodzicami, uwzględniając potrzeby edukacyjne i możliwości psychofizyczne dzieci, w tym dzieci objętych kształceniem specjalnym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oraz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indywidualnym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nauczaniem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, w przypadku wystąpienia takich sytuacji.</w:t>
      </w:r>
    </w:p>
    <w:p w14:paraId="10C3390F" w14:textId="77777777" w:rsidR="00E964FD" w:rsidRPr="003C4E50" w:rsidRDefault="00CD46AD" w:rsidP="003C4E50">
      <w:pPr>
        <w:spacing w:before="120" w:after="120" w:line="240" w:lineRule="auto"/>
        <w:jc w:val="both"/>
        <w:rPr>
          <w:bCs/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5</w:t>
      </w:r>
      <w:r w:rsidR="00E964FD" w:rsidRPr="003C4E50">
        <w:rPr>
          <w:b/>
          <w:bCs/>
          <w:color w:val="000000"/>
          <w:szCs w:val="24"/>
        </w:rPr>
        <w:t>.</w:t>
      </w:r>
      <w:r w:rsidR="00E964FD" w:rsidRPr="003C4E50">
        <w:rPr>
          <w:color w:val="000000"/>
          <w:szCs w:val="24"/>
        </w:rPr>
        <w:t xml:space="preserve"> Dyrektor określa procedury funkcjonowania </w:t>
      </w:r>
      <w:r w:rsidR="0093060A" w:rsidRPr="003C4E50">
        <w:rPr>
          <w:color w:val="000000"/>
          <w:szCs w:val="24"/>
        </w:rPr>
        <w:t>szkoły</w:t>
      </w:r>
      <w:r w:rsidR="00E964FD" w:rsidRPr="003C4E50">
        <w:rPr>
          <w:color w:val="000000"/>
          <w:szCs w:val="24"/>
        </w:rPr>
        <w:t xml:space="preserve"> i postępowanie jego pracowników w okresie zawieszenia, są one odrębnymi dokumentami.</w:t>
      </w:r>
    </w:p>
    <w:p w14:paraId="2C709E09" w14:textId="77777777" w:rsidR="00E964FD" w:rsidRPr="003C4E50" w:rsidRDefault="00CD46AD" w:rsidP="003C4E50">
      <w:pPr>
        <w:pStyle w:val="ZARTzmartartykuempunktem"/>
        <w:spacing w:before="120"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C4E50">
        <w:rPr>
          <w:rFonts w:ascii="Times New Roman" w:hAnsi="Times New Roman" w:cs="Times New Roman"/>
          <w:b/>
          <w:bCs/>
          <w:color w:val="000000"/>
          <w:szCs w:val="24"/>
        </w:rPr>
        <w:t>6</w:t>
      </w:r>
      <w:r w:rsidR="00E964FD" w:rsidRPr="003C4E50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 xml:space="preserve"> </w:t>
      </w:r>
      <w:r w:rsidR="00FA153E" w:rsidRPr="003C4E50">
        <w:rPr>
          <w:rFonts w:ascii="Times New Roman" w:hAnsi="Times New Roman" w:cs="Times New Roman"/>
          <w:color w:val="000000"/>
          <w:szCs w:val="24"/>
        </w:rPr>
        <w:t>N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>auczyciele:</w:t>
      </w:r>
    </w:p>
    <w:p w14:paraId="776B91D6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1) uzyskują dostęp do infrastruktury informatycznej, oprogramowania i </w:t>
      </w:r>
      <w:proofErr w:type="spellStart"/>
      <w:r w:rsidRPr="003C4E50">
        <w:rPr>
          <w:rFonts w:ascii="Times New Roman" w:hAnsi="Times New Roman" w:cs="Times New Roman"/>
          <w:bCs w:val="0"/>
          <w:color w:val="000000"/>
          <w:szCs w:val="24"/>
        </w:rPr>
        <w:t>internetu</w:t>
      </w:r>
      <w:proofErr w:type="spellEnd"/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umożliwiających interakcję między nimi a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uczniami i ich 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rodzicami,</w:t>
      </w:r>
    </w:p>
    <w:p w14:paraId="74C6C563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2) uczestniczą w ustaleniu przez dyrektora technologii informacyjno-komunikacyjnych wykorzystywanych do realizacji zajęć,</w:t>
      </w:r>
    </w:p>
    <w:p w14:paraId="088F508B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3)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>uczestniczą w ustaleniu przez dyrektora źródeł i materiałów niezbędnych do realizacji zajęć, z których dzieci i rodzice mogą korzystać,</w:t>
      </w:r>
    </w:p>
    <w:p w14:paraId="7D11956C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lastRenderedPageBreak/>
        <w:t>4)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 xml:space="preserve">inicjują potrzebę modyfikacji zestawu programów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nauczania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oraz, w razie potrzeby, modyfikuje ten zestaw,</w:t>
      </w:r>
    </w:p>
    <w:p w14:paraId="269E4187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5)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>realizują konsultacje z rodzicami,</w:t>
      </w:r>
    </w:p>
    <w:p w14:paraId="2044A419" w14:textId="77777777" w:rsidR="00E964FD" w:rsidRPr="003C4E50" w:rsidRDefault="00E964FD" w:rsidP="003C4E50">
      <w:pPr>
        <w:pStyle w:val="ZPKTzmpktartykuempunktem"/>
        <w:spacing w:before="120" w:after="120" w:line="240" w:lineRule="auto"/>
        <w:ind w:left="284" w:firstLine="0"/>
        <w:rPr>
          <w:rFonts w:ascii="Times New Roman" w:hAnsi="Times New Roman" w:cs="Times New Roman"/>
          <w:bCs w:val="0"/>
          <w:color w:val="000000"/>
          <w:szCs w:val="24"/>
        </w:rPr>
      </w:pPr>
      <w:r w:rsidRPr="003C4E50">
        <w:rPr>
          <w:rFonts w:ascii="Times New Roman" w:hAnsi="Times New Roman" w:cs="Times New Roman"/>
          <w:bCs w:val="0"/>
          <w:color w:val="000000"/>
          <w:szCs w:val="24"/>
        </w:rPr>
        <w:t>6)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ab/>
        <w:t xml:space="preserve">przekazują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uczniom i ich 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rodzicom ustalone przez dyrektora informacje o sposobie i trybie realizacji zadań szko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ły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, w szczególności w zakresie organizacji kształcenia specjalnego, pomocy psychologiczno-pedagogicznej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oraz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 xml:space="preserve"> indywidualnego </w:t>
      </w:r>
      <w:r w:rsidR="0093060A" w:rsidRPr="003C4E50">
        <w:rPr>
          <w:rFonts w:ascii="Times New Roman" w:hAnsi="Times New Roman" w:cs="Times New Roman"/>
          <w:bCs w:val="0"/>
          <w:color w:val="000000"/>
          <w:szCs w:val="24"/>
        </w:rPr>
        <w:t>nauczania</w:t>
      </w:r>
      <w:r w:rsidRPr="003C4E50">
        <w:rPr>
          <w:rFonts w:ascii="Times New Roman" w:hAnsi="Times New Roman" w:cs="Times New Roman"/>
          <w:bCs w:val="0"/>
          <w:color w:val="000000"/>
          <w:szCs w:val="24"/>
        </w:rPr>
        <w:t>, jeżeli są organizowane.</w:t>
      </w:r>
    </w:p>
    <w:p w14:paraId="04581493" w14:textId="77777777" w:rsidR="00E964FD" w:rsidRPr="003C4E50" w:rsidRDefault="00CD46AD" w:rsidP="003C4E50">
      <w:pPr>
        <w:pStyle w:val="ZARTzmartartykuempunktem"/>
        <w:spacing w:before="120" w:after="120" w:line="240" w:lineRule="auto"/>
        <w:ind w:left="0" w:firstLine="0"/>
        <w:rPr>
          <w:rFonts w:ascii="Times New Roman" w:hAnsi="Times New Roman" w:cs="Times New Roman"/>
          <w:color w:val="000000"/>
          <w:szCs w:val="24"/>
        </w:rPr>
      </w:pPr>
      <w:r w:rsidRPr="003C4E50">
        <w:rPr>
          <w:rFonts w:ascii="Times New Roman" w:hAnsi="Times New Roman" w:cs="Times New Roman"/>
          <w:b/>
          <w:bCs/>
          <w:color w:val="000000"/>
          <w:szCs w:val="24"/>
        </w:rPr>
        <w:t>7</w:t>
      </w:r>
      <w:r w:rsidR="00E964FD" w:rsidRPr="003C4E50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 xml:space="preserve"> </w:t>
      </w:r>
      <w:r w:rsidR="00F47681" w:rsidRPr="003C4E50">
        <w:rPr>
          <w:rFonts w:ascii="Times New Roman" w:hAnsi="Times New Roman" w:cs="Times New Roman"/>
          <w:color w:val="000000"/>
          <w:szCs w:val="24"/>
        </w:rPr>
        <w:t>I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>nni niż pedagogiczni pracownicy szko</w:t>
      </w:r>
      <w:r w:rsidR="0093060A" w:rsidRPr="003C4E50">
        <w:rPr>
          <w:rFonts w:ascii="Times New Roman" w:hAnsi="Times New Roman" w:cs="Times New Roman"/>
          <w:color w:val="000000"/>
          <w:szCs w:val="24"/>
        </w:rPr>
        <w:t>ły</w:t>
      </w:r>
      <w:r w:rsidR="00E964FD" w:rsidRPr="003C4E50">
        <w:rPr>
          <w:rFonts w:ascii="Times New Roman" w:hAnsi="Times New Roman" w:cs="Times New Roman"/>
          <w:color w:val="000000"/>
          <w:szCs w:val="24"/>
        </w:rPr>
        <w:t>:</w:t>
      </w:r>
    </w:p>
    <w:p w14:paraId="4219F570" w14:textId="77777777" w:rsidR="00E964FD" w:rsidRPr="003C4E50" w:rsidRDefault="00E964FD" w:rsidP="003C4E50">
      <w:pPr>
        <w:pStyle w:val="ZARTzmartartykuempunktem"/>
        <w:spacing w:before="120" w:after="120" w:line="240" w:lineRule="auto"/>
        <w:ind w:left="284" w:firstLine="0"/>
        <w:rPr>
          <w:rFonts w:ascii="Times New Roman" w:hAnsi="Times New Roman" w:cs="Times New Roman"/>
          <w:color w:val="000000"/>
          <w:szCs w:val="24"/>
        </w:rPr>
      </w:pPr>
      <w:r w:rsidRPr="003C4E50">
        <w:rPr>
          <w:rFonts w:ascii="Times New Roman" w:hAnsi="Times New Roman" w:cs="Times New Roman"/>
          <w:color w:val="000000"/>
          <w:szCs w:val="24"/>
        </w:rPr>
        <w:t>1) udzielają wsparcia nauczycielom w realizacji ich zadań,</w:t>
      </w:r>
    </w:p>
    <w:p w14:paraId="78E99FB4" w14:textId="77777777" w:rsidR="00E964FD" w:rsidRPr="003C4E50" w:rsidRDefault="00E964FD" w:rsidP="003C4E50">
      <w:pPr>
        <w:pStyle w:val="ZARTzmartartykuempunktem"/>
        <w:spacing w:before="120" w:after="120" w:line="240" w:lineRule="auto"/>
        <w:ind w:left="284" w:firstLine="0"/>
        <w:rPr>
          <w:rFonts w:ascii="Times New Roman" w:hAnsi="Times New Roman" w:cs="Times New Roman"/>
          <w:color w:val="000000"/>
          <w:szCs w:val="24"/>
        </w:rPr>
      </w:pPr>
      <w:r w:rsidRPr="003C4E50">
        <w:rPr>
          <w:rFonts w:ascii="Times New Roman" w:hAnsi="Times New Roman" w:cs="Times New Roman"/>
          <w:color w:val="000000"/>
          <w:szCs w:val="24"/>
        </w:rPr>
        <w:t xml:space="preserve">2) dbają o obiekt zgodnie z procedurami dotyczącymi funkcjonowania </w:t>
      </w:r>
      <w:r w:rsidR="0093060A" w:rsidRPr="003C4E50">
        <w:rPr>
          <w:rFonts w:ascii="Times New Roman" w:hAnsi="Times New Roman" w:cs="Times New Roman"/>
          <w:color w:val="000000"/>
          <w:szCs w:val="24"/>
        </w:rPr>
        <w:t>szkoły</w:t>
      </w:r>
      <w:r w:rsidRPr="003C4E50">
        <w:rPr>
          <w:rFonts w:ascii="Times New Roman" w:hAnsi="Times New Roman" w:cs="Times New Roman"/>
          <w:color w:val="000000"/>
          <w:szCs w:val="24"/>
        </w:rPr>
        <w:t xml:space="preserve"> w okresie realizacji zajęć z wykorzystaniem metod i technik kształcenia na odległość.</w:t>
      </w:r>
    </w:p>
    <w:p w14:paraId="35A0AA50" w14:textId="77777777" w:rsidR="00E964FD" w:rsidRPr="003C4E50" w:rsidRDefault="00CD46AD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8</w:t>
      </w:r>
      <w:r w:rsidR="00E964FD" w:rsidRPr="003C4E50">
        <w:rPr>
          <w:b/>
          <w:bCs/>
          <w:color w:val="000000"/>
          <w:szCs w:val="24"/>
        </w:rPr>
        <w:t>.</w:t>
      </w:r>
      <w:r w:rsidR="00E964FD" w:rsidRPr="003C4E50">
        <w:rPr>
          <w:color w:val="000000"/>
          <w:szCs w:val="24"/>
        </w:rPr>
        <w:t xml:space="preserve"> W okresie </w:t>
      </w:r>
      <w:r w:rsidR="00E964FD" w:rsidRPr="003C4E50">
        <w:rPr>
          <w:iCs/>
          <w:color w:val="000000"/>
          <w:szCs w:val="24"/>
        </w:rPr>
        <w:t>zawieszenia zajęć szko</w:t>
      </w:r>
      <w:r w:rsidR="0093060A" w:rsidRPr="003C4E50">
        <w:rPr>
          <w:iCs/>
          <w:color w:val="000000"/>
          <w:szCs w:val="24"/>
        </w:rPr>
        <w:t>ły</w:t>
      </w:r>
      <w:r w:rsidR="00E964FD" w:rsidRPr="003C4E50">
        <w:rPr>
          <w:color w:val="000000"/>
          <w:szCs w:val="24"/>
        </w:rPr>
        <w:t xml:space="preserve"> czynności jego organów (Rady pedagogicznej, Rady rodziców</w:t>
      </w:r>
      <w:r w:rsidR="0093060A" w:rsidRPr="003C4E50">
        <w:rPr>
          <w:color w:val="000000"/>
          <w:szCs w:val="24"/>
        </w:rPr>
        <w:t>, Samorządu uczniowskiego</w:t>
      </w:r>
      <w:r w:rsidR="00E964FD" w:rsidRPr="003C4E50">
        <w:rPr>
          <w:color w:val="000000"/>
          <w:szCs w:val="24"/>
        </w:rPr>
        <w:t>) są podejmowane za pomocą środków komunikacji elektronicznej. Treść podjętej w ten sposób czynności jest utrwalana w formie protokołu (z zebrania), notatki (w innych przypadkach).</w:t>
      </w:r>
    </w:p>
    <w:p w14:paraId="6FB28485" w14:textId="77777777" w:rsidR="00B27DE4" w:rsidRPr="003C4E50" w:rsidRDefault="00CD46AD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9</w:t>
      </w:r>
      <w:r w:rsidR="00B27DE4" w:rsidRPr="003C4E50">
        <w:rPr>
          <w:b/>
          <w:bCs/>
          <w:color w:val="000000"/>
          <w:szCs w:val="24"/>
        </w:rPr>
        <w:t>.</w:t>
      </w:r>
      <w:r w:rsidR="00B27DE4" w:rsidRPr="003C4E50">
        <w:rPr>
          <w:color w:val="000000"/>
          <w:szCs w:val="24"/>
        </w:rPr>
        <w:t xml:space="preserve"> Nauczyciele organizują zajęcia mając na uwadze łączenie przemienne kształcenia z użyciem monitorów ekranowych i bez ich użycia.</w:t>
      </w:r>
    </w:p>
    <w:p w14:paraId="2E92CAC5" w14:textId="77777777" w:rsidR="00B27DE4" w:rsidRPr="003C4E50" w:rsidRDefault="00B27DE4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CD46AD" w:rsidRPr="003C4E50">
        <w:rPr>
          <w:b/>
          <w:bCs/>
          <w:color w:val="000000"/>
          <w:szCs w:val="24"/>
        </w:rPr>
        <w:t>0</w:t>
      </w:r>
      <w:r w:rsidRPr="003C4E50">
        <w:rPr>
          <w:b/>
          <w:bCs/>
          <w:color w:val="000000"/>
          <w:szCs w:val="24"/>
        </w:rPr>
        <w:t>.</w:t>
      </w:r>
      <w:r w:rsidRPr="003C4E50">
        <w:rPr>
          <w:color w:val="000000"/>
          <w:szCs w:val="24"/>
        </w:rPr>
        <w:t xml:space="preserve"> Nauczyciel prowadzący zajęcia sprawdza obecność uczniów w sposób przez siebie przyjęty.</w:t>
      </w:r>
    </w:p>
    <w:p w14:paraId="5079A322" w14:textId="77777777" w:rsidR="00B27DE4" w:rsidRPr="003C4E50" w:rsidRDefault="00B27DE4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CD46AD" w:rsidRPr="003C4E50">
        <w:rPr>
          <w:b/>
          <w:bCs/>
          <w:color w:val="000000"/>
          <w:szCs w:val="24"/>
        </w:rPr>
        <w:t>1</w:t>
      </w:r>
      <w:r w:rsidRPr="003C4E50">
        <w:rPr>
          <w:b/>
          <w:bCs/>
          <w:color w:val="000000"/>
          <w:szCs w:val="24"/>
        </w:rPr>
        <w:t>.</w:t>
      </w:r>
      <w:r w:rsidRPr="003C4E50">
        <w:rPr>
          <w:color w:val="000000"/>
          <w:szCs w:val="24"/>
        </w:rPr>
        <w:t xml:space="preserve"> Uczniowie podczas kształcenia z użyciem monitorów ekranowych włączają </w:t>
      </w:r>
      <w:r w:rsidR="00241FC0" w:rsidRPr="003C4E50">
        <w:rPr>
          <w:color w:val="000000"/>
          <w:szCs w:val="24"/>
        </w:rPr>
        <w:t xml:space="preserve">u siebie </w:t>
      </w:r>
      <w:r w:rsidRPr="003C4E50">
        <w:rPr>
          <w:color w:val="000000"/>
          <w:szCs w:val="24"/>
        </w:rPr>
        <w:t>na prośbę nauczyciela - mikrofon i kamerę.</w:t>
      </w:r>
    </w:p>
    <w:p w14:paraId="657438B3" w14:textId="77777777" w:rsidR="009032F0" w:rsidRPr="003C4E50" w:rsidRDefault="00B27DE4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CD46AD" w:rsidRPr="003C4E50">
        <w:rPr>
          <w:b/>
          <w:bCs/>
          <w:color w:val="000000"/>
          <w:szCs w:val="24"/>
        </w:rPr>
        <w:t>2</w:t>
      </w:r>
      <w:r w:rsidRPr="003C4E50">
        <w:rPr>
          <w:b/>
          <w:bCs/>
          <w:color w:val="000000"/>
          <w:szCs w:val="24"/>
        </w:rPr>
        <w:t>.</w:t>
      </w:r>
      <w:r w:rsidRPr="003C4E50">
        <w:rPr>
          <w:color w:val="000000"/>
          <w:szCs w:val="24"/>
        </w:rPr>
        <w:t xml:space="preserve"> </w:t>
      </w:r>
      <w:r w:rsidR="009032F0" w:rsidRPr="003C4E50">
        <w:rPr>
          <w:color w:val="000000"/>
          <w:szCs w:val="24"/>
        </w:rPr>
        <w:t>W zajęciach z wykorzystaniem metod i technik kształcenia na odległość mogą uczestniczyć tylko nauczyciel i uczniowie danego oddziału, a także osoby pełniące nadzór pedagogiczny.</w:t>
      </w:r>
    </w:p>
    <w:p w14:paraId="36B013B4" w14:textId="77777777" w:rsidR="00B27DE4" w:rsidRPr="003C4E50" w:rsidRDefault="009032F0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CD46AD" w:rsidRPr="003C4E50">
        <w:rPr>
          <w:b/>
          <w:bCs/>
          <w:color w:val="000000"/>
          <w:szCs w:val="24"/>
        </w:rPr>
        <w:t>3</w:t>
      </w:r>
      <w:r w:rsidRPr="003C4E50">
        <w:rPr>
          <w:b/>
          <w:bCs/>
          <w:color w:val="000000"/>
          <w:szCs w:val="24"/>
        </w:rPr>
        <w:t>.</w:t>
      </w:r>
      <w:r w:rsidRPr="003C4E50">
        <w:rPr>
          <w:color w:val="000000"/>
          <w:szCs w:val="24"/>
        </w:rPr>
        <w:t xml:space="preserve"> Bez zgody nauczyciela i wszystkich uczniów zajęcia nie mogą być utrwalane na nośniku elektronicznym.</w:t>
      </w:r>
      <w:r w:rsidR="00B27DE4" w:rsidRPr="003C4E50">
        <w:rPr>
          <w:color w:val="000000"/>
          <w:szCs w:val="24"/>
        </w:rPr>
        <w:t xml:space="preserve"> </w:t>
      </w:r>
    </w:p>
    <w:p w14:paraId="1BF0B0B7" w14:textId="77777777" w:rsidR="00E330A2" w:rsidRPr="003C4E50" w:rsidRDefault="00E330A2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1</w:t>
      </w:r>
      <w:r w:rsidR="00CD46AD" w:rsidRPr="003C4E50">
        <w:rPr>
          <w:b/>
          <w:bCs/>
          <w:color w:val="000000"/>
          <w:szCs w:val="24"/>
        </w:rPr>
        <w:t>4</w:t>
      </w:r>
      <w:r w:rsidRPr="003C4E50">
        <w:rPr>
          <w:b/>
          <w:bCs/>
          <w:color w:val="000000"/>
          <w:szCs w:val="24"/>
        </w:rPr>
        <w:t>.</w:t>
      </w:r>
      <w:r w:rsidRPr="003C4E50">
        <w:rPr>
          <w:color w:val="000000"/>
          <w:szCs w:val="24"/>
        </w:rPr>
        <w:t xml:space="preserve"> </w:t>
      </w:r>
      <w:r w:rsidRPr="003C4E50">
        <w:rPr>
          <w:color w:val="000000"/>
          <w:szCs w:val="24"/>
          <w:shd w:val="clear" w:color="auto" w:fill="FFFFFF"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szkoły.</w:t>
      </w:r>
    </w:p>
    <w:p w14:paraId="7BB82B87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33</w:t>
      </w:r>
    </w:p>
    <w:p w14:paraId="636ACC1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Uczniom, którym z przyczyn rozwojowych, rodzinnych lub losowych potrzebna jest pomoc i wsparcie szkoła</w:t>
      </w:r>
      <w:r w:rsidR="00156713" w:rsidRPr="003C4E50">
        <w:rPr>
          <w:rFonts w:eastAsia="Times New Roman"/>
          <w:szCs w:val="24"/>
          <w:lang w:eastAsia="pl-PL"/>
        </w:rPr>
        <w:t xml:space="preserve"> udziela pomocy psychologiczno-</w:t>
      </w:r>
      <w:r w:rsidRPr="003C4E50">
        <w:rPr>
          <w:rFonts w:eastAsia="Times New Roman"/>
          <w:szCs w:val="24"/>
          <w:lang w:eastAsia="pl-PL"/>
        </w:rPr>
        <w:t xml:space="preserve">pedagogicznej oraz materialnej. </w:t>
      </w:r>
    </w:p>
    <w:p w14:paraId="13242D2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Pr="003C4E50">
        <w:rPr>
          <w:rFonts w:eastAsia="Times New Roman"/>
          <w:szCs w:val="24"/>
          <w:lang w:eastAsia="pl-PL"/>
        </w:rPr>
        <w:t>. Pomoc psychologiczną i pedagogiczną w szkole organizuje dyrektor szkoły.</w:t>
      </w:r>
    </w:p>
    <w:p w14:paraId="6DE4FDB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</w:t>
      </w:r>
      <w:r w:rsidRPr="003C4E50">
        <w:rPr>
          <w:rFonts w:eastAsia="Times New Roman"/>
          <w:szCs w:val="24"/>
          <w:lang w:eastAsia="pl-PL"/>
        </w:rPr>
        <w:t xml:space="preserve">. Pomoc psychologiczno-pedagogiczna w szkole jest organizowana </w:t>
      </w:r>
      <w:r w:rsidR="00DB438C" w:rsidRPr="003C4E50">
        <w:rPr>
          <w:rFonts w:eastAsia="Times New Roman"/>
          <w:szCs w:val="24"/>
          <w:lang w:eastAsia="pl-PL"/>
        </w:rPr>
        <w:t xml:space="preserve">podczas bieżącej pracy, a także </w:t>
      </w:r>
      <w:r w:rsidRPr="003C4E50">
        <w:rPr>
          <w:rFonts w:eastAsia="Times New Roman"/>
          <w:szCs w:val="24"/>
          <w:lang w:eastAsia="pl-PL"/>
        </w:rPr>
        <w:t xml:space="preserve">w formie: </w:t>
      </w:r>
    </w:p>
    <w:p w14:paraId="04E7544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zajęć specjalistycznych oraz innych zajęć o charakterze terapeutycznym,</w:t>
      </w:r>
    </w:p>
    <w:p w14:paraId="399974D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</w:t>
      </w:r>
      <w:r w:rsidR="003A0DD0" w:rsidRPr="003C4E50">
        <w:rPr>
          <w:rFonts w:eastAsia="Times New Roman"/>
          <w:szCs w:val="24"/>
          <w:lang w:eastAsia="pl-PL"/>
        </w:rPr>
        <w:t>zajęć z logopedą</w:t>
      </w:r>
    </w:p>
    <w:p w14:paraId="4F256E9F" w14:textId="77777777" w:rsidR="003A0DD0" w:rsidRPr="003C4E50" w:rsidRDefault="003A0DD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zajęć rewalidacyjnych</w:t>
      </w:r>
    </w:p>
    <w:p w14:paraId="6A119AE8" w14:textId="77777777" w:rsidR="00156713" w:rsidRPr="003C4E50" w:rsidRDefault="0015671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070AB9F" w14:textId="77777777" w:rsidR="0090629D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34</w:t>
      </w:r>
    </w:p>
    <w:p w14:paraId="3D74B779" w14:textId="77777777" w:rsidR="0090629D" w:rsidRPr="003C4E50" w:rsidRDefault="0090629D" w:rsidP="003C4E5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lastRenderedPageBreak/>
        <w:t>Szkoła współpracuje w zakresie pomocy materialnej z GOPS w Stegnie oraz Organem Prowadzącym szkołę, ponieważ nie posiada na ten cel odrębnych środków finansowych.</w:t>
      </w:r>
    </w:p>
    <w:p w14:paraId="41AF6616" w14:textId="77777777" w:rsidR="00D44240" w:rsidRPr="003C4E50" w:rsidRDefault="0090629D" w:rsidP="003C4E5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S</w:t>
      </w:r>
      <w:r w:rsidR="00D44240" w:rsidRPr="003C4E50">
        <w:rPr>
          <w:rFonts w:eastAsia="Times New Roman"/>
          <w:szCs w:val="24"/>
          <w:lang w:eastAsia="pl-PL"/>
        </w:rPr>
        <w:t xml:space="preserve">zkoła współpracuje z Poradnią Psychologiczno-Pedagogiczną </w:t>
      </w:r>
      <w:r w:rsidR="00DA432B"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 xml:space="preserve">w </w:t>
      </w:r>
      <w:r w:rsidR="003A0DD0" w:rsidRPr="003C4E50">
        <w:rPr>
          <w:rFonts w:eastAsia="Times New Roman"/>
          <w:szCs w:val="24"/>
          <w:lang w:eastAsia="pl-PL"/>
        </w:rPr>
        <w:t>Nowym Dworze Gdańskim</w:t>
      </w:r>
      <w:r w:rsidR="00D44240" w:rsidRPr="003C4E50">
        <w:rPr>
          <w:rFonts w:eastAsia="Times New Roman"/>
          <w:szCs w:val="24"/>
          <w:lang w:eastAsia="pl-PL"/>
        </w:rPr>
        <w:t xml:space="preserve"> oraz innymi placówkami wspierającymi pracę szkoły celem: </w:t>
      </w:r>
    </w:p>
    <w:p w14:paraId="00EC3EA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uzyskania wsparcia merytorycznego dla nauczycieli i specjalistów udzielających uczniom i rodzicom pomocy psychologiczno-pedagogicznej w szkole,</w:t>
      </w:r>
    </w:p>
    <w:p w14:paraId="022B316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udzielania rodzicom i nauczycielom pomocy psychologiczno-pedagogicznej związanej z</w:t>
      </w:r>
      <w:r w:rsidR="003A0DD0" w:rsidRPr="003C4E50">
        <w:rPr>
          <w:rFonts w:eastAsia="Times New Roman"/>
          <w:szCs w:val="24"/>
          <w:lang w:eastAsia="pl-PL"/>
        </w:rPr>
        <w:t> </w:t>
      </w:r>
      <w:r w:rsidRPr="003C4E50">
        <w:rPr>
          <w:rFonts w:eastAsia="Times New Roman"/>
          <w:szCs w:val="24"/>
          <w:lang w:eastAsia="pl-PL"/>
        </w:rPr>
        <w:t>wychowywaniem i kształceniem dzieci i młodzieży.</w:t>
      </w:r>
    </w:p>
    <w:p w14:paraId="4E14105E" w14:textId="77777777" w:rsidR="00DA432B" w:rsidRPr="003C4E50" w:rsidRDefault="009E743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 xml:space="preserve"> Osobą wyznaczoną do koordynowania współpracy jest </w:t>
      </w:r>
      <w:r w:rsidR="003A0DD0" w:rsidRPr="003C4E50">
        <w:rPr>
          <w:rFonts w:eastAsia="Times New Roman"/>
          <w:szCs w:val="24"/>
          <w:lang w:eastAsia="pl-PL"/>
        </w:rPr>
        <w:t>pedagog szkolny</w:t>
      </w:r>
      <w:r w:rsidR="00D44240" w:rsidRPr="003C4E50">
        <w:rPr>
          <w:rFonts w:eastAsia="Times New Roman"/>
          <w:szCs w:val="24"/>
          <w:lang w:eastAsia="pl-PL"/>
        </w:rPr>
        <w:t xml:space="preserve"> </w:t>
      </w:r>
    </w:p>
    <w:p w14:paraId="72C4CF74" w14:textId="77777777" w:rsidR="00D44240" w:rsidRPr="003C4E50" w:rsidRDefault="009E743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</w:t>
      </w:r>
      <w:r w:rsidR="00D44240" w:rsidRPr="003C4E50">
        <w:rPr>
          <w:rFonts w:eastAsia="Times New Roman"/>
          <w:szCs w:val="24"/>
          <w:lang w:eastAsia="pl-PL"/>
        </w:rPr>
        <w:t>. W szkole mogą działać, z wyjątkiem partii i organizacji politycznych, stowarzyszenia i</w:t>
      </w:r>
      <w:r w:rsidR="003A0DD0" w:rsidRPr="003C4E50">
        <w:rPr>
          <w:rFonts w:eastAsia="Times New Roman"/>
          <w:szCs w:val="24"/>
          <w:lang w:eastAsia="pl-PL"/>
        </w:rPr>
        <w:t> </w:t>
      </w:r>
      <w:r w:rsidR="00D44240" w:rsidRPr="003C4E50">
        <w:rPr>
          <w:rFonts w:eastAsia="Times New Roman"/>
          <w:szCs w:val="24"/>
          <w:lang w:eastAsia="pl-PL"/>
        </w:rPr>
        <w:t>inne organizacje, a w szczególności organizacje harcerskie, których celem statutowym jest działalność wychowawcza albo rozszerzanie i wzbogacanie form działalności dydaktycznej, wychowawczej i opiekuńczej szkoły.</w:t>
      </w:r>
    </w:p>
    <w:p w14:paraId="03579CEA" w14:textId="77777777" w:rsidR="00D44240" w:rsidRPr="003C4E50" w:rsidRDefault="009E743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Podjęcie działalności w szkole przez stowarzyszenie lub inną organizację, wymaga uzyskania zgody dyrektora szkoły, wyrażonej po uprzednim uzgodnieniu warunków tej działalności oraz po uzyskaniu pozytywnej opinii rady pedagogicznej i rady rodziców.</w:t>
      </w:r>
    </w:p>
    <w:p w14:paraId="532B7594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8338ACC" w14:textId="42994D20" w:rsidR="00D44240" w:rsidRPr="003C4E50" w:rsidRDefault="00D44240" w:rsidP="00691775">
      <w:pPr>
        <w:pStyle w:val="StylSTATUT"/>
        <w:rPr>
          <w:lang w:eastAsia="pl-PL"/>
        </w:rPr>
      </w:pPr>
      <w:bookmarkStart w:id="15" w:name="_Toc147163882"/>
      <w:r w:rsidRPr="003C4E50">
        <w:rPr>
          <w:lang w:eastAsia="pl-PL"/>
        </w:rPr>
        <w:t>ROZDZIAŁ V</w:t>
      </w:r>
      <w:r w:rsidR="00AE17EA" w:rsidRPr="003C4E50">
        <w:rPr>
          <w:lang w:eastAsia="pl-PL"/>
        </w:rPr>
        <w:br/>
      </w:r>
      <w:r w:rsidRPr="003C4E50">
        <w:rPr>
          <w:lang w:eastAsia="pl-PL"/>
        </w:rPr>
        <w:t>NAUCZYCIELE</w:t>
      </w:r>
      <w:r w:rsidR="006C17DD" w:rsidRPr="003C4E50">
        <w:rPr>
          <w:lang w:eastAsia="pl-PL"/>
        </w:rPr>
        <w:t xml:space="preserve"> </w:t>
      </w:r>
      <w:r w:rsidRPr="003C4E50">
        <w:rPr>
          <w:lang w:eastAsia="pl-PL"/>
        </w:rPr>
        <w:t>I</w:t>
      </w:r>
      <w:r w:rsidR="006C17DD" w:rsidRPr="003C4E50">
        <w:rPr>
          <w:lang w:eastAsia="pl-PL"/>
        </w:rPr>
        <w:t xml:space="preserve"> </w:t>
      </w:r>
      <w:r w:rsidRPr="003C4E50">
        <w:rPr>
          <w:lang w:eastAsia="pl-PL"/>
        </w:rPr>
        <w:t>INNI</w:t>
      </w:r>
      <w:r w:rsidR="006C17DD" w:rsidRPr="003C4E50">
        <w:rPr>
          <w:lang w:eastAsia="pl-PL"/>
        </w:rPr>
        <w:t xml:space="preserve"> </w:t>
      </w:r>
      <w:r w:rsidRPr="003C4E50">
        <w:rPr>
          <w:lang w:eastAsia="pl-PL"/>
        </w:rPr>
        <w:t>PRACOWNICY</w:t>
      </w:r>
      <w:r w:rsidR="006C17DD" w:rsidRPr="003C4E50">
        <w:rPr>
          <w:lang w:eastAsia="pl-PL"/>
        </w:rPr>
        <w:t xml:space="preserve"> </w:t>
      </w:r>
      <w:r w:rsidRPr="003C4E50">
        <w:rPr>
          <w:lang w:eastAsia="pl-PL"/>
        </w:rPr>
        <w:t>SZKOŁY</w:t>
      </w:r>
      <w:bookmarkEnd w:id="15"/>
    </w:p>
    <w:p w14:paraId="4C609BCF" w14:textId="77777777" w:rsidR="006C17DD" w:rsidRPr="003C4E50" w:rsidRDefault="006C17DD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31463D06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</w:t>
      </w:r>
      <w:r w:rsidR="003A0DD0" w:rsidRPr="003C4E50">
        <w:rPr>
          <w:rFonts w:eastAsia="Times New Roman"/>
          <w:b/>
          <w:bCs/>
          <w:szCs w:val="24"/>
          <w:lang w:eastAsia="pl-PL"/>
        </w:rPr>
        <w:t>5</w:t>
      </w:r>
    </w:p>
    <w:p w14:paraId="6E9FED7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Szkoła zatrudnia nauczycieli i pracowników samorządowych na stanowiskach niepedagogicznych.</w:t>
      </w:r>
    </w:p>
    <w:p w14:paraId="0864CED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Zasady zatrudniania nauczycieli reguluje ustawa Karta Nauczyciela, a pracowników niepedagogicznych szkoły określają przepisy ustawy o pracownikach samorządowych oraz ustawa Kodeks </w:t>
      </w:r>
      <w:r w:rsidR="009728B1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racy.</w:t>
      </w:r>
    </w:p>
    <w:p w14:paraId="1E609A6D" w14:textId="77777777" w:rsidR="006C17DD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14:paraId="7B110C87" w14:textId="77777777" w:rsidR="005A37F3" w:rsidRPr="003C4E50" w:rsidRDefault="005A37F3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4.</w:t>
      </w:r>
      <w:r w:rsidRPr="003C4E50">
        <w:t xml:space="preserve"> Do zadań wszystkich pracowników należy:</w:t>
      </w:r>
    </w:p>
    <w:p w14:paraId="581A9B71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1) sumienne i staranne wykonywanie pracy,</w:t>
      </w:r>
    </w:p>
    <w:p w14:paraId="0FCA1665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2) przestrzeganie czasu pracy ustalonego w szkole,</w:t>
      </w:r>
    </w:p>
    <w:p w14:paraId="56C9DA16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 xml:space="preserve">3) przestrzeganie regulaminu pracy i ustalonego w zakładzie porządku, </w:t>
      </w:r>
    </w:p>
    <w:p w14:paraId="18C05D14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4) przestrzeganie przepisów oraz zasad bezpieczeństwa i higieny pracy, a także przepisów przeciwpożarowych,</w:t>
      </w:r>
    </w:p>
    <w:p w14:paraId="26BF8F00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5) dbanie o dobro zakładu pracy, chronienie jego mienia,</w:t>
      </w:r>
    </w:p>
    <w:p w14:paraId="1DDDB876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6) przestrzeganie w zakładzie pracy zasad współżycia społecznego.</w:t>
      </w:r>
    </w:p>
    <w:p w14:paraId="5DFA48F4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5CD9A6C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</w:t>
      </w:r>
      <w:r w:rsidR="003A0DD0" w:rsidRPr="003C4E50">
        <w:rPr>
          <w:rFonts w:eastAsia="Times New Roman"/>
          <w:b/>
          <w:bCs/>
          <w:szCs w:val="24"/>
          <w:lang w:eastAsia="pl-PL"/>
        </w:rPr>
        <w:t>6</w:t>
      </w:r>
    </w:p>
    <w:p w14:paraId="1BA9FCA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Dyrektor tworzy stanowisko </w:t>
      </w:r>
      <w:r w:rsidR="006C17DD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głównego księgowego.</w:t>
      </w:r>
    </w:p>
    <w:p w14:paraId="634E36D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Do zadań głównego księgowego należy:</w:t>
      </w:r>
    </w:p>
    <w:p w14:paraId="4A9B657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prowadzenie księgowości i sprawozdawczości finansowej,</w:t>
      </w:r>
    </w:p>
    <w:p w14:paraId="46918F3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nadzór nad środkami pieniężnymi wszystkich organizacji szkolnych,</w:t>
      </w:r>
    </w:p>
    <w:p w14:paraId="593098F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organizowanie pracy finansowej.</w:t>
      </w:r>
    </w:p>
    <w:p w14:paraId="3868D6A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Szczegółowy zakres </w:t>
      </w:r>
      <w:r w:rsidR="006B26FB" w:rsidRPr="003C4E50">
        <w:rPr>
          <w:rFonts w:eastAsia="Times New Roman"/>
          <w:szCs w:val="24"/>
          <w:lang w:eastAsia="pl-PL"/>
        </w:rPr>
        <w:t>czynności</w:t>
      </w:r>
      <w:r w:rsidRPr="003C4E50">
        <w:rPr>
          <w:rFonts w:eastAsia="Times New Roman"/>
          <w:szCs w:val="24"/>
          <w:lang w:eastAsia="pl-PL"/>
        </w:rPr>
        <w:t xml:space="preserve"> głównego księgowego określa dyrektor szkoły.</w:t>
      </w:r>
    </w:p>
    <w:p w14:paraId="28FEC059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025D259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3</w:t>
      </w:r>
      <w:r w:rsidR="003A0DD0" w:rsidRPr="003C4E50">
        <w:rPr>
          <w:rFonts w:eastAsia="Times New Roman"/>
          <w:b/>
          <w:bCs/>
          <w:szCs w:val="24"/>
          <w:lang w:eastAsia="pl-PL"/>
        </w:rPr>
        <w:t>7</w:t>
      </w:r>
    </w:p>
    <w:p w14:paraId="56038D2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Do zadań wychowawcy klasy należy: </w:t>
      </w:r>
    </w:p>
    <w:p w14:paraId="6149FAE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tworzenie warunków wspomagających rozwój ucznia, jego proces uczenia się oraz przygotowanie do życia w rodzinie i w społeczeństwie,</w:t>
      </w:r>
    </w:p>
    <w:p w14:paraId="6E2C9BC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inspirowanie i wspomaganie działań zespołowych uczniów,</w:t>
      </w:r>
    </w:p>
    <w:p w14:paraId="406041C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podejmowanie działań umożliwiających rozwiązywanie konfliktów w zespole uczniów oraz pomiędzy uczniami a innymi członkami społeczności szkolnej. </w:t>
      </w:r>
    </w:p>
    <w:p w14:paraId="47C7990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Wychowawca w celu realizacji zadań, o których mowa w ust. 1: </w:t>
      </w:r>
    </w:p>
    <w:p w14:paraId="4F475EF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otacza indywidualną opieką każdego wychowanka,</w:t>
      </w:r>
    </w:p>
    <w:p w14:paraId="0012078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planuje i organizuje wspólnie z uczniami i ich rodzicami: </w:t>
      </w:r>
    </w:p>
    <w:p w14:paraId="4EB6FCC3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a) różne formy życia zespołowego rozwijające jednostki i integrujące zespół uczniowski, </w:t>
      </w:r>
    </w:p>
    <w:p w14:paraId="5D0BAC51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ustala treści i formy zajęć tematycznych na godzinach do dyspozycji wychowawcy</w:t>
      </w:r>
      <w:r w:rsidR="00C63275" w:rsidRPr="003C4E50">
        <w:rPr>
          <w:rFonts w:eastAsia="Times New Roman"/>
          <w:szCs w:val="24"/>
          <w:lang w:eastAsia="pl-PL"/>
        </w:rPr>
        <w:t>;</w:t>
      </w:r>
    </w:p>
    <w:p w14:paraId="23DE80F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współdziała z nauczycielami uczącymi w jego oddziale, uzgadniając z nimi i koordynując ich działania wychowawcze wobec ogółu uczniów, a także wobec tych, którym potrzebna jest indywidualna opieka (dotyczy to uczniów szczególnie uzdolnionych</w:t>
      </w:r>
      <w:r w:rsidR="006C17DD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jak i z różnymi trudnościami i niepowodzeniami),</w:t>
      </w:r>
    </w:p>
    <w:p w14:paraId="2A070A0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utrzymuje kontakt z rodzicami uczniów w celu: </w:t>
      </w:r>
    </w:p>
    <w:p w14:paraId="6B199200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poznania i</w:t>
      </w:r>
      <w:r w:rsidR="006C17DD" w:rsidRPr="003C4E50">
        <w:rPr>
          <w:rFonts w:eastAsia="Times New Roman"/>
          <w:szCs w:val="24"/>
          <w:lang w:eastAsia="pl-PL"/>
        </w:rPr>
        <w:t xml:space="preserve"> ustalenia potrzeb opiekuńczo-</w:t>
      </w:r>
      <w:r w:rsidRPr="003C4E50">
        <w:rPr>
          <w:rFonts w:eastAsia="Times New Roman"/>
          <w:szCs w:val="24"/>
          <w:lang w:eastAsia="pl-PL"/>
        </w:rPr>
        <w:t>wychowawczych dzieci,</w:t>
      </w:r>
    </w:p>
    <w:p w14:paraId="4F02FED0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b) współdziałania, tzn. udzielania im pomocy w ich działaniach wychowawczych wobec młodzieży i otrzymywania od nich pomocy w swoich działaniach, </w:t>
      </w:r>
    </w:p>
    <w:p w14:paraId="40F6524C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włączania ich w sprawy życia klasy i szkoły;</w:t>
      </w:r>
    </w:p>
    <w:p w14:paraId="44BFF431" w14:textId="77777777" w:rsidR="006B26FB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współpracuje z pedagogiem szkolnym, logopedą i innymi specjalistami świadczącymi wykwalifikowaną pomoc w rozpoznawaniu potrzeb i trudności, także zdrowotnych, oraz zainteresowań i szczególnych uzdolnień uczniów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1307D9B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Wychowawca klasy realizuje zadania wychowawcze poprzez:</w:t>
      </w:r>
    </w:p>
    <w:p w14:paraId="2F36FF4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1) opracowanie planu wychowawczego dla danej klasy w oparciu o program </w:t>
      </w:r>
      <w:r w:rsidR="008137EB" w:rsidRPr="003C4E50">
        <w:rPr>
          <w:rFonts w:eastAsia="Times New Roman"/>
          <w:szCs w:val="24"/>
          <w:lang w:eastAsia="pl-PL"/>
        </w:rPr>
        <w:t xml:space="preserve">wychowawczo-profilaktyczny </w:t>
      </w:r>
      <w:r w:rsidRPr="003C4E50">
        <w:rPr>
          <w:rFonts w:eastAsia="Times New Roman"/>
          <w:szCs w:val="24"/>
          <w:lang w:eastAsia="pl-PL"/>
        </w:rPr>
        <w:t>szkoły,</w:t>
      </w:r>
    </w:p>
    <w:p w14:paraId="6BEBB4B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zapoznawanie rodziców uczniów z programem </w:t>
      </w:r>
      <w:r w:rsidR="009329DC" w:rsidRPr="003C4E50">
        <w:rPr>
          <w:rFonts w:eastAsia="Times New Roman"/>
          <w:szCs w:val="24"/>
          <w:lang w:eastAsia="pl-PL"/>
        </w:rPr>
        <w:t xml:space="preserve">wychowawczo-profilaktycznym </w:t>
      </w:r>
      <w:r w:rsidRPr="003C4E50">
        <w:rPr>
          <w:rFonts w:eastAsia="Times New Roman"/>
          <w:szCs w:val="24"/>
          <w:lang w:eastAsia="pl-PL"/>
        </w:rPr>
        <w:t>szkoły, planem wychowawczym klasy i zasadami oceniania,</w:t>
      </w:r>
    </w:p>
    <w:p w14:paraId="4C8172C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3) diagnozę potrzeb uczniów w zakresie opieki, wychowania i profilaktyki dokonywaną na początku każdego roku szkolnego oraz w trakcie roku szkolnego,</w:t>
      </w:r>
    </w:p>
    <w:p w14:paraId="1D1C23A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kształtowanie osobowości ucznia,</w:t>
      </w:r>
    </w:p>
    <w:p w14:paraId="5B910A85" w14:textId="77777777" w:rsidR="00D44240" w:rsidRPr="003C4E50" w:rsidRDefault="006C17DD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</w:t>
      </w:r>
      <w:r w:rsidR="00D44240" w:rsidRPr="003C4E50">
        <w:rPr>
          <w:rFonts w:eastAsia="Times New Roman"/>
          <w:szCs w:val="24"/>
          <w:lang w:eastAsia="pl-PL"/>
        </w:rPr>
        <w:t>systematyczną współpracę z rodzicami, nauczycielami, pedagogiem szkolnym, pielęgniarką,</w:t>
      </w:r>
    </w:p>
    <w:p w14:paraId="664D816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udzielanie uczniom pomocy psychologiczno</w:t>
      </w:r>
      <w:r w:rsidR="006C17DD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>pedagogicznej, materialnej i socjalnej,</w:t>
      </w:r>
    </w:p>
    <w:p w14:paraId="46696A1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wspieranie rodzin niewydolnych wychowawczo,</w:t>
      </w:r>
    </w:p>
    <w:p w14:paraId="5518A86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motywowanie ucznia do osiągania jak najlepszych wyników w nauce, zgodnie z jego możliwościami i zainteresowaniami,</w:t>
      </w:r>
    </w:p>
    <w:p w14:paraId="2E00AD3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dbanie o regularne uczęszczanie uczniów na zajęcia edukacyjne, badanie przyczyn absencji, egzekwowanie obowiązku szkolnego,</w:t>
      </w:r>
    </w:p>
    <w:p w14:paraId="6B02DDB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informowanie pedagoga szkolnego o nieusprawiedliwionych nieobecnościach ucznia,</w:t>
      </w:r>
    </w:p>
    <w:p w14:paraId="6801A10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troskę o rozwijanie zainteresowań ucznia poprzez zachęcanie do udziału w różnych formach zajęć pozalekcyjnych, konkursach, pracy w organizacjach szkolnych,</w:t>
      </w:r>
    </w:p>
    <w:p w14:paraId="218B960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dbanie o prawidłowe stosunki między wychowankami,</w:t>
      </w:r>
    </w:p>
    <w:p w14:paraId="0307A0D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13) wyrabianie u uczniów poczucia współodpowiedzialności za porządek, estetykę, czystość na terenie klasy, szkoły, osiedla,</w:t>
      </w:r>
    </w:p>
    <w:p w14:paraId="56B28CE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14) wywieranie wpływu na właściwe zachowanie uczniów w szkole i poza nią, badanie przyczyn niewłaściwego zachowania się uczniów </w:t>
      </w:r>
      <w:r w:rsidR="006C17DD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podejmowanie środków zaradczych w porozumieniu z zespołem uczniowskim, nauczycielami, pedagogiem szkolnym i rodzicami ucznia,</w:t>
      </w:r>
    </w:p>
    <w:p w14:paraId="1AD4859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15) ochronę przed skutkami demoralizacji i uzależnień, podejmowanie niezbędnych działań profilaktycznych, opiekuńczych i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wychowawczych,</w:t>
      </w:r>
    </w:p>
    <w:p w14:paraId="6615AC2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16) wdrażanie do dbania o higienę, stan zdrowia, stan higieniczny otoczenia oraz przestrzegania zasad </w:t>
      </w:r>
      <w:r w:rsidR="008137EB" w:rsidRPr="003C4E50">
        <w:rPr>
          <w:rFonts w:eastAsia="Times New Roman"/>
          <w:szCs w:val="24"/>
          <w:lang w:eastAsia="pl-PL"/>
        </w:rPr>
        <w:t>bhp</w:t>
      </w:r>
      <w:r w:rsidRPr="003C4E50">
        <w:rPr>
          <w:rFonts w:eastAsia="Times New Roman"/>
          <w:szCs w:val="24"/>
          <w:lang w:eastAsia="pl-PL"/>
        </w:rPr>
        <w:t xml:space="preserve"> w szkole i poza nią,</w:t>
      </w:r>
    </w:p>
    <w:p w14:paraId="687A13C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17) 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14:paraId="2E55C1A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18) rzetelne, systematyczne i terminowe prowadzenie dokumentacji określonej Zarządzeniami dyrektora szkoły,</w:t>
      </w:r>
    </w:p>
    <w:p w14:paraId="2AF360B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19) opracowanie i wdrażanie oraz przeprowadzanie ewaluacji – we współpracy z zespołem wychowawczym –</w:t>
      </w:r>
      <w:r w:rsidR="00DA6714" w:rsidRPr="003C4E50">
        <w:rPr>
          <w:rFonts w:eastAsia="Times New Roman"/>
          <w:szCs w:val="24"/>
          <w:lang w:eastAsia="pl-PL"/>
        </w:rPr>
        <w:t xml:space="preserve"> </w:t>
      </w:r>
      <w:r w:rsidR="00895687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 xml:space="preserve">rogramu </w:t>
      </w:r>
      <w:r w:rsidR="00DA6714" w:rsidRPr="003C4E50">
        <w:rPr>
          <w:rFonts w:eastAsia="Times New Roman"/>
          <w:szCs w:val="24"/>
          <w:lang w:eastAsia="pl-PL"/>
        </w:rPr>
        <w:t xml:space="preserve">wychowawczo-profilaktycznego </w:t>
      </w:r>
      <w:r w:rsidRPr="003C4E50">
        <w:rPr>
          <w:rFonts w:eastAsia="Times New Roman"/>
          <w:szCs w:val="24"/>
          <w:lang w:eastAsia="pl-PL"/>
        </w:rPr>
        <w:t>szkoły, planu wychowawczego i tematyki godzin wychowawczych dla danego oddziału, harmonogramu imprez klasowych i szkolnych,</w:t>
      </w:r>
    </w:p>
    <w:p w14:paraId="55D20AA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</w:t>
      </w:r>
      <w:r w:rsidR="00F87029" w:rsidRPr="003C4E50">
        <w:rPr>
          <w:rFonts w:eastAsia="Times New Roman"/>
          <w:szCs w:val="24"/>
          <w:lang w:eastAsia="pl-PL"/>
        </w:rPr>
        <w:t>0</w:t>
      </w:r>
      <w:r w:rsidRPr="003C4E50">
        <w:rPr>
          <w:rFonts w:eastAsia="Times New Roman"/>
          <w:szCs w:val="24"/>
          <w:lang w:eastAsia="pl-PL"/>
        </w:rPr>
        <w:t>) współpraca z biblioteką w rozbudzaniu potrzeby czytania u uczniów,</w:t>
      </w:r>
    </w:p>
    <w:p w14:paraId="75F0392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Wychowawca ma prawo do uzyskania wsparcia, pomocy merytorycznej, metodycznej i psychologiczno</w:t>
      </w:r>
      <w:r w:rsidR="006C17DD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>pedagogicznej w podejmowanych działaniach edukacyjnych od dyrekcji szkoły, pedagoga szko</w:t>
      </w:r>
      <w:r w:rsidR="006C17DD" w:rsidRPr="003C4E50">
        <w:rPr>
          <w:rFonts w:eastAsia="Times New Roman"/>
          <w:szCs w:val="24"/>
          <w:lang w:eastAsia="pl-PL"/>
        </w:rPr>
        <w:t>lnego, poradni psychologiczno-</w:t>
      </w:r>
      <w:r w:rsidRPr="003C4E50">
        <w:rPr>
          <w:rFonts w:eastAsia="Times New Roman"/>
          <w:szCs w:val="24"/>
          <w:lang w:eastAsia="pl-PL"/>
        </w:rPr>
        <w:t>pedagogicznej, zespołów wychowawczych, doradców metodycznych i instytucji wspomagających szkołę.</w:t>
      </w:r>
    </w:p>
    <w:p w14:paraId="1BCE8B9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5.</w:t>
      </w:r>
      <w:r w:rsidRPr="003C4E50">
        <w:rPr>
          <w:rFonts w:eastAsia="Times New Roman"/>
          <w:szCs w:val="24"/>
          <w:lang w:eastAsia="pl-PL"/>
        </w:rPr>
        <w:t xml:space="preserve"> Zmiana wychowawcy klasy może nastąpić w wyniku decyzji dyrektora szko</w:t>
      </w:r>
      <w:r w:rsidR="006C17DD" w:rsidRPr="003C4E50">
        <w:rPr>
          <w:rFonts w:eastAsia="Times New Roman"/>
          <w:szCs w:val="24"/>
          <w:lang w:eastAsia="pl-PL"/>
        </w:rPr>
        <w:t>ły w</w:t>
      </w:r>
      <w:r w:rsidR="008137EB" w:rsidRPr="003C4E50">
        <w:rPr>
          <w:rFonts w:eastAsia="Times New Roman"/>
          <w:szCs w:val="24"/>
          <w:lang w:eastAsia="pl-PL"/>
        </w:rPr>
        <w:t xml:space="preserve"> </w:t>
      </w:r>
      <w:r w:rsidR="006C17DD" w:rsidRPr="003C4E50">
        <w:rPr>
          <w:rFonts w:eastAsia="Times New Roman"/>
          <w:szCs w:val="24"/>
          <w:lang w:eastAsia="pl-PL"/>
        </w:rPr>
        <w:t>następujących przypadkach</w:t>
      </w:r>
      <w:r w:rsidRPr="003C4E50">
        <w:rPr>
          <w:rFonts w:eastAsia="Times New Roman"/>
          <w:szCs w:val="24"/>
          <w:lang w:eastAsia="pl-PL"/>
        </w:rPr>
        <w:t>:</w:t>
      </w:r>
    </w:p>
    <w:p w14:paraId="5DCE706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na umotywowany wniosek nauczyciela – wychowawcy</w:t>
      </w:r>
      <w:r w:rsidR="008137EB" w:rsidRPr="003C4E50">
        <w:rPr>
          <w:rFonts w:eastAsia="Times New Roman"/>
          <w:szCs w:val="24"/>
          <w:lang w:eastAsia="pl-PL"/>
        </w:rPr>
        <w:t>,</w:t>
      </w:r>
    </w:p>
    <w:p w14:paraId="53BA267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 wyniku decyzji dyrektora podyktowanej stwierdzonymi błędami wychowawczymi.</w:t>
      </w:r>
    </w:p>
    <w:p w14:paraId="2763367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Dyrektor podejmuje decyzję w ciągu </w:t>
      </w:r>
      <w:r w:rsidR="00461E88" w:rsidRPr="003C4E50">
        <w:rPr>
          <w:rFonts w:eastAsia="Times New Roman"/>
          <w:color w:val="FF0000"/>
          <w:szCs w:val="24"/>
          <w:lang w:eastAsia="pl-PL"/>
        </w:rPr>
        <w:t>14</w:t>
      </w:r>
      <w:r w:rsidR="00461E88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dni od złożenia wniosku w tej sprawie. Zmiana wychowawcy klasy następuje od pierwszego dnia następnego miesiąca. </w:t>
      </w:r>
    </w:p>
    <w:p w14:paraId="242C6D4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6.</w:t>
      </w:r>
      <w:r w:rsidRPr="003C4E50">
        <w:rPr>
          <w:rFonts w:eastAsia="Times New Roman"/>
          <w:szCs w:val="24"/>
          <w:lang w:eastAsia="pl-PL"/>
        </w:rPr>
        <w:t xml:space="preserve"> Sprawy sporne dotyczące uczniów w klasie rozstrzyga wychowawca klasy z</w:t>
      </w:r>
      <w:r w:rsidR="008137EB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udziałem samorządu klasowego i klasowej rady rodziców.</w:t>
      </w:r>
    </w:p>
    <w:p w14:paraId="57685F8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7.</w:t>
      </w:r>
      <w:r w:rsidRPr="003C4E50">
        <w:rPr>
          <w:rFonts w:eastAsia="Times New Roman"/>
          <w:szCs w:val="24"/>
          <w:lang w:eastAsia="pl-PL"/>
        </w:rPr>
        <w:t xml:space="preserve"> Sprawy nierozstrzygnięte przez wychowawcę klasy kierowane są do dyrektora szkoły, którego decyzja jest ostateczna.</w:t>
      </w:r>
    </w:p>
    <w:p w14:paraId="5A24D298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6367B0" w:rsidRPr="003C4E50">
        <w:rPr>
          <w:rFonts w:eastAsia="Times New Roman"/>
          <w:b/>
          <w:bCs/>
          <w:szCs w:val="24"/>
          <w:lang w:eastAsia="pl-PL"/>
        </w:rPr>
        <w:t>38</w:t>
      </w:r>
    </w:p>
    <w:p w14:paraId="51AFFF4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Nauczyciel w swoich działaniach dydaktycznych, wychowawczych i opiekuńczych ma obowiązek kierowania się dobrem uczniów, troską o ich zdrowie, postawę moralną i obywatelską z poszanowaniem godności osobistej ucznia, w oparciu o zasady solidarności, demokracji, tolerancji, sprawiedliwości i wolności.</w:t>
      </w:r>
    </w:p>
    <w:p w14:paraId="67E18D3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Nauczyciel obowiązany jest: rzetelnie realizować zadania związane z powierzonym mu stanowiskiem oraz podstawowymi funkcjami szkoły: dydaktyczną, wychowawczą i opiekuńczą; </w:t>
      </w:r>
    </w:p>
    <w:p w14:paraId="52F2DD21" w14:textId="77777777" w:rsidR="005A37F3" w:rsidRPr="003C4E50" w:rsidRDefault="005A37F3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3.</w:t>
      </w:r>
      <w:r w:rsidRPr="003C4E50">
        <w:t xml:space="preserve"> Nauczyciel oddziału przedszkolnego:</w:t>
      </w:r>
    </w:p>
    <w:p w14:paraId="4A1A21A4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1) planuje i prowadzi pracę dydaktyczno-wychowawczą w powierzonym oddziale przedszkolnym i odpowiada za jej jakość,</w:t>
      </w:r>
    </w:p>
    <w:p w14:paraId="67896492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2) opracowuje samodzielnie bądź we współpracy z innymi nauczycielami program wychowania w przedszkolu oraz wnioskuje do dyrektora o dopuszczenie go do użytku, może również zaproponować program opracowany przez innego autora,</w:t>
      </w:r>
    </w:p>
    <w:p w14:paraId="1CE426A2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3) przeprowadza diagnozę przedszkolną swoich wychowanków,</w:t>
      </w:r>
    </w:p>
    <w:p w14:paraId="77AAD669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4) realizuje zajęcia opiekuńczo-wychowawcze, uwzględniając potrzeby i zainteresowania dzieci,</w:t>
      </w:r>
    </w:p>
    <w:p w14:paraId="6FF077DF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5) współpracuje z instytucjami świadczącymi pomoc psychologiczno-pedagogiczną i innymi specjalistycznymi,</w:t>
      </w:r>
    </w:p>
    <w:p w14:paraId="77339E6B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6) współpracuje z rodzicami dzieci,</w:t>
      </w:r>
    </w:p>
    <w:p w14:paraId="12516B2E" w14:textId="77777777" w:rsidR="005A37F3" w:rsidRPr="003C4E50" w:rsidRDefault="005A37F3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7) udziela i organizuje pomoc psychologiczno-pedagogiczną.</w:t>
      </w:r>
    </w:p>
    <w:p w14:paraId="5889845F" w14:textId="77777777" w:rsidR="00D44240" w:rsidRPr="003C4E50" w:rsidRDefault="005A37F3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Do zadań nauczyciela </w:t>
      </w:r>
      <w:r w:rsidR="002070E7" w:rsidRPr="003C4E50">
        <w:rPr>
          <w:rFonts w:eastAsia="Times New Roman"/>
          <w:szCs w:val="24"/>
          <w:lang w:eastAsia="pl-PL"/>
        </w:rPr>
        <w:t xml:space="preserve">szkoły </w:t>
      </w:r>
      <w:r w:rsidR="00D44240" w:rsidRPr="003C4E50">
        <w:rPr>
          <w:rFonts w:eastAsia="Times New Roman"/>
          <w:szCs w:val="24"/>
          <w:lang w:eastAsia="pl-PL"/>
        </w:rPr>
        <w:t xml:space="preserve">należy: </w:t>
      </w:r>
    </w:p>
    <w:p w14:paraId="2EA8275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1) realizować program </w:t>
      </w:r>
      <w:r w:rsidR="009329DC" w:rsidRPr="003C4E50">
        <w:rPr>
          <w:rFonts w:eastAsia="Times New Roman"/>
          <w:szCs w:val="24"/>
          <w:lang w:eastAsia="pl-PL"/>
        </w:rPr>
        <w:t xml:space="preserve">wychowawczo-profilaktyczny </w:t>
      </w:r>
      <w:r w:rsidRPr="003C4E50">
        <w:rPr>
          <w:rFonts w:eastAsia="Times New Roman"/>
          <w:szCs w:val="24"/>
          <w:lang w:eastAsia="pl-PL"/>
        </w:rPr>
        <w:t>szkoły,</w:t>
      </w:r>
    </w:p>
    <w:p w14:paraId="03FA5E5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efektywnie realizować przyjęty program nauczania,</w:t>
      </w:r>
    </w:p>
    <w:p w14:paraId="3701333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właściwie organizować proces nauczania,</w:t>
      </w:r>
    </w:p>
    <w:p w14:paraId="4416FDD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oceniać uczniów zgodnie z obowiązującymi przepisami i przedmiotowym systemem oceniania,</w:t>
      </w:r>
    </w:p>
    <w:p w14:paraId="41148BF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dokonywać systematycznej ewaluacji swojej pracy,</w:t>
      </w:r>
    </w:p>
    <w:p w14:paraId="4C4AC71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 xml:space="preserve">6) zapewnić bezpieczeństwo uczniom w czasie lekcji, przerw i zajęć pozalekcyjnych oraz wszelkiego typu wyjść, wycieczek, przestrzegać przepisów </w:t>
      </w:r>
      <w:r w:rsidR="006B26FB" w:rsidRPr="003C4E50">
        <w:rPr>
          <w:rFonts w:eastAsia="Times New Roman"/>
          <w:szCs w:val="24"/>
          <w:lang w:eastAsia="pl-PL"/>
        </w:rPr>
        <w:t xml:space="preserve">bhp i zarządzeń </w:t>
      </w:r>
      <w:r w:rsidRPr="003C4E50">
        <w:rPr>
          <w:rFonts w:eastAsia="Times New Roman"/>
          <w:szCs w:val="24"/>
          <w:lang w:eastAsia="pl-PL"/>
        </w:rPr>
        <w:t>dyrektora szkoły w tym zakresie,</w:t>
      </w:r>
    </w:p>
    <w:p w14:paraId="6BC5A6C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kontrolować obecności uczniów na wszystkich zajęciach i niezwłocznie informować wychowawcę klasy o niezapowiedzianej nieobecności,</w:t>
      </w:r>
    </w:p>
    <w:p w14:paraId="189D360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w miarę możliwości zapobiegać niepowodzeniom szkolnym uczniów,</w:t>
      </w:r>
    </w:p>
    <w:p w14:paraId="622E9AD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indywidualizować proces nauczania,</w:t>
      </w:r>
    </w:p>
    <w:p w14:paraId="30F7CE7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wspierać każdego ucznia w jego rozwoju,</w:t>
      </w:r>
    </w:p>
    <w:p w14:paraId="2DB8EF05" w14:textId="77777777" w:rsidR="006B26FB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1</w:t>
      </w:r>
      <w:r w:rsidRPr="003C4E50">
        <w:rPr>
          <w:rFonts w:eastAsia="Times New Roman"/>
          <w:szCs w:val="24"/>
          <w:lang w:eastAsia="pl-PL"/>
        </w:rPr>
        <w:t>) troszczyć się o powierzone mu pomoce dydaktyczne i majątek szkoły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2AB65E59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14E3368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6367B0" w:rsidRPr="003C4E50">
        <w:rPr>
          <w:rFonts w:eastAsia="Times New Roman"/>
          <w:b/>
          <w:bCs/>
          <w:szCs w:val="24"/>
          <w:lang w:eastAsia="pl-PL"/>
        </w:rPr>
        <w:t>39</w:t>
      </w:r>
    </w:p>
    <w:p w14:paraId="2016E3A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Do zadań pedagoga i psychologa należy pomoc wychowawcom klas, a w szczególności: </w:t>
      </w:r>
    </w:p>
    <w:p w14:paraId="2928C42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rozpoznawanie indywidualnych potrzeb uczniów oraz analizowanie przyczyn niepowodzeń szkolnych,</w:t>
      </w:r>
    </w:p>
    <w:p w14:paraId="1BF9EC6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określanie form i sposobów udzielania uczniom, w tym uczniom z wybitnymi uzdolnieniami, pomocy psychologiczno-pedagogicznej, odpowiednio do rozpoznanych potrzeb,</w:t>
      </w:r>
    </w:p>
    <w:p w14:paraId="5DEE016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organizowanie i prowadzenie różnych form pomocy psychologiczno-pedagogicznej dla uczniów, rodziców i nauczycieli,</w:t>
      </w:r>
    </w:p>
    <w:p w14:paraId="0EB8C72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podejmowanie działań wychowawczych i profilaktycznych wynikających z programu </w:t>
      </w:r>
      <w:r w:rsidR="00A521B8" w:rsidRPr="003C4E50">
        <w:rPr>
          <w:rFonts w:eastAsia="Times New Roman"/>
          <w:szCs w:val="24"/>
          <w:lang w:eastAsia="pl-PL"/>
        </w:rPr>
        <w:t xml:space="preserve">wychowawczo-profilaktycznego </w:t>
      </w:r>
      <w:r w:rsidRPr="003C4E50">
        <w:rPr>
          <w:rFonts w:eastAsia="Times New Roman"/>
          <w:szCs w:val="24"/>
          <w:lang w:eastAsia="pl-PL"/>
        </w:rPr>
        <w:t>szkoły w stosunku do uczniów, z udziałem rodziców i nauczycieli,</w:t>
      </w:r>
    </w:p>
    <w:p w14:paraId="61BCEAD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wspieranie działań wychowawczych i opiekuńczych nauczycieli, wynikających z programu </w:t>
      </w:r>
      <w:r w:rsidR="008137EB" w:rsidRPr="003C4E50">
        <w:rPr>
          <w:rFonts w:eastAsia="Times New Roman"/>
          <w:szCs w:val="24"/>
          <w:lang w:eastAsia="pl-PL"/>
        </w:rPr>
        <w:t>wychowawczo-profilaktycznego</w:t>
      </w:r>
      <w:r w:rsidRPr="003C4E50">
        <w:rPr>
          <w:rFonts w:eastAsia="Times New Roman"/>
          <w:szCs w:val="24"/>
          <w:lang w:eastAsia="pl-PL"/>
        </w:rPr>
        <w:t>,</w:t>
      </w:r>
    </w:p>
    <w:p w14:paraId="278B66B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planowanie i koordynowanie zadań realizowanych przez szkołę na rzecz uczniów, rodziców i nauczycieli w zakresie wyboru przez uczniów kierunku kształcenia,</w:t>
      </w:r>
    </w:p>
    <w:p w14:paraId="29EF93E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działanie na rzecz zorganizowania opieki i pomocy materialnej uczniom znajdującym się w trudnej sytuacji życiowej,</w:t>
      </w:r>
    </w:p>
    <w:p w14:paraId="6709EB9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udzielanie różnych form pomocy psychologicznej i pedagogicznej uczniom realizującym indywidualny program lub tok nauki,</w:t>
      </w:r>
    </w:p>
    <w:p w14:paraId="029F140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9) współdziałanie w opracowaniu programu </w:t>
      </w:r>
      <w:r w:rsidR="00A521B8" w:rsidRPr="003C4E50">
        <w:rPr>
          <w:rFonts w:eastAsia="Times New Roman"/>
          <w:szCs w:val="24"/>
          <w:lang w:eastAsia="pl-PL"/>
        </w:rPr>
        <w:t xml:space="preserve">wychowawczo-profilaktycznego szkoły </w:t>
      </w:r>
      <w:r w:rsidRPr="003C4E50">
        <w:rPr>
          <w:rFonts w:eastAsia="Times New Roman"/>
          <w:szCs w:val="24"/>
          <w:lang w:eastAsia="pl-PL"/>
        </w:rPr>
        <w:t xml:space="preserve">i </w:t>
      </w:r>
      <w:r w:rsidR="00A521B8" w:rsidRPr="003C4E50">
        <w:rPr>
          <w:rFonts w:eastAsia="Times New Roman"/>
          <w:szCs w:val="24"/>
          <w:lang w:eastAsia="pl-PL"/>
        </w:rPr>
        <w:t xml:space="preserve">jego </w:t>
      </w:r>
      <w:r w:rsidRPr="003C4E50">
        <w:rPr>
          <w:rFonts w:eastAsia="Times New Roman"/>
          <w:szCs w:val="24"/>
          <w:lang w:eastAsia="pl-PL"/>
        </w:rPr>
        <w:t>ewaluacji,</w:t>
      </w:r>
    </w:p>
    <w:p w14:paraId="2BD0688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wspieranie działań wychowawczych i profilaktycznych nauczycieli, wynikających z programu</w:t>
      </w:r>
      <w:r w:rsidR="00A521B8" w:rsidRPr="003C4E50">
        <w:rPr>
          <w:rFonts w:eastAsia="Times New Roman"/>
          <w:szCs w:val="24"/>
          <w:lang w:eastAsia="pl-PL"/>
        </w:rPr>
        <w:t xml:space="preserve"> wychowawczo-profilaktycznego </w:t>
      </w:r>
      <w:r w:rsidRPr="003C4E50">
        <w:rPr>
          <w:rFonts w:eastAsia="Times New Roman"/>
          <w:szCs w:val="24"/>
          <w:lang w:eastAsia="pl-PL"/>
        </w:rPr>
        <w:t>szkoły,</w:t>
      </w:r>
    </w:p>
    <w:p w14:paraId="7545B81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organizowanie różnych form terapii uczniom niedostosowanym społecznie,</w:t>
      </w:r>
    </w:p>
    <w:p w14:paraId="0EB32C2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współdziałanie z Poradnią Psychologiczno</w:t>
      </w:r>
      <w:r w:rsidR="006C17DD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 xml:space="preserve">Pedagogiczną </w:t>
      </w:r>
      <w:r w:rsidR="00DA432B" w:rsidRPr="003C4E50">
        <w:rPr>
          <w:rFonts w:eastAsia="Times New Roman"/>
          <w:szCs w:val="24"/>
          <w:lang w:eastAsia="pl-PL"/>
        </w:rPr>
        <w:t>w</w:t>
      </w:r>
      <w:r w:rsidR="006367B0" w:rsidRPr="003C4E50">
        <w:rPr>
          <w:rFonts w:eastAsia="Times New Roman"/>
          <w:szCs w:val="24"/>
          <w:lang w:eastAsia="pl-PL"/>
        </w:rPr>
        <w:t xml:space="preserve"> Nowym Dworze Gdańskim</w:t>
      </w:r>
      <w:r w:rsidR="00DA432B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i poradniami specjalistycznymi</w:t>
      </w:r>
      <w:r w:rsidR="006C17DD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kierując do nich wszystkich potrzebujących,</w:t>
      </w:r>
    </w:p>
    <w:p w14:paraId="0AB2CFFC" w14:textId="77777777" w:rsidR="006367B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13) współdziałanie z instytucjami, organizacjami i stowarzyszeniami opiekuńczo</w:t>
      </w:r>
      <w:r w:rsidR="006C17DD" w:rsidRPr="003C4E50">
        <w:rPr>
          <w:rFonts w:eastAsia="Times New Roman"/>
          <w:szCs w:val="24"/>
          <w:lang w:eastAsia="pl-PL"/>
        </w:rPr>
        <w:t>-</w:t>
      </w:r>
      <w:r w:rsidRPr="003C4E50">
        <w:rPr>
          <w:rFonts w:eastAsia="Times New Roman"/>
          <w:szCs w:val="24"/>
          <w:lang w:eastAsia="pl-PL"/>
        </w:rPr>
        <w:t>wychowawczymi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08E19FE9" w14:textId="77777777" w:rsidR="006367B0" w:rsidRPr="003C4E50" w:rsidRDefault="006367B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 xml:space="preserve">14) </w:t>
      </w:r>
      <w:r w:rsidRPr="003C4E50">
        <w:rPr>
          <w:rStyle w:val="markedcontent"/>
          <w:szCs w:val="24"/>
        </w:rPr>
        <w:t>współpraca z Policją, OSP w Jantarze.</w:t>
      </w:r>
    </w:p>
    <w:p w14:paraId="52C06B4F" w14:textId="77777777" w:rsidR="00D44240" w:rsidRPr="003C4E50" w:rsidRDefault="001F1F28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Do zadań logopedy należy w szczególności: </w:t>
      </w:r>
    </w:p>
    <w:p w14:paraId="3AE1A25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przeprowadzenie badań wstępnych, w cel</w:t>
      </w:r>
      <w:r w:rsidR="000517B1" w:rsidRPr="003C4E50">
        <w:rPr>
          <w:rFonts w:eastAsia="Times New Roman"/>
          <w:szCs w:val="24"/>
          <w:lang w:eastAsia="pl-PL"/>
        </w:rPr>
        <w:t xml:space="preserve">u ustalenia stanu mowy uczniów, </w:t>
      </w:r>
      <w:r w:rsidRPr="003C4E50">
        <w:rPr>
          <w:rFonts w:eastAsia="Times New Roman"/>
          <w:szCs w:val="24"/>
          <w:lang w:eastAsia="pl-PL"/>
        </w:rPr>
        <w:t>w tym mowy głośnej i pisma,</w:t>
      </w:r>
    </w:p>
    <w:p w14:paraId="7D1DF25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diagnozowanie logopedyczne oraz </w:t>
      </w:r>
      <w:r w:rsidR="006C17DD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odpowiednio do jego wyników </w:t>
      </w:r>
      <w:r w:rsidR="006C17DD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organizowanie pomocy logopedycznej,</w:t>
      </w:r>
    </w:p>
    <w:p w14:paraId="00E6F4C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prowadzenie terapii logopedycznej indywidualnej i w grupach dzieci, u których stwierdzono nieprawidłowości w rozwoju mowy głośnej i pisma,</w:t>
      </w:r>
    </w:p>
    <w:p w14:paraId="37497C3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organizowanie pomocy logopedycznej dla dzieci z trudnościami w czytaniu i pisaniu, przy ścisłej współpracy z pedagogami i nauczycielami prowadzącymi zajęcia korekcyjno-kompensacyjne,</w:t>
      </w:r>
    </w:p>
    <w:p w14:paraId="192E2DF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organizowanie i prowadzenie różnych form pomocy psychologiczno-pedagogicznej dla uczniów, rodziców i nauczycieli,</w:t>
      </w:r>
    </w:p>
    <w:p w14:paraId="1BA6D4B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podejmowanie działań profilaktycznych zapobiegających powstawaniu zaburzeń komunikacji językowej, w tym współpraca z najbliższym środowiskiem ucznia,</w:t>
      </w:r>
    </w:p>
    <w:p w14:paraId="6A3C5FB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7) współdziałanie w opracowaniu programu </w:t>
      </w:r>
      <w:r w:rsidR="009329DC" w:rsidRPr="003C4E50">
        <w:rPr>
          <w:rFonts w:eastAsia="Times New Roman"/>
          <w:szCs w:val="24"/>
          <w:lang w:eastAsia="pl-PL"/>
        </w:rPr>
        <w:t xml:space="preserve">wychowawczo-profilaktycznego szkoły </w:t>
      </w:r>
      <w:r w:rsidRPr="003C4E50">
        <w:rPr>
          <w:rFonts w:eastAsia="Times New Roman"/>
          <w:szCs w:val="24"/>
          <w:lang w:eastAsia="pl-PL"/>
        </w:rPr>
        <w:t xml:space="preserve">i </w:t>
      </w:r>
      <w:r w:rsidR="009329DC" w:rsidRPr="003C4E50">
        <w:rPr>
          <w:rFonts w:eastAsia="Times New Roman"/>
          <w:szCs w:val="24"/>
          <w:lang w:eastAsia="pl-PL"/>
        </w:rPr>
        <w:t xml:space="preserve">jego </w:t>
      </w:r>
      <w:r w:rsidRPr="003C4E50">
        <w:rPr>
          <w:rFonts w:eastAsia="Times New Roman"/>
          <w:szCs w:val="24"/>
          <w:lang w:eastAsia="pl-PL"/>
        </w:rPr>
        <w:t>ewaluacji,</w:t>
      </w:r>
    </w:p>
    <w:p w14:paraId="29305EB3" w14:textId="77777777" w:rsidR="006B26FB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wspieranie działań wychowawczych i profilaktycznych nauczycieli, wynikających z programu</w:t>
      </w:r>
      <w:r w:rsidR="00A521B8" w:rsidRPr="003C4E50">
        <w:rPr>
          <w:rFonts w:eastAsia="Times New Roman"/>
          <w:szCs w:val="24"/>
          <w:lang w:eastAsia="pl-PL"/>
        </w:rPr>
        <w:t xml:space="preserve"> wychowawczo-profilaktycznego szkoły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3FADB87E" w14:textId="77777777" w:rsidR="001F1F28" w:rsidRPr="003C4E50" w:rsidRDefault="001F1F28" w:rsidP="003C4E50">
      <w:pPr>
        <w:spacing w:before="120" w:after="120" w:line="240" w:lineRule="auto"/>
        <w:jc w:val="both"/>
        <w:rPr>
          <w:color w:val="000000"/>
          <w:szCs w:val="24"/>
        </w:rPr>
      </w:pPr>
      <w:r w:rsidRPr="003C4E50">
        <w:rPr>
          <w:b/>
          <w:bCs/>
          <w:color w:val="000000"/>
          <w:szCs w:val="24"/>
        </w:rPr>
        <w:t>3</w:t>
      </w:r>
      <w:r w:rsidRPr="003C4E50">
        <w:rPr>
          <w:color w:val="000000"/>
          <w:szCs w:val="24"/>
        </w:rPr>
        <w:t>. Do zadań pedagoga specjalnego zatrudnionego w szkole, w tym w zakresie pomocy psychologiczno-pedagogicznej, należy w szczególności:</w:t>
      </w:r>
    </w:p>
    <w:p w14:paraId="068B8DD9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1) współpraca z nauczycielami lub innymi specjalistami, rodzicami oraz dziećmi w:</w:t>
      </w:r>
    </w:p>
    <w:p w14:paraId="32CD69AB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a) rekomendowaniu dyrektorowi szkoły do realizacji działań w zakresie zapewnienia aktywnego i pełnego uczestnictwa uczniów w życiu szkoły oraz dostępności osobom ze szczególnymi potrzebami,</w:t>
      </w:r>
    </w:p>
    <w:p w14:paraId="0D5B8291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dzieci oraz przyczyn niepowodzeń edukacyjnych lub trudności w funkcjonowaniu dzieci, w tym barier i ograniczeń utrudniających funkcjonowanie ucznia i jego uczestnictwo w życiu szkoły,</w:t>
      </w:r>
    </w:p>
    <w:p w14:paraId="0AACA60F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c) rozwiązywaniu problemów dydaktycznych i wychowawczych uczniów,</w:t>
      </w:r>
    </w:p>
    <w:p w14:paraId="1C6B3577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</w:p>
    <w:p w14:paraId="57EEC98E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14:paraId="7EB736AE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3) wspieranie nauczycieli i innych specjalistów w:</w:t>
      </w:r>
    </w:p>
    <w:p w14:paraId="55B9B934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lastRenderedPageBreak/>
        <w:t>a) rozpoznawaniu przyczyn niepowodzeń edukacyjnych dzieci lub trudności w ich funkcjonowaniu, w tym barier i ograniczeń utrudniających funkcjonowanie ucznia i jego uczestnictwo w życiu szkoły,</w:t>
      </w:r>
    </w:p>
    <w:p w14:paraId="5102F3CE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b) udzielaniu pomocy psychologiczno-pedagogicznej w bezpośredniej pracy z dzieckiem,</w:t>
      </w:r>
    </w:p>
    <w:p w14:paraId="794FFF99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c) dostosowaniu sposobów i metod pracy do indywidualnych potrzeb rozwojowych i edukacyjnych ucznia oraz jego możliwości psychofizycznych,</w:t>
      </w:r>
    </w:p>
    <w:p w14:paraId="0D0D81A7" w14:textId="77777777" w:rsidR="001F1F28" w:rsidRPr="003C4E50" w:rsidRDefault="001F1F28" w:rsidP="003C4E50">
      <w:pPr>
        <w:spacing w:before="120" w:after="120" w:line="240" w:lineRule="auto"/>
        <w:ind w:left="567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d) doborze metod, form kształcenia i środków dydaktycznych do potrzeb dzieci;</w:t>
      </w:r>
    </w:p>
    <w:p w14:paraId="5A339AE4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4) udzielanie pomocy psychologiczno-pedagogicznej uczniom, ich rodzicom i nauczycielom;</w:t>
      </w:r>
    </w:p>
    <w:p w14:paraId="08C9F1A7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5) współpraca w zakresie pomocy psychologiczno-pedagogicznej, w zależności od potrzeb, z innymi podmiotami funkcjonującymi na tym polu;</w:t>
      </w:r>
    </w:p>
    <w:p w14:paraId="46483875" w14:textId="77777777" w:rsidR="001F1F28" w:rsidRPr="003C4E50" w:rsidRDefault="001F1F28" w:rsidP="003C4E50">
      <w:pPr>
        <w:spacing w:before="120" w:after="120" w:line="240" w:lineRule="auto"/>
        <w:ind w:left="284"/>
        <w:jc w:val="both"/>
        <w:rPr>
          <w:color w:val="000000"/>
          <w:szCs w:val="24"/>
        </w:rPr>
      </w:pPr>
      <w:r w:rsidRPr="003C4E50">
        <w:rPr>
          <w:color w:val="000000"/>
          <w:szCs w:val="24"/>
        </w:rPr>
        <w:t>6) przedstawianie radzie pedagogicznej propozycji w zakresie doskonalenia zawodowego nauczycieli szkoły w zakresie zadań określonych dla pedagoga specjalnego.</w:t>
      </w:r>
    </w:p>
    <w:p w14:paraId="5BAAC176" w14:textId="77777777" w:rsidR="002E3465" w:rsidRPr="003C4E50" w:rsidRDefault="002E3465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4.</w:t>
      </w:r>
      <w:r w:rsidRPr="003C4E50">
        <w:rPr>
          <w:rFonts w:eastAsia="Times New Roman"/>
          <w:color w:val="000000"/>
          <w:szCs w:val="24"/>
          <w:lang w:eastAsia="pl-PL"/>
        </w:rPr>
        <w:t xml:space="preserve"> Do zadań terapeuty pedagogicznego należy w szczególności: </w:t>
      </w:r>
    </w:p>
    <w:p w14:paraId="40CCA75B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1) prowadzenie badań diagnostycznych uczniów z zaburzeniami i odchyleniami rozwojowymi lub specyficznymi trudnościami w uczeniu się w celu rozpoznawania trudności oraz monitorowania efektów oddziaływań terapeutycznych;</w:t>
      </w:r>
    </w:p>
    <w:p w14:paraId="063D1F96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2) rozpoznawanie przyczyn utrudniających uczniom aktywne i pełne uczestnictwo w życiu szkoły;</w:t>
      </w:r>
    </w:p>
    <w:p w14:paraId="71F16294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3) prowadzenie zajęć korekcyjno-kompensacyjnych oraz innych zajęć o charakterze terapeutycznym;</w:t>
      </w:r>
    </w:p>
    <w:p w14:paraId="545FC498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4) podejmowanie działań profilaktycznych zapobiegających niepowodzeniom edukacyjnym uczniów, we współpracy z rodzicami uczniów;</w:t>
      </w:r>
    </w:p>
    <w:p w14:paraId="7905ECBB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5) wspieranie nauczycieli i innych specjalistów w:</w:t>
      </w:r>
    </w:p>
    <w:p w14:paraId="7357C940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14:paraId="09D09E41" w14:textId="77777777" w:rsidR="00FC2D18" w:rsidRPr="003C4E50" w:rsidRDefault="00FC2D18" w:rsidP="003C4E50">
      <w:pPr>
        <w:shd w:val="clear" w:color="auto" w:fill="FFFFFF"/>
        <w:spacing w:before="120" w:after="120" w:line="240" w:lineRule="auto"/>
        <w:ind w:left="567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b) udzielaniu pomocy psychologiczno-pedagogicznej.</w:t>
      </w:r>
    </w:p>
    <w:p w14:paraId="2353DCC9" w14:textId="77777777" w:rsidR="001F1F28" w:rsidRPr="003C4E50" w:rsidRDefault="001F1F28" w:rsidP="003C4E50">
      <w:pPr>
        <w:spacing w:before="120" w:after="120" w:line="240" w:lineRule="auto"/>
        <w:jc w:val="both"/>
        <w:rPr>
          <w:rFonts w:eastAsia="Times New Roman"/>
          <w:color w:val="FF0000"/>
          <w:szCs w:val="24"/>
          <w:lang w:eastAsia="pl-PL"/>
        </w:rPr>
      </w:pPr>
    </w:p>
    <w:p w14:paraId="6349D532" w14:textId="77777777" w:rsidR="002E3465" w:rsidRPr="003C4E50" w:rsidRDefault="002E3465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5</w:t>
      </w:r>
      <w:r w:rsidRPr="003C4E50">
        <w:rPr>
          <w:rFonts w:eastAsia="Times New Roman"/>
          <w:color w:val="000000"/>
          <w:szCs w:val="24"/>
          <w:lang w:eastAsia="pl-PL"/>
        </w:rPr>
        <w:t xml:space="preserve">. Do zadań doradcy zawodowego należy w szczególności: </w:t>
      </w:r>
    </w:p>
    <w:p w14:paraId="2284D8A0" w14:textId="77777777" w:rsidR="001F1F28" w:rsidRPr="003C4E50" w:rsidRDefault="001F1F2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1) prowadzenie zajęć związanych z wyborem kierunku kształcenia i zawodu z uwzględnieniem rozpoznanych mocnych stron, predyspozycji, zainteresowań i uzdolnień uczniów;</w:t>
      </w:r>
    </w:p>
    <w:p w14:paraId="5D773675" w14:textId="77777777" w:rsidR="001F1F28" w:rsidRPr="003C4E50" w:rsidRDefault="001F1F2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2) współpraca z innymi nauczycielami w tworzeniu i zapewnieniu ciągłości działań w zakresie zajęć związanych z wyborem kierunku kształcenia i zawodu;</w:t>
      </w:r>
    </w:p>
    <w:p w14:paraId="41711985" w14:textId="77777777" w:rsidR="001F1F28" w:rsidRPr="003C4E50" w:rsidRDefault="001F1F28" w:rsidP="003C4E50">
      <w:pPr>
        <w:shd w:val="clear" w:color="auto" w:fill="FFFFFF"/>
        <w:spacing w:before="120" w:after="120" w:line="240" w:lineRule="auto"/>
        <w:ind w:left="284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3) wspieranie nauczycieli, wychowawców grup wychowawczych i innych specjalistów w udzielaniu</w:t>
      </w:r>
      <w:r w:rsidR="00FC2D18" w:rsidRPr="003C4E50">
        <w:rPr>
          <w:rFonts w:eastAsia="Times New Roman"/>
          <w:color w:val="000000"/>
          <w:szCs w:val="24"/>
          <w:lang w:eastAsia="pl-PL"/>
        </w:rPr>
        <w:t xml:space="preserve"> pomocy psychologiczno-pedagogicznej.</w:t>
      </w:r>
    </w:p>
    <w:p w14:paraId="2AECD630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AE1C53B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6367B0" w:rsidRPr="003C4E50">
        <w:rPr>
          <w:rFonts w:eastAsia="Times New Roman"/>
          <w:b/>
          <w:bCs/>
          <w:szCs w:val="24"/>
          <w:lang w:eastAsia="pl-PL"/>
        </w:rPr>
        <w:t>0</w:t>
      </w:r>
    </w:p>
    <w:p w14:paraId="2258417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Do zadań nauczyciela bibliotekarza należy: </w:t>
      </w:r>
    </w:p>
    <w:p w14:paraId="2ED3AA8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udostępnianie książek i innych źródeł informacji,</w:t>
      </w:r>
    </w:p>
    <w:p w14:paraId="0941B70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tworzenie warunków do poszukiwania, porządkowania i wykorzystywania informacji z różnych źródeł oraz efektywnego posługiwania się technologią informacyjną,</w:t>
      </w:r>
    </w:p>
    <w:p w14:paraId="3917C4B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rozbudzanie i rozwijanie indywidualnych zainteresowań uczniów oraz wyrabiania i pogłębiania u uczniów nawyku czytania i uczenia się,</w:t>
      </w:r>
    </w:p>
    <w:p w14:paraId="5FE352C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organizowania różnorodnych działań rozwijających wrażliwość kulturową i społeczną,</w:t>
      </w:r>
    </w:p>
    <w:p w14:paraId="2EEBD7D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udzielanie informacji bibliotecznych,</w:t>
      </w:r>
    </w:p>
    <w:p w14:paraId="28C41F6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poradnictwo w wyborach czytelniczych,</w:t>
      </w:r>
    </w:p>
    <w:p w14:paraId="06F4C8F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prowadzenie przysposobienia czytelniczo-informacyjnego,</w:t>
      </w:r>
    </w:p>
    <w:p w14:paraId="77CFA2A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inspirowanie pracy aktywu czytelniczego,</w:t>
      </w:r>
    </w:p>
    <w:p w14:paraId="73A077A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informowanie nauczycieli o czytelnictwie uczniów,</w:t>
      </w:r>
    </w:p>
    <w:p w14:paraId="6E1A188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organizowanie różnych form inspiracji czytelnictwa, np. apeli, konkursów.</w:t>
      </w:r>
    </w:p>
    <w:p w14:paraId="7A2CDAE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Nauczyciele świetlicy realizują następujące zadania: </w:t>
      </w:r>
    </w:p>
    <w:p w14:paraId="25D779C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zapewniają bezpieczeństwo dzieciom oddanym pod ich opiekę przez rodziców,</w:t>
      </w:r>
    </w:p>
    <w:p w14:paraId="5666E23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organizują pomoc w nauce i tworzą warunki do nauki własnej,</w:t>
      </w:r>
    </w:p>
    <w:p w14:paraId="4401308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organizują pomoc koleżeńską dla uczniów posiadających problemy z nauką,</w:t>
      </w:r>
    </w:p>
    <w:p w14:paraId="7CB0392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organizują gry i zabawy ruchowe oraz inne formy wychowania fizycznego,</w:t>
      </w:r>
    </w:p>
    <w:p w14:paraId="0F8DAC9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rozwijają zainteresowania i uzdolnienia dzieci oraz stwarzają warunki dla wykazania ich zamiłowań i uzdolnień,</w:t>
      </w:r>
    </w:p>
    <w:p w14:paraId="4923F14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kształtują nawyki i potrzebę uczestnictwa w kulturze,</w:t>
      </w:r>
    </w:p>
    <w:p w14:paraId="02EB2BE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upowszechniają kulturę zdrowotną i kształtują nawyki higieny, czystości oraz dbałości o zachowanie zdrowia,</w:t>
      </w:r>
    </w:p>
    <w:p w14:paraId="12FEDB0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8) rozwijają samodzielność, samorządność i społeczną aktywność.</w:t>
      </w:r>
    </w:p>
    <w:p w14:paraId="5624C321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B5EACF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trike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6367B0" w:rsidRPr="003C4E50">
        <w:rPr>
          <w:rFonts w:eastAsia="Times New Roman"/>
          <w:b/>
          <w:bCs/>
          <w:szCs w:val="24"/>
          <w:lang w:eastAsia="pl-PL"/>
        </w:rPr>
        <w:t>1</w:t>
      </w:r>
    </w:p>
    <w:p w14:paraId="5A1D7F3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szkole działają zespoły wychowawcze klas, składające się z nauczycieli prowadzących zajęcia dydaktyczne w danym oddziale.</w:t>
      </w:r>
    </w:p>
    <w:p w14:paraId="38A6C09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Do zadań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zespołu wychowawczego klasy należy:</w:t>
      </w:r>
    </w:p>
    <w:p w14:paraId="7036551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ustalanie zestawu programów dla danego oddziału oraz jego modyfikowanie w miarę potrzeb,</w:t>
      </w:r>
    </w:p>
    <w:p w14:paraId="6F6C1C9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opracowywanie planów, programów, rozkładów nauczania i strategii pracy z uczniami danego oddziału z uwzględnieniem korelacji treści edukacyjnych,</w:t>
      </w:r>
    </w:p>
    <w:p w14:paraId="2191ABC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rozpatrywanie spraw wychowawczych oddziału,</w:t>
      </w:r>
    </w:p>
    <w:p w14:paraId="6C78439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opracowanie kalendarza imprez do </w:t>
      </w:r>
      <w:r w:rsidR="006367B0" w:rsidRPr="003C4E50">
        <w:rPr>
          <w:rFonts w:eastAsia="Times New Roman"/>
          <w:szCs w:val="24"/>
          <w:lang w:eastAsia="pl-PL"/>
        </w:rPr>
        <w:t>15</w:t>
      </w:r>
      <w:r w:rsidRPr="003C4E50">
        <w:rPr>
          <w:rFonts w:eastAsia="Times New Roman"/>
          <w:szCs w:val="24"/>
          <w:lang w:eastAsia="pl-PL"/>
        </w:rPr>
        <w:t xml:space="preserve"> września danego roku szkolnego.</w:t>
      </w:r>
    </w:p>
    <w:p w14:paraId="5CC6D91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3.</w:t>
      </w:r>
      <w:r w:rsidRPr="003C4E50">
        <w:rPr>
          <w:rFonts w:eastAsia="Times New Roman"/>
          <w:szCs w:val="24"/>
          <w:lang w:eastAsia="pl-PL"/>
        </w:rPr>
        <w:t xml:space="preserve"> Zebrania zespołu zwołuje i prowadzi wychowawca klasy.</w:t>
      </w:r>
    </w:p>
    <w:p w14:paraId="538244E8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79A490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6367B0" w:rsidRPr="003C4E50">
        <w:rPr>
          <w:rFonts w:eastAsia="Times New Roman"/>
          <w:b/>
          <w:bCs/>
          <w:szCs w:val="24"/>
          <w:lang w:eastAsia="pl-PL"/>
        </w:rPr>
        <w:t>2</w:t>
      </w:r>
    </w:p>
    <w:p w14:paraId="04F1709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Nauczyciele tworzą zespoły przedmiotowe lub inne zespoły problemowo-zadaniowe.</w:t>
      </w:r>
    </w:p>
    <w:p w14:paraId="3D78DD7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Pracą zespołu kieruje przewodniczący powołany przez dyrektora na wniosek zespołu.</w:t>
      </w:r>
    </w:p>
    <w:p w14:paraId="60D425A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Zadania zespołów nauczycielskich obejmują:</w:t>
      </w:r>
    </w:p>
    <w:p w14:paraId="45B6075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zorganizowanie współpracy nauczycieli dla uzgodnienia sposobów realizacji programów nauczania, korelowania treści nauczania przedmiotów pokrewnych,</w:t>
      </w:r>
    </w:p>
    <w:p w14:paraId="7345200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wspólne opracowanie szczegółowych kryteriów oceniania ucznia oraz sposobów badania wyników nauczania,</w:t>
      </w:r>
    </w:p>
    <w:p w14:paraId="3DEA6A9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organizowanie wewnątrzszkolnego doskonalenia zawodowego oraz doradztwa metodycznego i wsparcia dla początkujących nauczycieli,</w:t>
      </w:r>
    </w:p>
    <w:p w14:paraId="6507BF4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współdziałanie w organizowaniu pracowni, a także uzupełnieniu ich wyposażenia.</w:t>
      </w:r>
    </w:p>
    <w:p w14:paraId="7540F461" w14:textId="77777777" w:rsidR="00985BDD" w:rsidRPr="003C4E50" w:rsidRDefault="00985BDD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5) współdziałanie w organizowaniu imprez, uroczystości, apeli zgodnie z przyjętym</w:t>
      </w:r>
      <w:r w:rsidRPr="003C4E50">
        <w:rPr>
          <w:szCs w:val="24"/>
        </w:rPr>
        <w:br/>
      </w:r>
      <w:r w:rsidRPr="003C4E50">
        <w:rPr>
          <w:rStyle w:val="markedcontent"/>
          <w:szCs w:val="24"/>
        </w:rPr>
        <w:t>harmonogramem na dany rok szkolny.</w:t>
      </w:r>
    </w:p>
    <w:p w14:paraId="57EC3049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B0554E3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985BDD" w:rsidRPr="003C4E50">
        <w:rPr>
          <w:rFonts w:eastAsia="Times New Roman"/>
          <w:b/>
          <w:bCs/>
          <w:szCs w:val="24"/>
          <w:lang w:eastAsia="pl-PL"/>
        </w:rPr>
        <w:t>3</w:t>
      </w:r>
    </w:p>
    <w:p w14:paraId="36963F5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szkole działa zespół wychowawczy szkoły, który powołany jest do rozwiązywania problemów wychowawczych wynikających z bieżących problemów uczniów.</w:t>
      </w:r>
    </w:p>
    <w:p w14:paraId="3D07B86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W skład zespołu wchodzą: pedagog, psycholog oraz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wskazani przez dyrektora szkoły:</w:t>
      </w:r>
    </w:p>
    <w:p w14:paraId="6C3A272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wychowawcy,</w:t>
      </w:r>
    </w:p>
    <w:p w14:paraId="0DFDC86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w miarę potrzeb, inni nauczyciele. </w:t>
      </w:r>
    </w:p>
    <w:p w14:paraId="5BFF112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Pracą zespołu kieruje osoba powołana przez dyrektora szkoły.</w:t>
      </w:r>
    </w:p>
    <w:p w14:paraId="634111C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Do zadań zespołu wychowawczego szkoły należy w szczególności:</w:t>
      </w:r>
    </w:p>
    <w:p w14:paraId="5253E39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rozpatrywanie szczególnie trudnych przypadków wychowawczych wśród uczniów,</w:t>
      </w:r>
    </w:p>
    <w:p w14:paraId="77502CE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ocena sytuacji wychowawczej szkoły,</w:t>
      </w:r>
    </w:p>
    <w:p w14:paraId="59D80B4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wskazanie głównych kierunków działań wychowawczych radzie pedagogicznej,</w:t>
      </w:r>
    </w:p>
    <w:p w14:paraId="5034E5B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opracowanie </w:t>
      </w:r>
      <w:r w:rsidR="00895687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 xml:space="preserve">rogramu </w:t>
      </w:r>
      <w:r w:rsidR="00895687" w:rsidRPr="003C4E50">
        <w:rPr>
          <w:rFonts w:eastAsia="Times New Roman"/>
          <w:szCs w:val="24"/>
          <w:lang w:eastAsia="pl-PL"/>
        </w:rPr>
        <w:t>w</w:t>
      </w:r>
      <w:r w:rsidRPr="003C4E50">
        <w:rPr>
          <w:rFonts w:eastAsia="Times New Roman"/>
          <w:szCs w:val="24"/>
          <w:lang w:eastAsia="pl-PL"/>
        </w:rPr>
        <w:t>ychowawczego szkoły i jego stała ewaluacja.</w:t>
      </w:r>
    </w:p>
    <w:p w14:paraId="185DE8FD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FBE4265" w14:textId="1B72C342" w:rsidR="00D44240" w:rsidRPr="003C4E50" w:rsidRDefault="00D44240" w:rsidP="00691775">
      <w:pPr>
        <w:pStyle w:val="StylSTATUT"/>
        <w:rPr>
          <w:lang w:eastAsia="pl-PL"/>
        </w:rPr>
      </w:pPr>
      <w:bookmarkStart w:id="16" w:name="_Toc147163883"/>
      <w:r w:rsidRPr="003C4E50">
        <w:rPr>
          <w:lang w:eastAsia="pl-PL"/>
        </w:rPr>
        <w:t>ROZDZIAŁ VI</w:t>
      </w:r>
      <w:r w:rsidR="00AE17EA" w:rsidRPr="003C4E50">
        <w:rPr>
          <w:lang w:eastAsia="pl-PL"/>
        </w:rPr>
        <w:br/>
      </w:r>
      <w:r w:rsidRPr="003C4E50">
        <w:rPr>
          <w:lang w:eastAsia="pl-PL"/>
        </w:rPr>
        <w:t>ORGANIZACJA I FORMY WSPÓŁDZIAŁANIA SZKOŁY Z RODZICAMI</w:t>
      </w:r>
      <w:bookmarkEnd w:id="16"/>
    </w:p>
    <w:p w14:paraId="1105E3CD" w14:textId="77777777" w:rsidR="006C17DD" w:rsidRPr="003C4E50" w:rsidRDefault="006C17DD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2A00F169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985BDD" w:rsidRPr="003C4E50">
        <w:rPr>
          <w:rFonts w:eastAsia="Times New Roman"/>
          <w:b/>
          <w:bCs/>
          <w:szCs w:val="24"/>
          <w:lang w:eastAsia="pl-PL"/>
        </w:rPr>
        <w:t>4</w:t>
      </w:r>
    </w:p>
    <w:p w14:paraId="013A1CF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Rodzice mają prawo do wychowania swoich dzieci</w:t>
      </w:r>
      <w:r w:rsidR="006C17DD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a szkoła ma wspomagać wychowawczą rolę rodziny.</w:t>
      </w:r>
    </w:p>
    <w:p w14:paraId="2D76F991" w14:textId="77777777" w:rsidR="00784AA4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2.</w:t>
      </w:r>
      <w:r w:rsidRPr="003C4E50">
        <w:rPr>
          <w:rFonts w:eastAsia="Times New Roman"/>
          <w:szCs w:val="24"/>
          <w:lang w:eastAsia="pl-PL"/>
        </w:rPr>
        <w:t xml:space="preserve"> Rodzice mają prawo do zapewnienia dzieciom wychowania, nauczania moralnego i religijnego zgodnie z własnymi przekonaniami.</w:t>
      </w:r>
    </w:p>
    <w:p w14:paraId="4850F97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Rodzice są obowiązani do:</w:t>
      </w:r>
    </w:p>
    <w:p w14:paraId="657FC5C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dopełnienia czynności związanych ze zgłoszeniem dziecka do szkoły</w:t>
      </w:r>
      <w:r w:rsidR="006C17DD" w:rsidRPr="003C4E50">
        <w:rPr>
          <w:rFonts w:eastAsia="Times New Roman"/>
          <w:szCs w:val="24"/>
          <w:lang w:eastAsia="pl-PL"/>
        </w:rPr>
        <w:t>,</w:t>
      </w:r>
    </w:p>
    <w:p w14:paraId="71D4310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zapewnienia regularnego uczęszczania dziecka na zajęcia szkolne,</w:t>
      </w:r>
    </w:p>
    <w:p w14:paraId="74698E1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zapewnienia dziecku warunków umożliwiających przygotowanie się do zajęć szkolnych,</w:t>
      </w:r>
    </w:p>
    <w:p w14:paraId="107C08C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informowania dyrektora szkoły w terminie do 30 września każdego roku o realizacji rocznego obowiązkowego przygotowania przedszkolnego lub obowiązku szkolnego poza granicami kraju (dotyczy dziecka zamieszkałego w obwodzie szkoły a prz</w:t>
      </w:r>
      <w:r w:rsidR="006C17DD" w:rsidRPr="003C4E50">
        <w:rPr>
          <w:rFonts w:eastAsia="Times New Roman"/>
          <w:szCs w:val="24"/>
          <w:lang w:eastAsia="pl-PL"/>
        </w:rPr>
        <w:t>ebywającego czasowo za granicą),</w:t>
      </w:r>
    </w:p>
    <w:p w14:paraId="0168A13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rodzice dziecka realizującego roczne obowiązkowe przygotowanie przedszkolne lub obowiązek szkolny poza szkołą na podstawie zezwolenia, o którym mowa w oddzielnych przepisach, są obowiązani do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zapewnienia dziecku warunków nauki określonych w tym zezwoleniu,</w:t>
      </w:r>
    </w:p>
    <w:p w14:paraId="25FD914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6) zapewnienia dziecku uczęszczającemu do </w:t>
      </w:r>
      <w:r w:rsidR="00A521B8" w:rsidRPr="003C4E50">
        <w:rPr>
          <w:rFonts w:eastAsia="Times New Roman"/>
          <w:szCs w:val="24"/>
          <w:lang w:eastAsia="pl-PL"/>
        </w:rPr>
        <w:t xml:space="preserve">oddziału przedszkolnego </w:t>
      </w:r>
      <w:r w:rsidRPr="003C4E50">
        <w:rPr>
          <w:rFonts w:eastAsia="Times New Roman"/>
          <w:szCs w:val="24"/>
          <w:lang w:eastAsia="pl-PL"/>
        </w:rPr>
        <w:t>i pierwszego etapu edukacyjnego opieki w drodze do szkoły i w czasie jego powrotu,</w:t>
      </w:r>
    </w:p>
    <w:p w14:paraId="0BBBF40B" w14:textId="77777777" w:rsidR="006B26FB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pisemnego poinformowania nauczyciela o osobach mających prawo odbierania dziecka ze szkoły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448E0A66" w14:textId="77777777" w:rsidR="006C17DD" w:rsidRPr="003C4E50" w:rsidRDefault="006C17D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831B653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985BDD" w:rsidRPr="003C4E50">
        <w:rPr>
          <w:rFonts w:eastAsia="Times New Roman"/>
          <w:b/>
          <w:bCs/>
          <w:szCs w:val="24"/>
          <w:lang w:eastAsia="pl-PL"/>
        </w:rPr>
        <w:t>5</w:t>
      </w:r>
    </w:p>
    <w:p w14:paraId="462C400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Uczeń może być zwolniony z zajęć lekcyjnych:</w:t>
      </w:r>
    </w:p>
    <w:p w14:paraId="2AA231E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na pisemną lub osobistą prośbę rodziców,</w:t>
      </w:r>
    </w:p>
    <w:p w14:paraId="2B60419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 przypadku złego samopoczucia, choroby, po uprzednim powiadomieniu rodziców i odebraniu ucznia przez rodziców lub osobę pisemnie przez nich upoważnioną.</w:t>
      </w:r>
    </w:p>
    <w:p w14:paraId="26C0B77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W przypadku nieobecności wychowawcy i nauczyciela przedmiotu uprawniony do zwolnienia ucznia jest dyrektor.</w:t>
      </w:r>
    </w:p>
    <w:p w14:paraId="4A4BFF64" w14:textId="77777777" w:rsidR="0032339E" w:rsidRPr="003C4E50" w:rsidRDefault="0032339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0917605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985BDD" w:rsidRPr="003C4E50">
        <w:rPr>
          <w:rFonts w:eastAsia="Times New Roman"/>
          <w:b/>
          <w:bCs/>
          <w:szCs w:val="24"/>
          <w:lang w:eastAsia="pl-PL"/>
        </w:rPr>
        <w:t>6</w:t>
      </w:r>
    </w:p>
    <w:p w14:paraId="47697DB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</w:t>
      </w:r>
      <w:r w:rsidRPr="003C4E50">
        <w:rPr>
          <w:rFonts w:eastAsia="Times New Roman"/>
          <w:szCs w:val="24"/>
          <w:lang w:eastAsia="pl-PL"/>
        </w:rPr>
        <w:t>. Dla zapewnienia warunków jak najlepszych wyników kształcenia i wychowania uczniów konieczna jest współpraca rodziców z organami szkoły. W ramach tej współpracy rodzice mają prawo do:</w:t>
      </w:r>
    </w:p>
    <w:p w14:paraId="35090F3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kontaktów z wychowawcą klasy i nauczycielami,</w:t>
      </w:r>
    </w:p>
    <w:p w14:paraId="379A08E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porad pedagoga szkolnego</w:t>
      </w:r>
      <w:r w:rsidR="001867A6" w:rsidRPr="003C4E50">
        <w:rPr>
          <w:rFonts w:eastAsia="Times New Roman"/>
          <w:szCs w:val="24"/>
          <w:lang w:eastAsia="pl-PL"/>
        </w:rPr>
        <w:t xml:space="preserve"> i pedagoga specjalnego oraz psychologa</w:t>
      </w:r>
      <w:r w:rsidRPr="003C4E50">
        <w:rPr>
          <w:rFonts w:eastAsia="Times New Roman"/>
          <w:szCs w:val="24"/>
          <w:lang w:eastAsia="pl-PL"/>
        </w:rPr>
        <w:t>,</w:t>
      </w:r>
    </w:p>
    <w:p w14:paraId="2B55324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dyskrecji i poszanowania prywatności w rozwiązywaniu problemów dziecka i rodziny,</w:t>
      </w:r>
    </w:p>
    <w:p w14:paraId="7E77BBB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występowania z inicjatywami wzbogacającymi życie szkoły,</w:t>
      </w:r>
    </w:p>
    <w:p w14:paraId="526A46F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zapoznania się na początku roku szkolnego z terminarzem stałych spotkań z nauczycielami (dyżury pedagogiczne, zebrania).</w:t>
      </w:r>
    </w:p>
    <w:p w14:paraId="5231043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Do obowiązków rodziców należy:</w:t>
      </w:r>
    </w:p>
    <w:p w14:paraId="3D7C6CD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wspieranie procesu nauczania i wychowania,</w:t>
      </w:r>
    </w:p>
    <w:p w14:paraId="6967E49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2) systematyczny kontakt z wychowawcą klasy,</w:t>
      </w:r>
    </w:p>
    <w:p w14:paraId="51B9846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współdziałanie z organami szkoły w przeciwdziałaniu przemocy, uzależnieniom, demoralizacją i innymi przejawami patologii społecznej.</w:t>
      </w:r>
    </w:p>
    <w:p w14:paraId="5519D79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Rodzice mają prawo działać w strukturach Rady Rodziców w zakresie określonym przez regulamin Rady Rodziców.</w:t>
      </w:r>
    </w:p>
    <w:p w14:paraId="5B71543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Rodzice mają prawo występować, wraz z uczniami, z wnioskiem do dyrektora szkoły o zmianę wychowawcy klasy. </w:t>
      </w:r>
    </w:p>
    <w:p w14:paraId="25B97676" w14:textId="77777777" w:rsidR="0032339E" w:rsidRPr="003C4E50" w:rsidRDefault="0032339E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1119EBB7" w14:textId="70ABCCBD" w:rsidR="00D44240" w:rsidRPr="003C4E50" w:rsidRDefault="00D44240" w:rsidP="00691775">
      <w:pPr>
        <w:pStyle w:val="StylSTATUT"/>
        <w:rPr>
          <w:lang w:eastAsia="pl-PL"/>
        </w:rPr>
      </w:pPr>
      <w:bookmarkStart w:id="17" w:name="_Toc147163884"/>
      <w:r w:rsidRPr="003C4E50">
        <w:rPr>
          <w:lang w:eastAsia="pl-PL"/>
        </w:rPr>
        <w:t>ROZDZIAŁ VII</w:t>
      </w:r>
      <w:r w:rsidR="00AE17EA" w:rsidRPr="003C4E50">
        <w:rPr>
          <w:lang w:eastAsia="pl-PL"/>
        </w:rPr>
        <w:t xml:space="preserve"> </w:t>
      </w:r>
      <w:r w:rsidR="00AE17EA" w:rsidRPr="003C4E50">
        <w:rPr>
          <w:lang w:eastAsia="pl-PL"/>
        </w:rPr>
        <w:br/>
      </w:r>
      <w:r w:rsidRPr="003C4E50">
        <w:rPr>
          <w:lang w:eastAsia="pl-PL"/>
        </w:rPr>
        <w:t>UCZNIOWIE</w:t>
      </w:r>
      <w:r w:rsidR="006C17DD" w:rsidRPr="003C4E50">
        <w:rPr>
          <w:lang w:eastAsia="pl-PL"/>
        </w:rPr>
        <w:t xml:space="preserve"> </w:t>
      </w:r>
      <w:r w:rsidRPr="003C4E50">
        <w:rPr>
          <w:lang w:eastAsia="pl-PL"/>
        </w:rPr>
        <w:t>SZKOŁY</w:t>
      </w:r>
      <w:bookmarkEnd w:id="17"/>
    </w:p>
    <w:p w14:paraId="2A748660" w14:textId="77777777" w:rsidR="0032339E" w:rsidRPr="003C4E50" w:rsidRDefault="0032339E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353E1DF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4</w:t>
      </w:r>
      <w:r w:rsidR="00985BDD" w:rsidRPr="003C4E50">
        <w:rPr>
          <w:rFonts w:eastAsia="Times New Roman"/>
          <w:b/>
          <w:bCs/>
          <w:szCs w:val="24"/>
          <w:lang w:eastAsia="pl-PL"/>
        </w:rPr>
        <w:t>7</w:t>
      </w:r>
    </w:p>
    <w:p w14:paraId="540D0F6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Do klasy pierwszej przyjmowane są dzieci z obwodu szkoły na podstawie zgłoszenia rodziców.</w:t>
      </w:r>
    </w:p>
    <w:p w14:paraId="1415227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Uczniowie zamieszkali poza obwodem szkoły mogą być przyjęci do klasy pierwszej po przeprowadzeniu postępowania rekrutacyjnego, jeżeli szkoła nadal dysponuje wolnymi miejscami. </w:t>
      </w:r>
    </w:p>
    <w:p w14:paraId="09D7D14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985BDD" w:rsidRPr="003C4E50">
        <w:rPr>
          <w:rFonts w:eastAsia="Times New Roman"/>
          <w:b/>
          <w:bCs/>
          <w:szCs w:val="24"/>
          <w:lang w:eastAsia="pl-PL"/>
        </w:rPr>
        <w:t>48</w:t>
      </w:r>
    </w:p>
    <w:p w14:paraId="3783498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Uczeń zobowiązany jest do dbania o schludny wygląd zewnętrzny oraz noszenia stosownego stroju w stonowanych barwach (nie może mieć połyskujących aplikacji, wulgarnych i obraźliwych nadruków itp.).</w:t>
      </w:r>
    </w:p>
    <w:p w14:paraId="42A9CD7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W czasie świąt, uroczystości szkolnych i pozaszkolnych ucznia obowiązuje strój galowy i tarcza szkolna.</w:t>
      </w:r>
    </w:p>
    <w:p w14:paraId="073C11E5" w14:textId="77777777" w:rsidR="00784AA4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dziewczęta:</w:t>
      </w:r>
      <w:r w:rsidR="00E143AA" w:rsidRPr="003C4E50">
        <w:rPr>
          <w:rFonts w:eastAsia="Times New Roman"/>
          <w:szCs w:val="24"/>
          <w:lang w:eastAsia="pl-PL"/>
        </w:rPr>
        <w:t xml:space="preserve"> </w:t>
      </w:r>
      <w:r w:rsidR="00E143AA" w:rsidRPr="003C4E50">
        <w:rPr>
          <w:rStyle w:val="markedcontent"/>
          <w:szCs w:val="24"/>
        </w:rPr>
        <w:t>czarna lub granatowa spódnica lub spodnie, biała bluzka</w:t>
      </w:r>
      <w:r w:rsidR="00895687" w:rsidRPr="003C4E50">
        <w:rPr>
          <w:rFonts w:eastAsia="Times New Roman"/>
          <w:szCs w:val="24"/>
          <w:lang w:eastAsia="pl-PL"/>
        </w:rPr>
        <w:t>,</w:t>
      </w:r>
    </w:p>
    <w:p w14:paraId="2687327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chłopcy:</w:t>
      </w:r>
      <w:r w:rsidR="00E143AA" w:rsidRPr="003C4E50">
        <w:rPr>
          <w:szCs w:val="24"/>
        </w:rPr>
        <w:t xml:space="preserve"> </w:t>
      </w:r>
      <w:r w:rsidR="00E143AA" w:rsidRPr="003C4E50">
        <w:rPr>
          <w:rStyle w:val="markedcontent"/>
          <w:szCs w:val="24"/>
        </w:rPr>
        <w:t>czarne lub granatowe spodnie i biała koszula</w:t>
      </w:r>
      <w:r w:rsidR="00E143AA" w:rsidRPr="003C4E50">
        <w:rPr>
          <w:rFonts w:eastAsia="Times New Roman"/>
          <w:szCs w:val="24"/>
          <w:lang w:eastAsia="pl-PL"/>
        </w:rPr>
        <w:t xml:space="preserve"> </w:t>
      </w:r>
      <w:r w:rsidR="0032339E" w:rsidRPr="003C4E50">
        <w:rPr>
          <w:rFonts w:eastAsia="Times New Roman"/>
          <w:szCs w:val="24"/>
          <w:lang w:eastAsia="pl-PL"/>
        </w:rPr>
        <w:t>,</w:t>
      </w:r>
    </w:p>
    <w:p w14:paraId="2BA8DD5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3.</w:t>
      </w:r>
      <w:r w:rsidRPr="003C4E50">
        <w:rPr>
          <w:rFonts w:eastAsia="Times New Roman"/>
          <w:szCs w:val="24"/>
          <w:lang w:eastAsia="pl-PL"/>
        </w:rPr>
        <w:t xml:space="preserve"> Podczas zajęć wychowania fizycznego uczniów obowiązuje strój sportowy</w:t>
      </w:r>
      <w:r w:rsidR="00470CE3" w:rsidRPr="003C4E50">
        <w:rPr>
          <w:rFonts w:eastAsia="Times New Roman"/>
          <w:szCs w:val="24"/>
          <w:lang w:eastAsia="pl-PL"/>
        </w:rPr>
        <w:t>.</w:t>
      </w:r>
    </w:p>
    <w:p w14:paraId="084157F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W budynku szkolnym uczniów obowiązuje obuwie zmienne sportowe o podeszwach niepozostawiającej śladów</w:t>
      </w:r>
      <w:r w:rsidR="0032339E" w:rsidRPr="003C4E50">
        <w:rPr>
          <w:rFonts w:eastAsia="Times New Roman"/>
          <w:szCs w:val="24"/>
          <w:lang w:eastAsia="pl-PL"/>
        </w:rPr>
        <w:t>.</w:t>
      </w:r>
    </w:p>
    <w:p w14:paraId="4DD73E2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W budynku szkolnym zabrania się noszenia nakryć głowy oraz ozdób zagrażających zdrowiu i bezpieczeństwu.</w:t>
      </w:r>
    </w:p>
    <w:p w14:paraId="5578E95C" w14:textId="77777777" w:rsidR="00580F09" w:rsidRPr="003C4E50" w:rsidRDefault="00580F0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A9D6449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E143AA" w:rsidRPr="003C4E50">
        <w:rPr>
          <w:rFonts w:eastAsia="Times New Roman"/>
          <w:b/>
          <w:bCs/>
          <w:szCs w:val="24"/>
          <w:lang w:eastAsia="pl-PL"/>
        </w:rPr>
        <w:t>49</w:t>
      </w:r>
    </w:p>
    <w:p w14:paraId="231D13A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Prawa ucznia wynikają z Konwencji o Prawach Dziecka.</w:t>
      </w:r>
    </w:p>
    <w:p w14:paraId="2D87739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Pr="003C4E50">
        <w:rPr>
          <w:rFonts w:eastAsia="Times New Roman"/>
          <w:szCs w:val="24"/>
          <w:lang w:eastAsia="pl-PL"/>
        </w:rPr>
        <w:t>. Uczeń ma także prawo do:</w:t>
      </w:r>
    </w:p>
    <w:p w14:paraId="406A28B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zapoznawania się z programem nauczania, z jego treścią, celem i stawianymi wymaganiami,</w:t>
      </w:r>
    </w:p>
    <w:p w14:paraId="43A9E66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kształcenia się oraz wychowania i opieki odpowiednich do wieku i osiągniętego rozwoju,</w:t>
      </w:r>
    </w:p>
    <w:p w14:paraId="67F8CE0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3) organizacji życia szkolnego, umożliwiające zachowanie właściwych proporcji między wysiłkiem szkolnym a możliwością rozwijania i zaspokajania własnych zainteresowań,</w:t>
      </w:r>
    </w:p>
    <w:p w14:paraId="4F05408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dostosowania treści, metod i organizacji nauczania do jego możliwości,</w:t>
      </w:r>
    </w:p>
    <w:p w14:paraId="178A692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korzystania z pomocy psychologiczno-pedagogicznej,</w:t>
      </w:r>
    </w:p>
    <w:p w14:paraId="33F076F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właściwie zorganizowanego procesu kształcenia zgodnie z zasadami higieny pracy umysłowej,</w:t>
      </w:r>
    </w:p>
    <w:p w14:paraId="2B101F3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sprawiedliwej, obiektywnej i jawnej oceny, ustalonych sposobów kontroli postępów w nauce oraz znajomości kryteriów oceniania z zajęć edukacyjnych i zachowania,</w:t>
      </w:r>
    </w:p>
    <w:p w14:paraId="24898F9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8) bezpiecznych i higienicznych warunków nauki, wychowania i opieki, </w:t>
      </w:r>
    </w:p>
    <w:p w14:paraId="4C575AB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korzystania z pomieszczeń szkolnych, sprzętu, środków dydaktycznych, księgozbioru biblioteki podczas zajęć szkolnych, pozaszkolnych i pozalekcyjnych,</w:t>
      </w:r>
    </w:p>
    <w:p w14:paraId="4E3F1E4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życzliwego, podmiotowego traktowania w procesie dydaktyczno-wychowawczym,</w:t>
      </w:r>
    </w:p>
    <w:p w14:paraId="66796BC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11) zajęć pozalekcyjnych i pozaszkolnych rozwijających ich zainteresowania i uzdolnienia, </w:t>
      </w:r>
    </w:p>
    <w:p w14:paraId="5B29616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12) udziału w zajęciach dydaktyczno-wyrównawczych w przypadku trudności w nauce,</w:t>
      </w:r>
    </w:p>
    <w:p w14:paraId="5D8B772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394270" w:rsidRPr="003C4E50">
        <w:rPr>
          <w:rFonts w:eastAsia="Times New Roman"/>
          <w:szCs w:val="24"/>
          <w:lang w:eastAsia="pl-PL"/>
        </w:rPr>
        <w:t>3</w:t>
      </w:r>
      <w:r w:rsidRPr="003C4E50">
        <w:rPr>
          <w:rFonts w:eastAsia="Times New Roman"/>
          <w:szCs w:val="24"/>
          <w:lang w:eastAsia="pl-PL"/>
        </w:rPr>
        <w:t>) do bezpłatnego transportu i opieki przysługujące uczniom niepełnosprawnym w czasie przewozu do szkoły,</w:t>
      </w:r>
    </w:p>
    <w:p w14:paraId="4A66E3D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394270" w:rsidRPr="003C4E50">
        <w:rPr>
          <w:rFonts w:eastAsia="Times New Roman"/>
          <w:szCs w:val="24"/>
          <w:lang w:eastAsia="pl-PL"/>
        </w:rPr>
        <w:t>4</w:t>
      </w:r>
      <w:r w:rsidRPr="003C4E50">
        <w:rPr>
          <w:rFonts w:eastAsia="Times New Roman"/>
          <w:szCs w:val="24"/>
          <w:lang w:eastAsia="pl-PL"/>
        </w:rPr>
        <w:t>) wpływania na życie szkoły przez działalność samorządową, proponowanie zmian i ulepszeń w życiu klasy i szkoły,</w:t>
      </w:r>
    </w:p>
    <w:p w14:paraId="6840872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394270" w:rsidRPr="003C4E50">
        <w:rPr>
          <w:rFonts w:eastAsia="Times New Roman"/>
          <w:szCs w:val="24"/>
          <w:lang w:eastAsia="pl-PL"/>
        </w:rPr>
        <w:t>5</w:t>
      </w:r>
      <w:r w:rsidRPr="003C4E50">
        <w:rPr>
          <w:rFonts w:eastAsia="Times New Roman"/>
          <w:szCs w:val="24"/>
          <w:lang w:eastAsia="pl-PL"/>
        </w:rPr>
        <w:t>) wyboru nauczyciela pełniącego rolę opiekuna samorządu uczniowskiego,</w:t>
      </w:r>
    </w:p>
    <w:p w14:paraId="0E8EA6C9" w14:textId="77777777" w:rsidR="00D44240" w:rsidRPr="003C4E50" w:rsidRDefault="0039427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16</w:t>
      </w:r>
      <w:r w:rsidR="00D44240" w:rsidRPr="003C4E50">
        <w:rPr>
          <w:rFonts w:eastAsia="Times New Roman"/>
          <w:szCs w:val="24"/>
          <w:lang w:eastAsia="pl-PL"/>
        </w:rPr>
        <w:t>) aktywnego udziału w pracach samorządu uczniowskiego (m.in. czynne i bierne prawo wyborcze),</w:t>
      </w:r>
    </w:p>
    <w:p w14:paraId="11A133E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394270" w:rsidRPr="003C4E50">
        <w:rPr>
          <w:rFonts w:eastAsia="Times New Roman"/>
          <w:szCs w:val="24"/>
          <w:lang w:eastAsia="pl-PL"/>
        </w:rPr>
        <w:t>7</w:t>
      </w:r>
      <w:r w:rsidRPr="003C4E50">
        <w:rPr>
          <w:rFonts w:eastAsia="Times New Roman"/>
          <w:szCs w:val="24"/>
          <w:lang w:eastAsia="pl-PL"/>
        </w:rPr>
        <w:t>) składania wniosków i opinii za pośrednictwem samorządu uczniowskiego we wszystkich sprawach szkoły, w tym sprawach dotyczących realizacji wymienionych powyżej podstawowych praw uczniów,</w:t>
      </w:r>
    </w:p>
    <w:p w14:paraId="7050F84F" w14:textId="77777777" w:rsidR="006B26FB" w:rsidRPr="003C4E50" w:rsidRDefault="003D1DC8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18</w:t>
      </w:r>
      <w:r w:rsidR="00D44240" w:rsidRPr="003C4E50">
        <w:rPr>
          <w:rFonts w:eastAsia="Times New Roman"/>
          <w:szCs w:val="24"/>
          <w:lang w:eastAsia="pl-PL"/>
        </w:rPr>
        <w:t>) pomocy materialnej</w:t>
      </w:r>
      <w:r w:rsidR="006B26FB" w:rsidRPr="003C4E50">
        <w:rPr>
          <w:rFonts w:eastAsia="Times New Roman"/>
          <w:szCs w:val="24"/>
          <w:lang w:eastAsia="pl-PL"/>
        </w:rPr>
        <w:t>,</w:t>
      </w:r>
    </w:p>
    <w:p w14:paraId="6D52F545" w14:textId="77777777" w:rsidR="001C676D" w:rsidRPr="003C4E50" w:rsidRDefault="001C676D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3.</w:t>
      </w:r>
      <w:r w:rsidRPr="003C4E50">
        <w:t xml:space="preserve"> Wychowanek oddziału przedszkolnego ma prawo do:</w:t>
      </w:r>
    </w:p>
    <w:p w14:paraId="22983A99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1) właściwie zorganizowanej opieki wychowawczej zapewniającej bezpieczeństwo, ochronę przed przemocą,</w:t>
      </w:r>
    </w:p>
    <w:p w14:paraId="450CD407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2) właściwie zorganizowanego procesu edukacyjnego, zgodnie z zasadami higieny pracy umysłowej i własnego tempa rozwoju,</w:t>
      </w:r>
    </w:p>
    <w:p w14:paraId="182EDF38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3) swobody wyrażania myśli i przekonań w szczególności dotyczących życia przedszkolnego, religijnego oraz światopoglądu, jeśli nie narusza tym dobra innych ludzi,</w:t>
      </w:r>
    </w:p>
    <w:p w14:paraId="5936368B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4) rozwijania zainteresowań, zdolności i talentu,</w:t>
      </w:r>
    </w:p>
    <w:p w14:paraId="0FD74C1D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5) sprawiedliwej, obiektywnej i jawnej oceny postępów w rozwoju psychofizycznym,</w:t>
      </w:r>
    </w:p>
    <w:p w14:paraId="518FB14D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6) pomocy w przypadku trudności rozwojowych.</w:t>
      </w:r>
    </w:p>
    <w:p w14:paraId="1091BCBA" w14:textId="77777777" w:rsidR="001C676D" w:rsidRPr="003C4E50" w:rsidRDefault="001C676D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4.</w:t>
      </w:r>
      <w:r w:rsidRPr="003C4E50">
        <w:t xml:space="preserve"> Wychowanek oddziału przedszkolnego zawsze ma prawo do:</w:t>
      </w:r>
    </w:p>
    <w:p w14:paraId="4201F8AC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1) akceptacji takim jakim jest,</w:t>
      </w:r>
    </w:p>
    <w:p w14:paraId="60ADB4CD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2) spokoju i samotności, gdy tego potrzebuje,</w:t>
      </w:r>
    </w:p>
    <w:p w14:paraId="02FDFFE8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lastRenderedPageBreak/>
        <w:t>3) aktywnej dyskusji z dziećmi i dorosłymi,</w:t>
      </w:r>
    </w:p>
    <w:p w14:paraId="654F1C2E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4) aktywnego kształtowania kontaktów społecznych i otrzymywania w tym pomocy,</w:t>
      </w:r>
    </w:p>
    <w:p w14:paraId="26F8F3B2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5) zabawy i wyboru towarzyszy zabawy,</w:t>
      </w:r>
    </w:p>
    <w:p w14:paraId="37A9BC1F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6) wypoczynku, jeśli jest zmęczony,</w:t>
      </w:r>
    </w:p>
    <w:p w14:paraId="05A2BD8B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 xml:space="preserve">7) jedzenia i picia, gdy jest głodny i spragniony, </w:t>
      </w:r>
    </w:p>
    <w:p w14:paraId="4F4E2D86" w14:textId="77777777" w:rsidR="001C676D" w:rsidRPr="003C4E50" w:rsidRDefault="001C676D" w:rsidP="003C4E50">
      <w:pPr>
        <w:pStyle w:val="Akapitzlist"/>
        <w:spacing w:before="120" w:after="120"/>
        <w:ind w:left="284"/>
        <w:contextualSpacing w:val="0"/>
        <w:jc w:val="both"/>
      </w:pPr>
      <w:r w:rsidRPr="003C4E50">
        <w:t>8) zdrowego jedzenia.</w:t>
      </w:r>
    </w:p>
    <w:p w14:paraId="05355815" w14:textId="77777777" w:rsidR="0032339E" w:rsidRPr="003C4E50" w:rsidRDefault="0032339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A80CE68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E143AA" w:rsidRPr="003C4E50">
        <w:rPr>
          <w:rFonts w:eastAsia="Times New Roman"/>
          <w:b/>
          <w:bCs/>
          <w:szCs w:val="24"/>
          <w:lang w:eastAsia="pl-PL"/>
        </w:rPr>
        <w:t>0</w:t>
      </w:r>
    </w:p>
    <w:p w14:paraId="6A7B4F2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W przypadku naruszenia swoich praw uczeń może złożyć skargę do:</w:t>
      </w:r>
    </w:p>
    <w:p w14:paraId="1797C60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wychowawcy klasy,</w:t>
      </w:r>
    </w:p>
    <w:p w14:paraId="349421D4" w14:textId="77777777" w:rsidR="00D44240" w:rsidRPr="003C4E50" w:rsidRDefault="00256B92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</w:t>
      </w:r>
      <w:r w:rsidR="00D44240" w:rsidRPr="003C4E50">
        <w:rPr>
          <w:rFonts w:eastAsia="Times New Roman"/>
          <w:szCs w:val="24"/>
          <w:lang w:eastAsia="pl-PL"/>
        </w:rPr>
        <w:t>dyrektora szkoły.</w:t>
      </w:r>
    </w:p>
    <w:p w14:paraId="31E29975" w14:textId="77777777" w:rsidR="00D44240" w:rsidRPr="003C4E50" w:rsidRDefault="006B26F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Uczeń lub jego rodzice mogą złożyć skargę w przypadku nieprzestrzegania lub naruszenia praw ucznia, o których mowa w Konwencji o Prawach Dziecka. </w:t>
      </w:r>
    </w:p>
    <w:p w14:paraId="5D25F65E" w14:textId="77777777" w:rsidR="00D44240" w:rsidRPr="003C4E50" w:rsidRDefault="006B26F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</w:t>
      </w:r>
      <w:r w:rsidR="00D44240" w:rsidRPr="003C4E50">
        <w:rPr>
          <w:rFonts w:eastAsia="Times New Roman"/>
          <w:szCs w:val="24"/>
          <w:lang w:eastAsia="pl-PL"/>
        </w:rPr>
        <w:t xml:space="preserve">. Skarga powinna być złożona </w:t>
      </w:r>
      <w:r w:rsidR="0032339E" w:rsidRPr="003C4E50">
        <w:rPr>
          <w:rFonts w:eastAsia="Times New Roman"/>
          <w:szCs w:val="24"/>
          <w:lang w:eastAsia="pl-PL"/>
        </w:rPr>
        <w:t xml:space="preserve">na </w:t>
      </w:r>
      <w:r w:rsidR="00D44240" w:rsidRPr="003C4E50">
        <w:rPr>
          <w:rFonts w:eastAsia="Times New Roman"/>
          <w:szCs w:val="24"/>
          <w:lang w:eastAsia="pl-PL"/>
        </w:rPr>
        <w:t>piśmie</w:t>
      </w:r>
      <w:r w:rsidR="00256B92" w:rsidRPr="003C4E50">
        <w:rPr>
          <w:rFonts w:eastAsia="Times New Roman"/>
          <w:szCs w:val="24"/>
          <w:lang w:eastAsia="pl-PL"/>
        </w:rPr>
        <w:t xml:space="preserve"> i powinna zawierać uzasadnienie</w:t>
      </w:r>
      <w:r w:rsidR="00D44240" w:rsidRPr="003C4E50">
        <w:rPr>
          <w:rFonts w:eastAsia="Times New Roman"/>
          <w:szCs w:val="24"/>
          <w:lang w:eastAsia="pl-PL"/>
        </w:rPr>
        <w:t xml:space="preserve">. </w:t>
      </w:r>
    </w:p>
    <w:p w14:paraId="14695E53" w14:textId="77777777" w:rsidR="00D44240" w:rsidRPr="003C4E50" w:rsidRDefault="006B26F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</w:t>
      </w:r>
      <w:r w:rsidR="00D44240" w:rsidRPr="003C4E50">
        <w:rPr>
          <w:rFonts w:eastAsia="Times New Roman"/>
          <w:szCs w:val="24"/>
          <w:lang w:eastAsia="pl-PL"/>
        </w:rPr>
        <w:t xml:space="preserve">. Wycofanie skargi powoduje wstrzymanie biegu rozpatrzenia skargi. </w:t>
      </w:r>
    </w:p>
    <w:p w14:paraId="29545864" w14:textId="77777777" w:rsidR="00D44240" w:rsidRPr="003C4E50" w:rsidRDefault="006B26F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</w:t>
      </w:r>
      <w:r w:rsidR="00D44240" w:rsidRPr="003C4E50">
        <w:rPr>
          <w:rFonts w:eastAsia="Times New Roman"/>
          <w:szCs w:val="24"/>
          <w:lang w:eastAsia="pl-PL"/>
        </w:rPr>
        <w:t>. Dyrektor rozpatruje skargę w ciągu</w:t>
      </w:r>
      <w:r w:rsidR="00E143AA" w:rsidRPr="003C4E50">
        <w:rPr>
          <w:rFonts w:eastAsia="Times New Roman"/>
          <w:szCs w:val="24"/>
          <w:lang w:eastAsia="pl-PL"/>
        </w:rPr>
        <w:t xml:space="preserve"> 7</w:t>
      </w:r>
      <w:r w:rsidR="00D44240" w:rsidRPr="003C4E50">
        <w:rPr>
          <w:rFonts w:eastAsia="Times New Roman"/>
          <w:szCs w:val="24"/>
          <w:lang w:eastAsia="pl-PL"/>
        </w:rPr>
        <w:t xml:space="preserve"> dni od daty jej złożenia. </w:t>
      </w:r>
    </w:p>
    <w:p w14:paraId="23CFBDAF" w14:textId="77777777" w:rsidR="001C676D" w:rsidRPr="003C4E50" w:rsidRDefault="001C676D" w:rsidP="003C4E50">
      <w:pPr>
        <w:pStyle w:val="Akapitzlist"/>
        <w:spacing w:before="120" w:after="120"/>
        <w:ind w:left="0"/>
        <w:contextualSpacing w:val="0"/>
        <w:jc w:val="both"/>
      </w:pPr>
      <w:r w:rsidRPr="003C4E50">
        <w:rPr>
          <w:b/>
          <w:bCs/>
        </w:rPr>
        <w:t>6.</w:t>
      </w:r>
      <w:r w:rsidR="009E743E" w:rsidRPr="003C4E50">
        <w:t> </w:t>
      </w:r>
      <w:r w:rsidRPr="003C4E50">
        <w:t>W przypadku lekceważenia praw wychowanków oddziału przedszkolnego lub szczególnego wykroczenia przeciw nim pracowników, rodzic zgłasza ten fakt wychowawcy lub dyrektorowi.</w:t>
      </w:r>
    </w:p>
    <w:p w14:paraId="73ACB5BE" w14:textId="77777777" w:rsidR="0032339E" w:rsidRPr="003C4E50" w:rsidRDefault="0032339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3C52BB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E143AA" w:rsidRPr="003C4E50">
        <w:rPr>
          <w:rFonts w:eastAsia="Times New Roman"/>
          <w:b/>
          <w:bCs/>
          <w:szCs w:val="24"/>
          <w:lang w:eastAsia="pl-PL"/>
        </w:rPr>
        <w:t>1</w:t>
      </w:r>
    </w:p>
    <w:p w14:paraId="7E29EDE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Uczeń ma obowiązek przestrzegania postanowień zawartych w statucie szkoły i stosownych regulaminach, a w szczególności:</w:t>
      </w:r>
    </w:p>
    <w:p w14:paraId="2998B77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zachowania się w każdej sytuacji w sposób godny młodego Polaka,</w:t>
      </w:r>
    </w:p>
    <w:p w14:paraId="62C4514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wykorzystania w pełni czasu przeznaczonego na naukę oraz rzetelnej pracy nad poszerzeniem sw</w:t>
      </w:r>
      <w:r w:rsidR="009D2529" w:rsidRPr="003C4E50">
        <w:rPr>
          <w:rFonts w:eastAsia="Times New Roman"/>
          <w:szCs w:val="24"/>
          <w:lang w:eastAsia="pl-PL"/>
        </w:rPr>
        <w:t>oj</w:t>
      </w:r>
      <w:r w:rsidRPr="003C4E50">
        <w:rPr>
          <w:rFonts w:eastAsia="Times New Roman"/>
          <w:szCs w:val="24"/>
          <w:lang w:eastAsia="pl-PL"/>
        </w:rPr>
        <w:t xml:space="preserve">ej wiedzy i umiejętności, uczęszczania na zajęcia wynikające z planu zajęć, przybywania na nie punktualnie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w razie spóźnienia na zajęcia, uczeń zobowiązany jest do przybycia do sali, w której się one odbywają,</w:t>
      </w:r>
    </w:p>
    <w:p w14:paraId="206F48A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właściwego zachowania się w trakcie zajęć edukacyjnych: </w:t>
      </w:r>
    </w:p>
    <w:p w14:paraId="68439838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zachowywać podczas lekcji należytą uwagę,</w:t>
      </w:r>
    </w:p>
    <w:p w14:paraId="04337CD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nie rozmawiać z innymi uczniami,</w:t>
      </w:r>
    </w:p>
    <w:p w14:paraId="46498F3C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zabierać głos tylko po upoważnieniu go do tego przez nauczyciela,</w:t>
      </w:r>
    </w:p>
    <w:p w14:paraId="0F08DB0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systematycznego przygotowania się do zajęć szkolnych, odrabiania prac poleconych przez nauczyciela do wykonania w domu,</w:t>
      </w:r>
    </w:p>
    <w:p w14:paraId="61C8249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uczęszczania na wybrane przez siebie zajęcia pozalekcyjne,</w:t>
      </w:r>
    </w:p>
    <w:p w14:paraId="562F93E9" w14:textId="77777777" w:rsidR="00784AA4" w:rsidRPr="003C4E50" w:rsidRDefault="00D44240" w:rsidP="003C4E50">
      <w:pPr>
        <w:spacing w:before="120" w:after="120" w:line="240" w:lineRule="auto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C4E50">
        <w:rPr>
          <w:rFonts w:eastAsia="Times New Roman"/>
          <w:szCs w:val="24"/>
          <w:lang w:eastAsia="pl-PL"/>
        </w:rPr>
        <w:t>6) usprawiedliwiania w określonym terminie i formie nieobecności na zajęciach edukacyjnych</w:t>
      </w:r>
      <w:r w:rsidR="00536761" w:rsidRPr="003C4E50">
        <w:rPr>
          <w:rFonts w:eastAsia="Times New Roman"/>
          <w:szCs w:val="24"/>
          <w:lang w:eastAsia="pl-PL"/>
        </w:rPr>
        <w:t>,</w:t>
      </w:r>
    </w:p>
    <w:p w14:paraId="7A4A253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postępowania zgodnego z dobrem szkolnej społeczności,</w:t>
      </w:r>
    </w:p>
    <w:p w14:paraId="0981909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8) dbania o honor i tradycję szkoły oraz współtworzenie jej autorytetu,</w:t>
      </w:r>
    </w:p>
    <w:p w14:paraId="4A947E9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9) godnego, kulturalnego zachowania się w szkole i poza nią,</w:t>
      </w:r>
    </w:p>
    <w:p w14:paraId="3DC863B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10) dbania o piękno mowy ojczystej,</w:t>
      </w:r>
    </w:p>
    <w:p w14:paraId="4BA6DBB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11) okazywania szacunku nauczycielom i innym pracownikom szkoły,</w:t>
      </w:r>
    </w:p>
    <w:p w14:paraId="5B47F31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2</w:t>
      </w:r>
      <w:r w:rsidRPr="003C4E50">
        <w:rPr>
          <w:rFonts w:eastAsia="Times New Roman"/>
          <w:szCs w:val="24"/>
          <w:lang w:eastAsia="pl-PL"/>
        </w:rPr>
        <w:t>) przestrzegania zasad współżycia społecznego:</w:t>
      </w:r>
    </w:p>
    <w:p w14:paraId="7244A91E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okazywać szacunek dorosłym i kolegom,</w:t>
      </w:r>
    </w:p>
    <w:p w14:paraId="4F18CAD9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przeciwstawiać się przejawom wulgaryzmu i brutalności,</w:t>
      </w:r>
    </w:p>
    <w:p w14:paraId="052AD6D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szanować poglądy i przekonania innych,</w:t>
      </w:r>
    </w:p>
    <w:p w14:paraId="578131E0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d) szanować godność i wolność drugiego człowieka, </w:t>
      </w:r>
    </w:p>
    <w:p w14:paraId="12633F8F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e) zachowywać tajemnice korespondencji i dyskusji w sprawach osobistych powierzonych w zaufaniu</w:t>
      </w:r>
      <w:r w:rsidR="009D2529" w:rsidRPr="003C4E50">
        <w:rPr>
          <w:rFonts w:eastAsia="Times New Roman"/>
          <w:szCs w:val="24"/>
          <w:lang w:eastAsia="pl-PL"/>
        </w:rPr>
        <w:t>, chyba</w:t>
      </w:r>
      <w:r w:rsidRPr="003C4E50">
        <w:rPr>
          <w:rFonts w:eastAsia="Times New Roman"/>
          <w:szCs w:val="24"/>
          <w:lang w:eastAsia="pl-PL"/>
        </w:rPr>
        <w:t xml:space="preserve"> że szkodz</w:t>
      </w:r>
      <w:r w:rsidR="009D234F" w:rsidRPr="003C4E50">
        <w:rPr>
          <w:rFonts w:eastAsia="Times New Roman"/>
          <w:szCs w:val="24"/>
          <w:lang w:eastAsia="pl-PL"/>
        </w:rPr>
        <w:t>iłby ogółowi, zdrowiu czy życiu,</w:t>
      </w:r>
    </w:p>
    <w:p w14:paraId="048A1AF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3</w:t>
      </w:r>
      <w:r w:rsidRPr="003C4E50">
        <w:rPr>
          <w:rFonts w:eastAsia="Times New Roman"/>
          <w:szCs w:val="24"/>
          <w:lang w:eastAsia="pl-PL"/>
        </w:rPr>
        <w:t>) dbania o bezpieczeństwo i zdrowie własne oraz swoich kolegów: nie palić tytoniu i nie pić alkoholu, nie używać e-papierosów itp.,</w:t>
      </w:r>
    </w:p>
    <w:p w14:paraId="4139D45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4</w:t>
      </w:r>
      <w:r w:rsidRPr="003C4E50">
        <w:rPr>
          <w:rFonts w:eastAsia="Times New Roman"/>
          <w:szCs w:val="24"/>
          <w:lang w:eastAsia="pl-PL"/>
        </w:rPr>
        <w:t>) nie używania narkotyków ani innych środków odurzających,</w:t>
      </w:r>
    </w:p>
    <w:p w14:paraId="6294008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5</w:t>
      </w:r>
      <w:r w:rsidRPr="003C4E50">
        <w:rPr>
          <w:rFonts w:eastAsia="Times New Roman"/>
          <w:szCs w:val="24"/>
          <w:lang w:eastAsia="pl-PL"/>
        </w:rPr>
        <w:t>) zachowywania czystego i schludnego wyglądu,</w:t>
      </w:r>
    </w:p>
    <w:p w14:paraId="62E5C6C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6</w:t>
      </w:r>
      <w:r w:rsidRPr="003C4E50">
        <w:rPr>
          <w:rFonts w:eastAsia="Times New Roman"/>
          <w:szCs w:val="24"/>
          <w:lang w:eastAsia="pl-PL"/>
        </w:rPr>
        <w:t xml:space="preserve">) troszczenia się o mienie szkoły i jej estetyczny wygląd wewnątrz i na zewnątrz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za zniszczone mienie szkoły odpowiedzialność materialną ponoszą rodzice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rodzice zobowiązani są osobiście naprawić zniszczone mienie lub pokryć koszty jego naprawy albo koszty zakupu nowego mienia,</w:t>
      </w:r>
    </w:p>
    <w:p w14:paraId="240700C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</w:t>
      </w:r>
      <w:r w:rsidR="006B26FB" w:rsidRPr="003C4E50">
        <w:rPr>
          <w:rFonts w:eastAsia="Times New Roman"/>
          <w:szCs w:val="24"/>
          <w:lang w:eastAsia="pl-PL"/>
        </w:rPr>
        <w:t>7</w:t>
      </w:r>
      <w:r w:rsidRPr="003C4E50">
        <w:rPr>
          <w:rFonts w:eastAsia="Times New Roman"/>
          <w:szCs w:val="24"/>
          <w:lang w:eastAsia="pl-PL"/>
        </w:rPr>
        <w:t>) nosić obowiązujący w szkole strój szkolny</w:t>
      </w:r>
      <w:r w:rsidR="00E8425D" w:rsidRPr="003C4E50">
        <w:rPr>
          <w:rFonts w:eastAsia="Times New Roman"/>
          <w:szCs w:val="24"/>
          <w:lang w:eastAsia="pl-PL"/>
        </w:rPr>
        <w:t>,</w:t>
      </w:r>
    </w:p>
    <w:p w14:paraId="3BB4C4C1" w14:textId="77777777" w:rsidR="00E8425D" w:rsidRPr="003C4E50" w:rsidRDefault="00E8425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18) </w:t>
      </w:r>
      <w:r w:rsidR="00973689" w:rsidRPr="003C4E50">
        <w:rPr>
          <w:rStyle w:val="markedcontent"/>
          <w:szCs w:val="24"/>
        </w:rPr>
        <w:t>korzystać z telefonów komórkowych i innych urządzeń elektronicznych na terenie szkoły</w:t>
      </w:r>
      <w:r w:rsidR="00973689" w:rsidRPr="003C4E50">
        <w:rPr>
          <w:szCs w:val="24"/>
        </w:rPr>
        <w:t xml:space="preserve"> </w:t>
      </w:r>
      <w:r w:rsidR="00973689" w:rsidRPr="003C4E50">
        <w:rPr>
          <w:rStyle w:val="markedcontent"/>
          <w:szCs w:val="24"/>
        </w:rPr>
        <w:t>za zgodą nauczyciela, rejestrować obrazy i dźwięki, a następnie je odtwarzać, za zgodą</w:t>
      </w:r>
      <w:r w:rsidR="00973689" w:rsidRPr="003C4E50">
        <w:rPr>
          <w:szCs w:val="24"/>
        </w:rPr>
        <w:t xml:space="preserve"> </w:t>
      </w:r>
      <w:r w:rsidR="00973689" w:rsidRPr="003C4E50">
        <w:rPr>
          <w:rStyle w:val="markedcontent"/>
          <w:szCs w:val="24"/>
        </w:rPr>
        <w:t>nauczyciela i osób rejestrowanych,</w:t>
      </w:r>
    </w:p>
    <w:p w14:paraId="20ECF56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Uczeń opuszczający szkołę ma obowiązek rozliczyć się ze szkołą na zasadach określonych przez dyrektora szkoły.</w:t>
      </w:r>
    </w:p>
    <w:p w14:paraId="3D8E7F34" w14:textId="77777777" w:rsidR="00580F09" w:rsidRPr="003C4E50" w:rsidRDefault="00580F0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EB2B62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973689" w:rsidRPr="003C4E50">
        <w:rPr>
          <w:rFonts w:eastAsia="Times New Roman"/>
          <w:b/>
          <w:bCs/>
          <w:szCs w:val="24"/>
          <w:lang w:eastAsia="pl-PL"/>
        </w:rPr>
        <w:t>2</w:t>
      </w:r>
    </w:p>
    <w:p w14:paraId="4901A0F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Uczeń może otrzymać następujące nagrody:</w:t>
      </w:r>
    </w:p>
    <w:p w14:paraId="5E8A396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pochwałę ustną wychowawcy wobec klasy,</w:t>
      </w:r>
    </w:p>
    <w:p w14:paraId="77C89A9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pochwałą ustną wychowawcy na zebraniu rodziców,</w:t>
      </w:r>
    </w:p>
    <w:p w14:paraId="65DFE7A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pochwałę ustną dyrektora szkoły,</w:t>
      </w:r>
    </w:p>
    <w:p w14:paraId="59C6C61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dyplom uznania,</w:t>
      </w:r>
    </w:p>
    <w:p w14:paraId="39AB153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</w:t>
      </w:r>
      <w:r w:rsidR="00973689" w:rsidRPr="003C4E50">
        <w:rPr>
          <w:rStyle w:val="markedcontent"/>
          <w:szCs w:val="24"/>
        </w:rPr>
        <w:t>nagrodę Wójta Gminy Stegna, zgodnie z uchwałą Wójta Gminy Stegna</w:t>
      </w:r>
      <w:r w:rsidRPr="003C4E50">
        <w:rPr>
          <w:rFonts w:eastAsia="Times New Roman"/>
          <w:szCs w:val="24"/>
          <w:lang w:eastAsia="pl-PL"/>
        </w:rPr>
        <w:t>,</w:t>
      </w:r>
    </w:p>
    <w:p w14:paraId="735987D0" w14:textId="77777777" w:rsidR="00C83D77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nagrodę ufundowaną przez radę rodziców lub samorząd uczniowski</w:t>
      </w:r>
      <w:r w:rsidR="00C83D77" w:rsidRPr="003C4E50">
        <w:rPr>
          <w:rFonts w:eastAsia="Times New Roman"/>
          <w:szCs w:val="24"/>
          <w:lang w:eastAsia="pl-PL"/>
        </w:rPr>
        <w:t>,</w:t>
      </w:r>
    </w:p>
    <w:p w14:paraId="4CBC368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Podstawą do wyróżnienia ucznia może być:</w:t>
      </w:r>
    </w:p>
    <w:p w14:paraId="6B852F4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szczególne osiągnięcia w nauce,</w:t>
      </w:r>
    </w:p>
    <w:p w14:paraId="6F73031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aktywny udział w życiu szkoły,</w:t>
      </w:r>
    </w:p>
    <w:p w14:paraId="2A4A7CF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3) szczególne osiągnięcia w konkursach przedmiotowych, turniejach i konkursach sportowych,</w:t>
      </w:r>
    </w:p>
    <w:p w14:paraId="06A91A6D" w14:textId="77777777" w:rsidR="00C83D77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wyjątkowe osiągnięcia i czyny przynoszące zaszczyt szkole</w:t>
      </w:r>
      <w:r w:rsidR="00C83D77" w:rsidRPr="003C4E50">
        <w:rPr>
          <w:rFonts w:eastAsia="Times New Roman"/>
          <w:szCs w:val="24"/>
          <w:lang w:eastAsia="pl-PL"/>
        </w:rPr>
        <w:t>,</w:t>
      </w:r>
    </w:p>
    <w:p w14:paraId="2067836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</w:p>
    <w:p w14:paraId="3E286B38" w14:textId="77777777" w:rsidR="009D234F" w:rsidRPr="003C4E50" w:rsidRDefault="00256B92" w:rsidP="003C4E50">
      <w:pPr>
        <w:tabs>
          <w:tab w:val="left" w:pos="426"/>
        </w:tabs>
        <w:spacing w:before="120" w:after="120" w:line="240" w:lineRule="auto"/>
        <w:jc w:val="both"/>
        <w:rPr>
          <w:szCs w:val="24"/>
        </w:rPr>
      </w:pPr>
      <w:r w:rsidRPr="003C4E50">
        <w:rPr>
          <w:b/>
          <w:bCs/>
          <w:szCs w:val="24"/>
        </w:rPr>
        <w:t>3</w:t>
      </w:r>
      <w:r w:rsidRPr="003C4E50">
        <w:rPr>
          <w:szCs w:val="24"/>
        </w:rPr>
        <w:t xml:space="preserve">. Do każdej przyznanej nagrody uczeń może wnieść pisemnie zastrzeżenie z uzasadnieniem do dyrektora szkoły w terminie </w:t>
      </w:r>
      <w:r w:rsidR="00973689" w:rsidRPr="003C4E50">
        <w:rPr>
          <w:szCs w:val="24"/>
        </w:rPr>
        <w:t>5</w:t>
      </w:r>
      <w:r w:rsidRPr="003C4E50">
        <w:rPr>
          <w:szCs w:val="24"/>
        </w:rPr>
        <w:t xml:space="preserve"> dni od jej przyznania. Od nagrody przyznanej przez dyrektora szkoły przysługuje uczniowi prawo wniesienia uzasadnionego pisemnego zastrzeżenia z uzasadnieniem o ponowne rozpatrzenie sprawy do dyrektora szkoły w terminie</w:t>
      </w:r>
      <w:r w:rsidR="00973689" w:rsidRPr="003C4E50">
        <w:rPr>
          <w:szCs w:val="24"/>
        </w:rPr>
        <w:t xml:space="preserve"> 5</w:t>
      </w:r>
      <w:r w:rsidRPr="003C4E50">
        <w:rPr>
          <w:szCs w:val="24"/>
        </w:rPr>
        <w:t xml:space="preserve"> dni od jej udzielenia. Dyrektor rozpatruje sprawę w terminie </w:t>
      </w:r>
      <w:r w:rsidR="001D04C1" w:rsidRPr="003C4E50">
        <w:rPr>
          <w:color w:val="000000"/>
          <w:szCs w:val="24"/>
        </w:rPr>
        <w:t xml:space="preserve">5 </w:t>
      </w:r>
      <w:r w:rsidRPr="003C4E50">
        <w:rPr>
          <w:szCs w:val="24"/>
        </w:rPr>
        <w:t>dni, może posiłkować się op</w:t>
      </w:r>
      <w:r w:rsidR="00242A1D" w:rsidRPr="003C4E50">
        <w:rPr>
          <w:szCs w:val="24"/>
        </w:rPr>
        <w:t xml:space="preserve">inią wybranych organów szkoły. </w:t>
      </w:r>
    </w:p>
    <w:p w14:paraId="2FA61FA8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973689" w:rsidRPr="003C4E50">
        <w:rPr>
          <w:rFonts w:eastAsia="Times New Roman"/>
          <w:b/>
          <w:bCs/>
          <w:szCs w:val="24"/>
          <w:lang w:eastAsia="pl-PL"/>
        </w:rPr>
        <w:t>3</w:t>
      </w:r>
    </w:p>
    <w:p w14:paraId="1319417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Szkoła może stosować wobec uczniów kary</w:t>
      </w:r>
      <w:r w:rsidR="002E11BA" w:rsidRPr="003C4E50">
        <w:rPr>
          <w:rFonts w:eastAsia="Times New Roman"/>
          <w:szCs w:val="24"/>
          <w:lang w:eastAsia="pl-PL"/>
        </w:rPr>
        <w:t>, w szczególności za nieprzestrzeganie statutu szkoły</w:t>
      </w:r>
      <w:r w:rsidRPr="003C4E50">
        <w:rPr>
          <w:rFonts w:eastAsia="Times New Roman"/>
          <w:szCs w:val="24"/>
          <w:lang w:eastAsia="pl-PL"/>
        </w:rPr>
        <w:t>.</w:t>
      </w:r>
    </w:p>
    <w:p w14:paraId="4AF1D02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Uczeń może zostać ukarany za:</w:t>
      </w:r>
    </w:p>
    <w:p w14:paraId="39CBDC36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naruszenie godności ludzkiej,</w:t>
      </w:r>
    </w:p>
    <w:p w14:paraId="5CCBCE3F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Style w:val="markedcontent"/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dewastowanie i celowe niszczenia mienia szkolnego</w:t>
      </w:r>
    </w:p>
    <w:p w14:paraId="11B41D6F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Style w:val="markedcontent"/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 xml:space="preserve"> świadome psychiczne i fizyczne znęcanie się nad członkami społeczności szkolnej,</w:t>
      </w:r>
    </w:p>
    <w:p w14:paraId="45D9D6EF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 xml:space="preserve"> kradzież,</w:t>
      </w:r>
    </w:p>
    <w:p w14:paraId="51175DB9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wyłudzanie (np. pieniędzy), szantaż, przekupstwo,</w:t>
      </w:r>
    </w:p>
    <w:p w14:paraId="08736651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wulgarne odnoszenie się do nauczycieli i innych członków społeczności szkolnej,</w:t>
      </w:r>
    </w:p>
    <w:p w14:paraId="4E28D850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Style w:val="markedcontent"/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zachowywanie się w sposób demoralizujący, agresywny, zagrażający zdrowiu i życiu innych</w:t>
      </w:r>
      <w:r w:rsidR="00C77869" w:rsidRPr="003C4E50">
        <w:rPr>
          <w:szCs w:val="24"/>
        </w:rPr>
        <w:t xml:space="preserve"> </w:t>
      </w:r>
      <w:r w:rsidRPr="003C4E50">
        <w:rPr>
          <w:rStyle w:val="markedcontent"/>
          <w:szCs w:val="24"/>
        </w:rPr>
        <w:t>uczniów,</w:t>
      </w:r>
    </w:p>
    <w:p w14:paraId="0FFF5952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stwarzanie sytuacji zagrożenia publicznego, np. fałszywy alarm o podłożeniu bomby,</w:t>
      </w:r>
    </w:p>
    <w:p w14:paraId="5212539D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notoryczne łamanie postanowień statutu szkoły,</w:t>
      </w:r>
    </w:p>
    <w:p w14:paraId="241E8A0D" w14:textId="77777777" w:rsidR="00B7096C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zniesławienie szkoły, np. na stronach internetowych,</w:t>
      </w:r>
    </w:p>
    <w:p w14:paraId="42A2CA4C" w14:textId="77777777" w:rsidR="00D44240" w:rsidRPr="003C4E50" w:rsidRDefault="00973689" w:rsidP="003C4E50">
      <w:pPr>
        <w:numPr>
          <w:ilvl w:val="0"/>
          <w:numId w:val="33"/>
        </w:num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popełnienie innych czynów karalnych w świetle Kodeksu karnego.</w:t>
      </w:r>
    </w:p>
    <w:p w14:paraId="7A379A93" w14:textId="77777777" w:rsidR="00D44240" w:rsidRPr="003C4E50" w:rsidRDefault="00D44240" w:rsidP="003C4E50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 wnioskami o zastosowanie kar mogą występować wszyscy członkowie Rady Pedagogicznej i inni pracownicy szkoły.</w:t>
      </w:r>
    </w:p>
    <w:p w14:paraId="4231F8DB" w14:textId="77777777" w:rsidR="00B7096C" w:rsidRPr="003C4E50" w:rsidRDefault="00B7096C" w:rsidP="003C4E50">
      <w:pPr>
        <w:spacing w:before="120" w:after="120" w:line="240" w:lineRule="auto"/>
        <w:ind w:left="360"/>
        <w:jc w:val="both"/>
        <w:rPr>
          <w:rFonts w:eastAsia="Times New Roman"/>
          <w:szCs w:val="24"/>
          <w:lang w:eastAsia="pl-PL"/>
        </w:rPr>
      </w:pPr>
    </w:p>
    <w:p w14:paraId="1224C25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4.</w:t>
      </w:r>
      <w:r w:rsidRPr="003C4E50">
        <w:rPr>
          <w:rFonts w:eastAsia="Times New Roman"/>
          <w:szCs w:val="24"/>
          <w:lang w:eastAsia="pl-PL"/>
        </w:rPr>
        <w:t xml:space="preserve"> Uczeń może ponieść następujące kary:</w:t>
      </w:r>
    </w:p>
    <w:p w14:paraId="2740B38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upomnienie ustne wychowawcy,</w:t>
      </w:r>
    </w:p>
    <w:p w14:paraId="78347B7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upomnienie ustne dyrektora szkoły,</w:t>
      </w:r>
    </w:p>
    <w:p w14:paraId="107259C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pisemne upomnienie dyrektora szkoły i zobowiązanie ucznia do poprawy, </w:t>
      </w:r>
    </w:p>
    <w:p w14:paraId="0DEA17F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nagana dyrektora szkoły,</w:t>
      </w:r>
    </w:p>
    <w:p w14:paraId="68A5D97C" w14:textId="77777777" w:rsidR="00C83D77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kara przeniesienia ucznia do równoległej klasy</w:t>
      </w:r>
      <w:r w:rsidR="00C83D77" w:rsidRPr="003C4E50">
        <w:rPr>
          <w:rFonts w:eastAsia="Times New Roman"/>
          <w:szCs w:val="24"/>
          <w:lang w:eastAsia="pl-PL"/>
        </w:rPr>
        <w:t>,</w:t>
      </w:r>
    </w:p>
    <w:p w14:paraId="3D954ED3" w14:textId="77777777" w:rsidR="00B7096C" w:rsidRPr="003C4E50" w:rsidRDefault="0097368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5.</w:t>
      </w:r>
      <w:r w:rsidRPr="003C4E50">
        <w:rPr>
          <w:rFonts w:eastAsia="Times New Roman"/>
          <w:szCs w:val="24"/>
          <w:lang w:eastAsia="pl-PL"/>
        </w:rPr>
        <w:t xml:space="preserve"> Dyrektor może zastosować środek oddziaływania wychowawczego w postaci:</w:t>
      </w:r>
      <w:r w:rsidRPr="003C4E50">
        <w:rPr>
          <w:rFonts w:eastAsia="Times New Roman"/>
          <w:szCs w:val="24"/>
          <w:lang w:eastAsia="pl-PL"/>
        </w:rPr>
        <w:br/>
      </w:r>
    </w:p>
    <w:p w14:paraId="23FDDA42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pouczenia,</w:t>
      </w:r>
    </w:p>
    <w:p w14:paraId="5CAAD524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 ostrzeżenia ustnego,</w:t>
      </w:r>
    </w:p>
    <w:p w14:paraId="20BFA4A4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 ostrzeżenia na piśmie,</w:t>
      </w:r>
    </w:p>
    <w:p w14:paraId="731BE3E5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 </w:t>
      </w:r>
      <w:r w:rsidR="00B7096C" w:rsidRPr="003C4E50">
        <w:rPr>
          <w:rFonts w:eastAsia="Times New Roman"/>
          <w:szCs w:val="24"/>
          <w:lang w:eastAsia="pl-PL"/>
        </w:rPr>
        <w:t>P</w:t>
      </w:r>
      <w:r w:rsidRPr="003C4E50">
        <w:rPr>
          <w:rFonts w:eastAsia="Times New Roman"/>
          <w:szCs w:val="24"/>
          <w:lang w:eastAsia="pl-PL"/>
        </w:rPr>
        <w:t>rzeproszenia</w:t>
      </w:r>
      <w:r w:rsidR="00B7096C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pokrzywdzonego,</w:t>
      </w:r>
    </w:p>
    <w:p w14:paraId="1002AA80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przywrócenia stanu poprzedniego,</w:t>
      </w:r>
    </w:p>
    <w:p w14:paraId="5153AFF7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wykonania określonych prac porządkowych na terenie szkoły.</w:t>
      </w:r>
    </w:p>
    <w:p w14:paraId="12926ACE" w14:textId="77777777" w:rsidR="00B7096C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Zastosowanie środka oddziaływania wychowawczego przez dyrektora może nastąpić po</w:t>
      </w:r>
      <w:r w:rsidR="00B7096C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uzyskaniu zgody rodziców ucznia i samego ucznia, i nie zawiera możliwości odwołania się od</w:t>
      </w:r>
      <w:r w:rsidR="00B7096C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udzielonego środka.</w:t>
      </w:r>
    </w:p>
    <w:p w14:paraId="16180CAC" w14:textId="77777777" w:rsidR="00D44240" w:rsidRPr="003C4E50" w:rsidRDefault="00973689" w:rsidP="003C4E50">
      <w:pPr>
        <w:numPr>
          <w:ilvl w:val="0"/>
          <w:numId w:val="32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Jeśli zaś rodzic ucznia lub uczeń nie wyrazi zgody na propozycję dyrektora szkoły, dyrektor</w:t>
      </w:r>
      <w:r w:rsidR="00C77869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będzie miał obowiązek zawiadomienia sądu rodzinnego o czynie karalnym lub demo</w:t>
      </w:r>
      <w:r w:rsidR="001D04C1" w:rsidRPr="003C4E50">
        <w:rPr>
          <w:rFonts w:eastAsia="Times New Roman"/>
          <w:szCs w:val="24"/>
          <w:lang w:eastAsia="pl-PL"/>
        </w:rPr>
        <w:t>ralizacji.</w:t>
      </w:r>
    </w:p>
    <w:p w14:paraId="33AADFED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3D5D5ED7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C77869" w:rsidRPr="003C4E50">
        <w:rPr>
          <w:rFonts w:eastAsia="Times New Roman"/>
          <w:b/>
          <w:bCs/>
          <w:szCs w:val="24"/>
          <w:lang w:eastAsia="pl-PL"/>
        </w:rPr>
        <w:t>4</w:t>
      </w:r>
    </w:p>
    <w:p w14:paraId="420C2C7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O przeniesieni</w:t>
      </w:r>
      <w:r w:rsidR="00C83D77" w:rsidRPr="003C4E50">
        <w:rPr>
          <w:rFonts w:eastAsia="Times New Roman"/>
          <w:szCs w:val="24"/>
          <w:lang w:eastAsia="pl-PL"/>
        </w:rPr>
        <w:t>e</w:t>
      </w:r>
      <w:r w:rsidRPr="003C4E50">
        <w:rPr>
          <w:rFonts w:eastAsia="Times New Roman"/>
          <w:szCs w:val="24"/>
          <w:lang w:eastAsia="pl-PL"/>
        </w:rPr>
        <w:t xml:space="preserve"> ucznia do innej szkoły występuje dyrektor szkoły do kuratora oświaty na wniosek rady pedagogicznej, gdy:</w:t>
      </w:r>
    </w:p>
    <w:p w14:paraId="6813445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zastosowanie kar z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="002E11BA" w:rsidRPr="003C4E50">
        <w:rPr>
          <w:rFonts w:eastAsia="Times New Roman"/>
          <w:szCs w:val="24"/>
          <w:lang w:eastAsia="pl-PL"/>
        </w:rPr>
        <w:t xml:space="preserve">§ </w:t>
      </w:r>
      <w:r w:rsidR="00292E32" w:rsidRPr="003C4E50">
        <w:rPr>
          <w:rFonts w:eastAsia="Times New Roman"/>
          <w:szCs w:val="24"/>
          <w:lang w:eastAsia="pl-PL"/>
        </w:rPr>
        <w:t xml:space="preserve">55 </w:t>
      </w:r>
      <w:r w:rsidRPr="003C4E50">
        <w:rPr>
          <w:rFonts w:eastAsia="Times New Roman"/>
          <w:szCs w:val="24"/>
          <w:lang w:eastAsia="pl-PL"/>
        </w:rPr>
        <w:t xml:space="preserve">ust. 4 </w:t>
      </w:r>
      <w:r w:rsidR="009D234F" w:rsidRPr="003C4E50">
        <w:rPr>
          <w:rFonts w:eastAsia="Times New Roman"/>
          <w:szCs w:val="24"/>
          <w:lang w:eastAsia="pl-PL"/>
        </w:rPr>
        <w:t>p. 1–</w:t>
      </w:r>
      <w:r w:rsidRPr="003C4E50">
        <w:rPr>
          <w:rFonts w:eastAsia="Times New Roman"/>
          <w:szCs w:val="24"/>
          <w:lang w:eastAsia="pl-PL"/>
        </w:rPr>
        <w:t>5 nie wpłynęło na poprawę postępowania ucznia,</w:t>
      </w:r>
    </w:p>
    <w:p w14:paraId="4632DA9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 rażący sposób naruszył normy społeczne i zagraża otoczeniu.</w:t>
      </w:r>
    </w:p>
    <w:p w14:paraId="27F9744E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7EFA1D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C77869" w:rsidRPr="003C4E50">
        <w:rPr>
          <w:rFonts w:eastAsia="Times New Roman"/>
          <w:b/>
          <w:bCs/>
          <w:szCs w:val="24"/>
          <w:lang w:eastAsia="pl-PL"/>
        </w:rPr>
        <w:t>5</w:t>
      </w:r>
    </w:p>
    <w:p w14:paraId="2F1F7B5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Szkoła ma obowiązek powiadomienia rodziców ucznia o </w:t>
      </w:r>
      <w:r w:rsidR="00716FA0" w:rsidRPr="003C4E50">
        <w:rPr>
          <w:rFonts w:eastAsia="Times New Roman"/>
          <w:szCs w:val="24"/>
          <w:lang w:eastAsia="pl-PL"/>
        </w:rPr>
        <w:t xml:space="preserve">przyznanej nagrodzie lub </w:t>
      </w:r>
      <w:r w:rsidRPr="003C4E50">
        <w:rPr>
          <w:rFonts w:eastAsia="Times New Roman"/>
          <w:szCs w:val="24"/>
          <w:lang w:eastAsia="pl-PL"/>
        </w:rPr>
        <w:t>zastosowaniu wobec niego kary.</w:t>
      </w:r>
    </w:p>
    <w:p w14:paraId="65CC473F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8D61905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C77869" w:rsidRPr="003C4E50">
        <w:rPr>
          <w:rFonts w:eastAsia="Times New Roman"/>
          <w:b/>
          <w:bCs/>
          <w:szCs w:val="24"/>
          <w:lang w:eastAsia="pl-PL"/>
        </w:rPr>
        <w:t>6</w:t>
      </w:r>
    </w:p>
    <w:p w14:paraId="788ACC8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1.</w:t>
      </w:r>
      <w:r w:rsidRPr="003C4E50">
        <w:rPr>
          <w:rFonts w:eastAsia="Times New Roman"/>
          <w:szCs w:val="24"/>
          <w:lang w:eastAsia="pl-PL"/>
        </w:rPr>
        <w:t xml:space="preserve"> Od kar nałożonych przez wychowawcę uczniowi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przysługuje prawo wniesienia uzasadnionego odwołania do dyrektora szkoły w formie pisemnej. Dyrektor szkoły w terminie</w:t>
      </w:r>
      <w:r w:rsidR="00C77869" w:rsidRPr="003C4E50">
        <w:rPr>
          <w:rFonts w:eastAsia="Times New Roman"/>
          <w:szCs w:val="24"/>
          <w:lang w:eastAsia="pl-PL"/>
        </w:rPr>
        <w:t xml:space="preserve"> 7</w:t>
      </w:r>
      <w:r w:rsidRPr="003C4E50">
        <w:rPr>
          <w:rFonts w:eastAsia="Times New Roman"/>
          <w:szCs w:val="24"/>
          <w:lang w:eastAsia="pl-PL"/>
        </w:rPr>
        <w:t xml:space="preserve"> dni rozpatruje odwołanie i informuje pisemnie o rozstrzygnięciu. </w:t>
      </w:r>
    </w:p>
    <w:p w14:paraId="7FD6211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Od kar nałożonych przez dyrektora szkoły przysługuje uczniowi prawo wniesienia uzasadnionego pisemnego wniosku o ponowne rozpatrzenie sprawy do dyrektora szkoły. Dyrektor szkoły w terminie</w:t>
      </w:r>
      <w:r w:rsidR="00C77869" w:rsidRPr="003C4E50">
        <w:rPr>
          <w:rFonts w:eastAsia="Times New Roman"/>
          <w:szCs w:val="24"/>
          <w:lang w:eastAsia="pl-PL"/>
        </w:rPr>
        <w:t xml:space="preserve"> 7</w:t>
      </w:r>
      <w:r w:rsidRPr="003C4E50">
        <w:rPr>
          <w:rFonts w:eastAsia="Times New Roman"/>
          <w:szCs w:val="24"/>
          <w:lang w:eastAsia="pl-PL"/>
        </w:rPr>
        <w:t xml:space="preserve"> dni rozpatruje wniosek i informuje pisemnie o rozstrzygnięciu, może przy tym zasięgnąć opinii rady pedagogicznej oraz samorządu uczniowskiego. </w:t>
      </w:r>
    </w:p>
    <w:p w14:paraId="54C0C13B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1CB73D9" w14:textId="41207A80" w:rsidR="00D44240" w:rsidRPr="003C4E50" w:rsidRDefault="00D44240" w:rsidP="00691775">
      <w:pPr>
        <w:pStyle w:val="StylSTATUT"/>
        <w:rPr>
          <w:lang w:eastAsia="pl-PL"/>
        </w:rPr>
      </w:pPr>
      <w:bookmarkStart w:id="18" w:name="_Toc147163885"/>
      <w:r w:rsidRPr="003C4E50">
        <w:rPr>
          <w:lang w:eastAsia="pl-PL"/>
        </w:rPr>
        <w:t>ROZDZIAŁ VIII</w:t>
      </w:r>
      <w:r w:rsidR="00AE17EA" w:rsidRPr="003C4E50">
        <w:rPr>
          <w:lang w:eastAsia="pl-PL"/>
        </w:rPr>
        <w:br/>
      </w:r>
      <w:r w:rsidR="009D234F" w:rsidRPr="003C4E50">
        <w:rPr>
          <w:lang w:eastAsia="pl-PL"/>
        </w:rPr>
        <w:t>SZCZEGÓŁOWE WARUNKI I SPOSÓB OCENIANIA WEWNĄTRZSZKOLNEGO UCZNIÓW</w:t>
      </w:r>
      <w:bookmarkEnd w:id="18"/>
    </w:p>
    <w:p w14:paraId="7528084C" w14:textId="77777777" w:rsidR="009D234F" w:rsidRPr="003C4E50" w:rsidRDefault="009D234F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1BD352DA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470CE3" w:rsidRPr="003C4E50">
        <w:rPr>
          <w:rFonts w:eastAsia="Times New Roman"/>
          <w:b/>
          <w:bCs/>
          <w:szCs w:val="24"/>
          <w:lang w:eastAsia="pl-PL"/>
        </w:rPr>
        <w:t>5</w:t>
      </w:r>
      <w:r w:rsidR="00C77869" w:rsidRPr="003C4E50">
        <w:rPr>
          <w:rFonts w:eastAsia="Times New Roman"/>
          <w:b/>
          <w:bCs/>
          <w:szCs w:val="24"/>
          <w:lang w:eastAsia="pl-PL"/>
        </w:rPr>
        <w:t>7</w:t>
      </w:r>
    </w:p>
    <w:p w14:paraId="151E4226" w14:textId="77777777" w:rsidR="00451A1E" w:rsidRPr="003C4E50" w:rsidRDefault="00451A1E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1.</w:t>
      </w:r>
      <w:r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color w:val="000000"/>
          <w:kern w:val="24"/>
          <w:szCs w:val="24"/>
        </w:rPr>
        <w:t>Ocenianie osiągnięć edukacyjnych i zachowania ucznia odbywa się w ramach oceniania wewnątrzszkolnego, które ma na celu:</w:t>
      </w:r>
    </w:p>
    <w:p w14:paraId="44DC742F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</w:pPr>
      <w:r w:rsidRPr="003C4E50">
        <w:rPr>
          <w:color w:val="000000"/>
          <w:kern w:val="24"/>
        </w:rPr>
        <w:t>1) informowanie ucznia o poziomie jego osiągnięć edukacyjnych i jego zachowaniu oraz o postępach w tym zakresie;</w:t>
      </w:r>
    </w:p>
    <w:p w14:paraId="58621ABF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</w:pPr>
      <w:r w:rsidRPr="003C4E50">
        <w:rPr>
          <w:color w:val="000000"/>
          <w:kern w:val="24"/>
        </w:rPr>
        <w:t>2) udzielanie uczniowi pomocy w nauce poprzez przekazanie uczniowi informacji o tym, co zrobił dobrze i jak powinien się dalej uczyć;</w:t>
      </w:r>
    </w:p>
    <w:p w14:paraId="46A8EBE6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</w:pPr>
      <w:r w:rsidRPr="003C4E50">
        <w:rPr>
          <w:color w:val="000000"/>
          <w:kern w:val="24"/>
        </w:rPr>
        <w:t>3) udzielanie wskazówek do samodzielnego planowania własnego rozwoju;</w:t>
      </w:r>
    </w:p>
    <w:p w14:paraId="596EC094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</w:pPr>
      <w:r w:rsidRPr="003C4E50">
        <w:rPr>
          <w:color w:val="000000"/>
          <w:kern w:val="24"/>
        </w:rPr>
        <w:t>4) motywowanie ucznia do dalszych postępów w nauce i zachowaniu;</w:t>
      </w:r>
    </w:p>
    <w:p w14:paraId="08DEC86F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</w:pPr>
      <w:r w:rsidRPr="003C4E50">
        <w:rPr>
          <w:color w:val="000000"/>
          <w:kern w:val="24"/>
        </w:rPr>
        <w:t>5) dostarczanie rodzicom i nauczycielom informacji o postępach i trudnościach w nauce i zachowaniu ucznia oraz o szczególnych uzdolnieniach ucznia;</w:t>
      </w:r>
    </w:p>
    <w:p w14:paraId="65BBF58E" w14:textId="77777777" w:rsidR="00451A1E" w:rsidRPr="003C4E50" w:rsidRDefault="00451A1E" w:rsidP="003C4E50">
      <w:pPr>
        <w:pStyle w:val="NormalnyWeb"/>
        <w:spacing w:before="120" w:beforeAutospacing="0" w:after="120" w:afterAutospacing="0"/>
        <w:ind w:left="173"/>
        <w:jc w:val="both"/>
        <w:rPr>
          <w:color w:val="000000"/>
          <w:kern w:val="24"/>
        </w:rPr>
      </w:pPr>
      <w:r w:rsidRPr="003C4E50">
        <w:rPr>
          <w:color w:val="000000"/>
          <w:kern w:val="24"/>
        </w:rPr>
        <w:t>6) umożliwienie nauczycielom doskonalenia organizacji i metod pracy dydaktyczno-wychowawczej.</w:t>
      </w:r>
    </w:p>
    <w:p w14:paraId="76C8415E" w14:textId="77777777" w:rsidR="00D44240" w:rsidRPr="003C4E50" w:rsidRDefault="001D04C1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Ocenianiu podlegają:</w:t>
      </w:r>
    </w:p>
    <w:p w14:paraId="7B80ABD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osiągnięcia edukacyjne ucznia,</w:t>
      </w:r>
    </w:p>
    <w:p w14:paraId="124DE26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zachowanie ucznia.</w:t>
      </w:r>
    </w:p>
    <w:p w14:paraId="50F2536B" w14:textId="77777777" w:rsidR="00D44240" w:rsidRPr="003C4E50" w:rsidRDefault="001D04C1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Ocenianie osiągnięć edukacyjnych ucznia polega na rozpoznawaniu przez nauczycieli poziomu i postępów w opanowaniu przez ucznia wiadomości i umiejętności w stosunku do: </w:t>
      </w:r>
    </w:p>
    <w:p w14:paraId="7B7701D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wymagań określonych w podstawie programowej kształcenia ogólnego oraz wymagań edukacyjnych wynikających z realizowanych w szkole programów nauczania,</w:t>
      </w:r>
    </w:p>
    <w:p w14:paraId="1F8E8A5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wymagań edukacyjnych wynikających z realizowanych w szkole programów nauczania – w przypadku dodatkowych zajęć edukacyjnych.</w:t>
      </w:r>
    </w:p>
    <w:p w14:paraId="3A5F1C54" w14:textId="77777777" w:rsidR="00451A1E" w:rsidRPr="003C4E50" w:rsidRDefault="001D04C1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6DCE96BC" w14:textId="77777777" w:rsidR="00D44240" w:rsidRPr="003C4E50" w:rsidRDefault="001D04C1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5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Ocenianie wewnątrzszkolne obejmuje: </w:t>
      </w:r>
    </w:p>
    <w:p w14:paraId="29798A6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formułowanie przez nauczycieli wymagań edukacyjnych niezbędnych do uzyskania poszczególnych śródrocznych i rocznych ocen klasyfikacyjnych z zajęć edukacyjnych,</w:t>
      </w:r>
    </w:p>
    <w:p w14:paraId="36C0799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ustalanie kryteriów oceniania zachowania,</w:t>
      </w:r>
    </w:p>
    <w:p w14:paraId="1105C20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ustalanie ocen bieżących i śródrocznych ocen klasyfikacyjnych z zajęć edukacyjnych, a także śródrocznej oceny klasyfikacyjnej zachowania,</w:t>
      </w:r>
    </w:p>
    <w:p w14:paraId="24F1E33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przeprowadzanie egzaminów klasyfikacyjnych,</w:t>
      </w:r>
    </w:p>
    <w:p w14:paraId="6EA63F7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ustalanie rocznych ocen klasyfikacyjnych z zajęć edukacyjnyc</w:t>
      </w:r>
      <w:r w:rsidR="0036233A" w:rsidRPr="003C4E50">
        <w:rPr>
          <w:rFonts w:eastAsia="Times New Roman"/>
          <w:szCs w:val="24"/>
          <w:lang w:eastAsia="pl-PL"/>
        </w:rPr>
        <w:t>h</w:t>
      </w:r>
      <w:r w:rsidRPr="003C4E50">
        <w:rPr>
          <w:rFonts w:eastAsia="Times New Roman"/>
          <w:szCs w:val="24"/>
          <w:lang w:eastAsia="pl-PL"/>
        </w:rPr>
        <w:t xml:space="preserve"> oraz rocznej oceny klasyfikacyjnej zachowania,</w:t>
      </w:r>
    </w:p>
    <w:p w14:paraId="7ADDC8E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ustalanie warunków i trybu otrzymania wyż</w:t>
      </w:r>
      <w:r w:rsidR="0036233A" w:rsidRPr="003C4E50">
        <w:rPr>
          <w:rFonts w:eastAsia="Times New Roman"/>
          <w:szCs w:val="24"/>
          <w:lang w:eastAsia="pl-PL"/>
        </w:rPr>
        <w:t>szych niż przewidywane rocznych</w:t>
      </w:r>
      <w:r w:rsidRPr="003C4E50">
        <w:rPr>
          <w:rFonts w:eastAsia="Times New Roman"/>
          <w:szCs w:val="24"/>
          <w:lang w:eastAsia="pl-PL"/>
        </w:rPr>
        <w:t xml:space="preserve"> ocen klasyfikacyjnych z zajęć edukacyjnych oraz rocznej oceny klasyfikacyjnej zachowania,</w:t>
      </w:r>
    </w:p>
    <w:p w14:paraId="2971AF9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ustalanie warunków i sposobu przekazywania rodzicom informacji o postępach i trudnościach w nauce i zachowaniu ucznia oraz o szczególnych uzdolnieniach ucznia.</w:t>
      </w:r>
    </w:p>
    <w:p w14:paraId="096B2EEC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FF3C423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 xml:space="preserve">§ </w:t>
      </w:r>
      <w:r w:rsidR="00C77869" w:rsidRPr="003C4E50">
        <w:rPr>
          <w:rFonts w:eastAsia="Times New Roman"/>
          <w:b/>
          <w:bCs/>
          <w:szCs w:val="24"/>
          <w:lang w:eastAsia="pl-PL"/>
        </w:rPr>
        <w:t>58</w:t>
      </w:r>
    </w:p>
    <w:p w14:paraId="75B8599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1.</w:t>
      </w:r>
      <w:r w:rsidRPr="003C4E50">
        <w:rPr>
          <w:rFonts w:eastAsia="Times New Roman"/>
          <w:szCs w:val="24"/>
          <w:lang w:eastAsia="pl-PL"/>
        </w:rPr>
        <w:t xml:space="preserve"> Nauczyciele na początku każdego roku szkolnego informują uczniów oraz ich rodziców o: </w:t>
      </w:r>
    </w:p>
    <w:p w14:paraId="3C51DED5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wymaganiach edukacyjnych niezbędnych do uzyskania poszczególnych śródrocznych i rocznych ocen klasyfikacyjnych z zajęć edukacyjnych wynikających z realizowanego przez siebie programu nauczania,</w:t>
      </w:r>
    </w:p>
    <w:p w14:paraId="2BDE574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sposobach sprawdzania osiągnięć edukacyjnych uczniów,</w:t>
      </w:r>
    </w:p>
    <w:p w14:paraId="0BC7776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warunkach i trybie uzyskania wyższej niż przewidywana </w:t>
      </w:r>
      <w:r w:rsidR="0036233A" w:rsidRPr="003C4E50">
        <w:rPr>
          <w:rFonts w:eastAsia="Times New Roman"/>
          <w:szCs w:val="24"/>
          <w:lang w:eastAsia="pl-PL"/>
        </w:rPr>
        <w:t xml:space="preserve">rocznej oceny klasyfikacyjnej z </w:t>
      </w:r>
      <w:r w:rsidRPr="003C4E50">
        <w:rPr>
          <w:rFonts w:eastAsia="Times New Roman"/>
          <w:szCs w:val="24"/>
          <w:lang w:eastAsia="pl-PL"/>
        </w:rPr>
        <w:t xml:space="preserve">zajęć edukacyjnych w terminie: </w:t>
      </w:r>
    </w:p>
    <w:p w14:paraId="7E3D0CEC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uczniów –</w:t>
      </w:r>
      <w:r w:rsidR="00003525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szCs w:val="24"/>
        </w:rPr>
        <w:t xml:space="preserve">na pierwszych </w:t>
      </w:r>
      <w:r w:rsidRPr="003C4E50">
        <w:rPr>
          <w:rFonts w:eastAsia="Times New Roman"/>
          <w:szCs w:val="24"/>
          <w:lang w:eastAsia="pl-PL"/>
        </w:rPr>
        <w:t xml:space="preserve">lekcjach wychowawczych </w:t>
      </w:r>
      <w:r w:rsidR="0036233A" w:rsidRPr="003C4E50">
        <w:rPr>
          <w:szCs w:val="24"/>
        </w:rPr>
        <w:t xml:space="preserve">w miesiącu wrześniu </w:t>
      </w:r>
      <w:r w:rsidRPr="003C4E50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14:paraId="0725BDC3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rodziców – na pierwszym zebraniu w miesiącu wrześniu, co dokumentowane jest odpowiednim zapisem w dokumentacji zebrania, do którego dołączona jest podpisana lista obecności,</w:t>
      </w:r>
    </w:p>
    <w:p w14:paraId="4DED976A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uczniów i ich rodziców – po dokonaniu jakichkolwiek zmian w wymaganiach edukacyjnych z realizowanego przez siebie programu nauczania odpowiednio – na lekcjach i na najbliższych zebraniach rodziców, dokumentując ten fakt jak w podpunktach a) i b).</w:t>
      </w:r>
    </w:p>
    <w:p w14:paraId="2ED6927A" w14:textId="77777777" w:rsidR="00FA076E" w:rsidRPr="003C4E50" w:rsidRDefault="00FA076E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</w:rPr>
        <w:t>d) w przypadku nieobecności ucznia na pierwszych zajęciach, nauczyciel przekazuje informacje uczniowi na pierwszej lekcji po jego nieobecności, w przypadku nieobecności rodzica na pierwszym zebraniu, nauczyciel przekazuje informacje w wersji papierowej</w:t>
      </w:r>
    </w:p>
    <w:p w14:paraId="78BE2B6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Wychowawca oddziału informuje uczniów oraz ich rodziców o warunkach i sposobie oraz kryteriach oceniania zachowania oraz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warunkach i trybie otrzymania wyższej niż przewidywana rocznej oceny klasyfikacyjnej zachowania w terminie: </w:t>
      </w:r>
    </w:p>
    <w:p w14:paraId="329433D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uczniów –</w:t>
      </w:r>
      <w:r w:rsidR="002E11BA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na </w:t>
      </w:r>
      <w:r w:rsidRPr="003C4E50">
        <w:rPr>
          <w:szCs w:val="24"/>
        </w:rPr>
        <w:t xml:space="preserve">pierwszych </w:t>
      </w:r>
      <w:r w:rsidRPr="003C4E50">
        <w:rPr>
          <w:rFonts w:eastAsia="Times New Roman"/>
          <w:szCs w:val="24"/>
          <w:lang w:eastAsia="pl-PL"/>
        </w:rPr>
        <w:t xml:space="preserve">lekcjach wychowawczych </w:t>
      </w:r>
      <w:r w:rsidR="0036233A" w:rsidRPr="003C4E50">
        <w:rPr>
          <w:szCs w:val="24"/>
        </w:rPr>
        <w:t xml:space="preserve">w miesiącu wrześniu </w:t>
      </w:r>
      <w:r w:rsidRPr="003C4E50">
        <w:rPr>
          <w:rFonts w:eastAsia="Times New Roman"/>
          <w:szCs w:val="24"/>
          <w:lang w:eastAsia="pl-PL"/>
        </w:rPr>
        <w:t>i w trakcie zajęć edukacyjnych, co dokumentowane jest odpowiednim wpisem w dzienniku lekcyjnym,</w:t>
      </w:r>
    </w:p>
    <w:p w14:paraId="7A965B2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rodziców – na pierwszym zebraniu w miesiącu wrześniu, co dokumentowane jest odpowiednim zapisem w dokumentacji zebrania, do którego dołączona jest podpisana lista obecności.</w:t>
      </w:r>
    </w:p>
    <w:p w14:paraId="7533FE5F" w14:textId="77777777" w:rsidR="00FA076E" w:rsidRPr="003C4E50" w:rsidRDefault="00FA076E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286"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3) w przypadku nieobecności ucznia na pierwszych zajęciach, wychowawca przekazuje informacje uczniowi na pierwszej lekcji po jego nieobecności, w przypadku nieobecności rodzica na pierwszym zebraniu, wychowawca przekazuje informacje w wersji papierowej.</w:t>
      </w:r>
    </w:p>
    <w:p w14:paraId="66B271A1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6BE15B6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C77869" w:rsidRPr="003C4E50">
        <w:rPr>
          <w:rFonts w:eastAsia="Times New Roman"/>
          <w:b/>
          <w:bCs/>
          <w:szCs w:val="24"/>
          <w:lang w:eastAsia="pl-PL"/>
        </w:rPr>
        <w:t>59</w:t>
      </w:r>
    </w:p>
    <w:p w14:paraId="2553DA5C" w14:textId="77777777" w:rsidR="00F3790D" w:rsidRPr="003C4E50" w:rsidRDefault="00F3790D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CECBCD6" w14:textId="77777777" w:rsidR="00FA076E" w:rsidRPr="003C4E50" w:rsidRDefault="00FA076E" w:rsidP="003C4E50">
      <w:pPr>
        <w:spacing w:before="120" w:after="120" w:line="240" w:lineRule="auto"/>
        <w:rPr>
          <w:szCs w:val="24"/>
        </w:rPr>
      </w:pPr>
      <w:r w:rsidRPr="003C4E50">
        <w:rPr>
          <w:szCs w:val="24"/>
        </w:rPr>
        <w:t>Uczeń w trakcie nauki otrzymuje oceny:</w:t>
      </w:r>
    </w:p>
    <w:p w14:paraId="4115272C" w14:textId="77777777" w:rsidR="00FA076E" w:rsidRPr="003C4E50" w:rsidRDefault="00FA076E" w:rsidP="003C4E50">
      <w:pPr>
        <w:numPr>
          <w:ilvl w:val="0"/>
          <w:numId w:val="30"/>
        </w:numPr>
        <w:spacing w:before="120" w:after="120" w:line="240" w:lineRule="auto"/>
        <w:rPr>
          <w:szCs w:val="24"/>
        </w:rPr>
      </w:pPr>
      <w:r w:rsidRPr="003C4E50">
        <w:rPr>
          <w:szCs w:val="24"/>
        </w:rPr>
        <w:t>bieżące;</w:t>
      </w:r>
    </w:p>
    <w:p w14:paraId="638C9D1F" w14:textId="77777777" w:rsidR="00FA076E" w:rsidRPr="003C4E50" w:rsidRDefault="00FA076E" w:rsidP="003C4E50">
      <w:pPr>
        <w:numPr>
          <w:ilvl w:val="0"/>
          <w:numId w:val="30"/>
        </w:numPr>
        <w:spacing w:before="120" w:after="120" w:line="240" w:lineRule="auto"/>
        <w:rPr>
          <w:szCs w:val="24"/>
        </w:rPr>
      </w:pPr>
      <w:r w:rsidRPr="003C4E50">
        <w:rPr>
          <w:szCs w:val="24"/>
        </w:rPr>
        <w:t>klasyfikacyjne:</w:t>
      </w:r>
    </w:p>
    <w:p w14:paraId="24749BCF" w14:textId="77777777" w:rsidR="00FA076E" w:rsidRPr="003C4E50" w:rsidRDefault="00FA076E" w:rsidP="003C4E50">
      <w:pPr>
        <w:numPr>
          <w:ilvl w:val="0"/>
          <w:numId w:val="30"/>
        </w:numPr>
        <w:spacing w:before="120" w:after="120" w:line="240" w:lineRule="auto"/>
        <w:rPr>
          <w:szCs w:val="24"/>
        </w:rPr>
      </w:pPr>
      <w:r w:rsidRPr="003C4E50">
        <w:rPr>
          <w:szCs w:val="24"/>
        </w:rPr>
        <w:t>śródroczne i roczne,</w:t>
      </w:r>
    </w:p>
    <w:p w14:paraId="288A1D1B" w14:textId="77777777" w:rsidR="00F3790D" w:rsidRPr="003C4E50" w:rsidRDefault="00FA076E" w:rsidP="003C4E50">
      <w:pPr>
        <w:numPr>
          <w:ilvl w:val="0"/>
          <w:numId w:val="30"/>
        </w:numPr>
        <w:spacing w:before="120" w:after="120" w:line="240" w:lineRule="auto"/>
        <w:rPr>
          <w:szCs w:val="24"/>
        </w:rPr>
      </w:pPr>
      <w:r w:rsidRPr="003C4E50">
        <w:rPr>
          <w:szCs w:val="24"/>
        </w:rPr>
        <w:t>końcowe.</w:t>
      </w:r>
    </w:p>
    <w:p w14:paraId="558B6488" w14:textId="77777777" w:rsidR="00FA076E" w:rsidRPr="003C4E50" w:rsidRDefault="00D44240" w:rsidP="003C4E50">
      <w:pPr>
        <w:numPr>
          <w:ilvl w:val="0"/>
          <w:numId w:val="31"/>
        </w:numPr>
        <w:spacing w:before="120" w:after="120" w:line="240" w:lineRule="auto"/>
        <w:ind w:left="567"/>
        <w:rPr>
          <w:szCs w:val="24"/>
        </w:rPr>
      </w:pPr>
      <w:r w:rsidRPr="003C4E50">
        <w:rPr>
          <w:szCs w:val="24"/>
        </w:rPr>
        <w:t>Oceny są jawne zarówno dla ucznia</w:t>
      </w:r>
      <w:r w:rsidR="009D234F" w:rsidRPr="003C4E50">
        <w:rPr>
          <w:szCs w:val="24"/>
        </w:rPr>
        <w:t>,</w:t>
      </w:r>
      <w:r w:rsidRPr="003C4E50">
        <w:rPr>
          <w:szCs w:val="24"/>
        </w:rPr>
        <w:t xml:space="preserve"> jak i jego rodziców.</w:t>
      </w:r>
    </w:p>
    <w:p w14:paraId="5F9C996F" w14:textId="77777777" w:rsidR="00FA076E" w:rsidRPr="003C4E50" w:rsidRDefault="00D44240" w:rsidP="003C4E50">
      <w:pPr>
        <w:numPr>
          <w:ilvl w:val="0"/>
          <w:numId w:val="31"/>
        </w:numPr>
        <w:spacing w:before="120" w:after="120" w:line="240" w:lineRule="auto"/>
        <w:ind w:left="567"/>
        <w:rPr>
          <w:szCs w:val="24"/>
        </w:rPr>
      </w:pPr>
      <w:r w:rsidRPr="003C4E50">
        <w:rPr>
          <w:szCs w:val="24"/>
        </w:rPr>
        <w:lastRenderedPageBreak/>
        <w:t xml:space="preserve">Nauczyciele przechowują sprawdzone i ocenione pisemne prace kontrolne uczniów do zakończenia zajęć lekcyjnych w danym roku szkolnym. </w:t>
      </w:r>
    </w:p>
    <w:p w14:paraId="15B723F9" w14:textId="77777777" w:rsidR="00FA076E" w:rsidRPr="003C4E50" w:rsidRDefault="00D44240" w:rsidP="003C4E50">
      <w:pPr>
        <w:numPr>
          <w:ilvl w:val="0"/>
          <w:numId w:val="31"/>
        </w:numPr>
        <w:spacing w:before="120" w:after="120" w:line="240" w:lineRule="auto"/>
        <w:ind w:left="567"/>
        <w:rPr>
          <w:szCs w:val="24"/>
        </w:rPr>
      </w:pPr>
      <w:r w:rsidRPr="003C4E50">
        <w:rPr>
          <w:szCs w:val="24"/>
        </w:rPr>
        <w:t xml:space="preserve">Na prośbę ucznia lub jego rodziców nauczyciel ustalający ocenę </w:t>
      </w:r>
      <w:r w:rsidR="001C676D" w:rsidRPr="003C4E50">
        <w:rPr>
          <w:szCs w:val="24"/>
        </w:rPr>
        <w:t xml:space="preserve">uzasadnia ją </w:t>
      </w:r>
      <w:r w:rsidRPr="003C4E50">
        <w:rPr>
          <w:szCs w:val="24"/>
        </w:rPr>
        <w:t>ustnie.</w:t>
      </w:r>
    </w:p>
    <w:p w14:paraId="2DEBC978" w14:textId="77777777" w:rsidR="00FA076E" w:rsidRPr="003C4E50" w:rsidRDefault="00D44240" w:rsidP="003C4E50">
      <w:pPr>
        <w:numPr>
          <w:ilvl w:val="0"/>
          <w:numId w:val="31"/>
        </w:numPr>
        <w:spacing w:before="120" w:after="120" w:line="240" w:lineRule="auto"/>
        <w:ind w:left="567"/>
        <w:rPr>
          <w:szCs w:val="24"/>
        </w:rPr>
      </w:pPr>
      <w:r w:rsidRPr="003C4E50">
        <w:rPr>
          <w:szCs w:val="24"/>
        </w:rPr>
        <w:t xml:space="preserve">Na wniosek ucznia lub jego rodziców dokumentacja dotycząca oceniania ucznia jest udostępniana do wglądu na terenie szkoły uczniowi lub jego rodzicom w czasie uzgodnionym z wychowawcą lub nauczycielem danych zajęć edukacyjnych. </w:t>
      </w:r>
      <w:r w:rsidR="001C676D" w:rsidRPr="003C4E50">
        <w:rPr>
          <w:szCs w:val="24"/>
        </w:rPr>
        <w:t>Na prośbę rodzica udostępnia się kserokopie sprawdzonych i ocenionych pisemnych prac kontrolnych (koszty kserokopii ponosi wnioskodawca).</w:t>
      </w:r>
    </w:p>
    <w:p w14:paraId="499CDB68" w14:textId="77777777" w:rsidR="00D44240" w:rsidRPr="003C4E50" w:rsidRDefault="00F3790D" w:rsidP="003C4E50">
      <w:pPr>
        <w:spacing w:before="120" w:after="120" w:line="240" w:lineRule="auto"/>
        <w:ind w:firstLine="207"/>
        <w:rPr>
          <w:szCs w:val="24"/>
        </w:rPr>
      </w:pPr>
      <w:r w:rsidRPr="003C4E50">
        <w:rPr>
          <w:szCs w:val="24"/>
        </w:rPr>
        <w:t xml:space="preserve">5. </w:t>
      </w:r>
      <w:r w:rsidR="005557C6" w:rsidRPr="003C4E50">
        <w:rPr>
          <w:szCs w:val="24"/>
        </w:rPr>
        <w:t>S</w:t>
      </w:r>
      <w:r w:rsidR="00D44240" w:rsidRPr="003C4E50">
        <w:rPr>
          <w:szCs w:val="24"/>
        </w:rPr>
        <w:t xml:space="preserve">prawdzone i ocenione </w:t>
      </w:r>
      <w:r w:rsidR="005557C6" w:rsidRPr="003C4E50">
        <w:rPr>
          <w:szCs w:val="24"/>
        </w:rPr>
        <w:t xml:space="preserve">pisemne prace kontrolne </w:t>
      </w:r>
      <w:r w:rsidR="00D44240" w:rsidRPr="003C4E50">
        <w:rPr>
          <w:szCs w:val="24"/>
        </w:rPr>
        <w:t>otrzymują do wglądu według zasad:</w:t>
      </w:r>
    </w:p>
    <w:p w14:paraId="219A0451" w14:textId="77777777" w:rsidR="00D44240" w:rsidRPr="003C4E50" w:rsidRDefault="00D44240" w:rsidP="003C4E50">
      <w:pPr>
        <w:spacing w:before="120" w:after="120" w:line="240" w:lineRule="auto"/>
        <w:rPr>
          <w:szCs w:val="24"/>
        </w:rPr>
      </w:pPr>
      <w:r w:rsidRPr="003C4E50">
        <w:rPr>
          <w:szCs w:val="24"/>
        </w:rPr>
        <w:t xml:space="preserve">1) uczniowie </w:t>
      </w:r>
      <w:r w:rsidR="009D234F" w:rsidRPr="003C4E50">
        <w:rPr>
          <w:szCs w:val="24"/>
        </w:rPr>
        <w:t>–</w:t>
      </w:r>
      <w:r w:rsidR="005557C6" w:rsidRPr="003C4E50">
        <w:rPr>
          <w:szCs w:val="24"/>
        </w:rPr>
        <w:t xml:space="preserve"> </w:t>
      </w:r>
      <w:r w:rsidRPr="003C4E50">
        <w:rPr>
          <w:szCs w:val="24"/>
        </w:rPr>
        <w:t>zapoznają się z poprawionymi pracami pisemnymi w szkole po rozdaniu ich przez nauczyciela,</w:t>
      </w:r>
    </w:p>
    <w:p w14:paraId="2CA4619B" w14:textId="77777777" w:rsidR="00D44240" w:rsidRPr="003C4E50" w:rsidRDefault="00D44240" w:rsidP="003C4E50">
      <w:pPr>
        <w:spacing w:before="120" w:after="120" w:line="240" w:lineRule="auto"/>
        <w:rPr>
          <w:szCs w:val="24"/>
        </w:rPr>
      </w:pPr>
      <w:r w:rsidRPr="003C4E50">
        <w:rPr>
          <w:szCs w:val="24"/>
        </w:rPr>
        <w:t xml:space="preserve">2) rodzice uczniów </w:t>
      </w:r>
      <w:r w:rsidR="009D234F" w:rsidRPr="003C4E50">
        <w:rPr>
          <w:szCs w:val="24"/>
        </w:rPr>
        <w:t>–</w:t>
      </w:r>
      <w:r w:rsidR="005557C6" w:rsidRPr="003C4E50">
        <w:rPr>
          <w:szCs w:val="24"/>
        </w:rPr>
        <w:t xml:space="preserve"> </w:t>
      </w:r>
      <w:r w:rsidRPr="003C4E50">
        <w:rPr>
          <w:szCs w:val="24"/>
        </w:rPr>
        <w:t>na zebraniach klasowych lub po ustaleniu terminu z nauczycielem uczącym danego przedmiotu.</w:t>
      </w:r>
    </w:p>
    <w:p w14:paraId="39414A68" w14:textId="77777777" w:rsidR="00C77869" w:rsidRPr="003C4E50" w:rsidRDefault="00C7786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8D03C1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C77869" w:rsidRPr="003C4E50">
        <w:rPr>
          <w:rFonts w:eastAsia="Times New Roman"/>
          <w:b/>
          <w:bCs/>
          <w:szCs w:val="24"/>
          <w:lang w:eastAsia="pl-PL"/>
        </w:rPr>
        <w:t>0</w:t>
      </w:r>
    </w:p>
    <w:p w14:paraId="079F178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1. Nauczyciel </w:t>
      </w:r>
      <w:r w:rsidR="00E8425D" w:rsidRPr="003C4E50">
        <w:rPr>
          <w:rFonts w:eastAsia="Times New Roman"/>
          <w:szCs w:val="24"/>
          <w:lang w:eastAsia="pl-PL"/>
        </w:rPr>
        <w:t xml:space="preserve">indywidualizuje </w:t>
      </w:r>
      <w:r w:rsidRPr="003C4E50">
        <w:rPr>
          <w:rFonts w:eastAsia="Times New Roman"/>
          <w:szCs w:val="24"/>
          <w:lang w:eastAsia="pl-PL"/>
        </w:rPr>
        <w:t>pracę z uczniem na zajęciach edukacyjnych, odpowiednio do potrzeb rozwojowych i edukacyjnych oraz możliwości psychofizycznych ucznia</w:t>
      </w:r>
      <w:r w:rsidR="00FA076E" w:rsidRPr="003C4E50">
        <w:rPr>
          <w:rFonts w:eastAsia="Times New Roman"/>
          <w:szCs w:val="24"/>
          <w:lang w:eastAsia="pl-PL"/>
        </w:rPr>
        <w:t>.</w:t>
      </w:r>
    </w:p>
    <w:p w14:paraId="7D574F1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2. Nauczyciel </w:t>
      </w:r>
      <w:r w:rsidR="00E8425D" w:rsidRPr="003C4E50">
        <w:rPr>
          <w:rFonts w:eastAsia="Times New Roman"/>
          <w:szCs w:val="24"/>
          <w:lang w:eastAsia="pl-PL"/>
        </w:rPr>
        <w:t xml:space="preserve">dostosowuje </w:t>
      </w:r>
      <w:r w:rsidRPr="003C4E50">
        <w:rPr>
          <w:rFonts w:eastAsia="Times New Roman"/>
          <w:szCs w:val="24"/>
          <w:lang w:eastAsia="pl-PL"/>
        </w:rPr>
        <w:t>wymagania edukacyjne do indywidualnych potrzeb rozwojowych i edukacyjnych oraz możliwości psychofizycznych ucznia.</w:t>
      </w:r>
    </w:p>
    <w:p w14:paraId="19822184" w14:textId="77777777" w:rsidR="00FA076E" w:rsidRPr="003C4E50" w:rsidRDefault="00FA076E" w:rsidP="003C4E5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posiadającego orzeczenie o potrzebie kształcenia specjalnego- na podstawie tego orzeczenia oraz ustaleń zawartych w indywidualnym programie edukacyjno- terapeutycznym,</w:t>
      </w:r>
    </w:p>
    <w:p w14:paraId="304C77AE" w14:textId="77777777" w:rsidR="00FA076E" w:rsidRPr="003C4E50" w:rsidRDefault="00FA076E" w:rsidP="003C4E5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posiadającego orzeczenie o potrzebie indywidualnego nauczania- na podstawie tego orzeczenia,</w:t>
      </w:r>
    </w:p>
    <w:p w14:paraId="009826EE" w14:textId="77777777" w:rsidR="00FA076E" w:rsidRPr="003C4E50" w:rsidRDefault="00FA076E" w:rsidP="003C4E5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posiadającego opinię poradni psychologiczno- pedagogicznej, w tym poradni specjalistycznej, o specyficznych trudnościach w uczeniu się lub inną opinię poradni psychologiczno- pedagogicznej , w tym poradni specjalistycznej, wskazującą na potrzebę takiego dostosowania- na podstawie tej opinii,</w:t>
      </w:r>
    </w:p>
    <w:p w14:paraId="681A2E55" w14:textId="77777777" w:rsidR="00FA076E" w:rsidRPr="003C4E50" w:rsidRDefault="00FA076E" w:rsidP="003C4E5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nieposiadającego orzeczenia lub opinii wymienionych w pkt 1-3, który jest objęty pomocą psychologiczno- pedagogiczną w szkole- na podstawie rozpoznania indywidualnych potrzeb rozwojowych i edukacyjnych oraz indywidualnych możliwości psychofizycznych ucznia dokonanego przez nauczycieli i specjalistów, o których mowa w przepisach wydanych na podstawie art. 47 ust. 1 pkt 5 ustawy- Prawo oświatowe,</w:t>
      </w:r>
    </w:p>
    <w:p w14:paraId="4F7063B9" w14:textId="77777777" w:rsidR="00FA076E" w:rsidRPr="003C4E50" w:rsidRDefault="00FA076E" w:rsidP="003C4E50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 xml:space="preserve"> posiadającego opinię lekarza o ograniczonych możliwościach wykonywania przez ucznia określonych ćwiczeń fizycznych na zajęciach wychowania fizycznego- na podstawie tej opinii</w:t>
      </w:r>
      <w:r w:rsidR="00E74B1B" w:rsidRPr="003C4E50">
        <w:rPr>
          <w:rFonts w:eastAsia="Times New Roman"/>
          <w:color w:val="000000"/>
          <w:szCs w:val="24"/>
        </w:rPr>
        <w:t>.</w:t>
      </w:r>
    </w:p>
    <w:p w14:paraId="25AE8447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3.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14:paraId="331569FE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lastRenderedPageBreak/>
        <w:t>4. Dyrektor szkoły zwalnia ucznia z realizacji zajęć wychowania fizycznego lub informatyki na podstawie opinii o braku możliwości uczestniczenia ucznia w tych zajęciach wydanej przez lekarza, na czas określony w tej opinii.</w:t>
      </w:r>
    </w:p>
    <w:p w14:paraId="578FF2B7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5. Jeżeli okres zwolnienia ucznia z realizacji zajęć, o których mowa w ust. 4, uniemożliwia ustalenie śródrocznej lub rocznej oceny klasyfikacyjnej, w dokumentacji przebiegu nauczania zamiast oceny klasyfikacyjnej wpisuje się „zwolniony” albo „zwolniona”.</w:t>
      </w:r>
    </w:p>
    <w:p w14:paraId="485F2E39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6. Dyrektor szkoły zwalnia ucznia z wadą słuchu, z głęboką dysleksją rozwojową, z afazją,         z niepełnosprawnościami sprzężonymi lub z autyzmem, w tym zespołem Aspergera, z nauki drugiego języka obcego nowożytnego do końca danego etapu edukacyjnego na wniosek rodziców ucznia oraz na podstawie opinii poradni psychologiczno- pedagogicznej, w tym poradni specjalistycznej, z której wynika potrzeba zwolnienia z nauki tego języka obcego nowożytnego.</w:t>
      </w:r>
    </w:p>
    <w:p w14:paraId="067D0F16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7. W przypadku ucznia, o którym mowa w ust. 1,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14:paraId="06B87252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8. W przypadku zwolnienia ucznia z nauki drugiego języka obcego nowożytnego                                      w dokumentacji przebiegu nauczania zamiast oceny klasyfikacyjnej wpisuje się „zwolniony” lub „zwolniona”.</w:t>
      </w:r>
    </w:p>
    <w:p w14:paraId="6D067786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76"/>
        <w:jc w:val="both"/>
        <w:rPr>
          <w:rFonts w:eastAsia="Times New Roman"/>
          <w:color w:val="000000"/>
          <w:szCs w:val="24"/>
        </w:rPr>
      </w:pPr>
    </w:p>
    <w:p w14:paraId="2C243150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384979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C77869" w:rsidRPr="003C4E50">
        <w:rPr>
          <w:rFonts w:eastAsia="Times New Roman"/>
          <w:b/>
          <w:bCs/>
          <w:szCs w:val="24"/>
          <w:lang w:eastAsia="pl-PL"/>
        </w:rPr>
        <w:t>1</w:t>
      </w:r>
    </w:p>
    <w:p w14:paraId="10B93BC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Bieżące oceny w klasach I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III, bieżące, śródroczne i roczne oceny klasyfikacyjne z zajęć edukacyjnych począwszy od klasy IV szkoły podstawowej oraz oceny końcowe, ustala się w stopniach według następującej skali: </w:t>
      </w:r>
    </w:p>
    <w:p w14:paraId="2D37F22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stopień celujący</w:t>
      </w:r>
      <w:r w:rsidRPr="003C4E50">
        <w:rPr>
          <w:rFonts w:eastAsia="Times New Roman"/>
          <w:szCs w:val="24"/>
          <w:lang w:eastAsia="pl-PL"/>
        </w:rPr>
        <w:tab/>
      </w:r>
      <w:r w:rsidR="009D234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6</w:t>
      </w:r>
    </w:p>
    <w:p w14:paraId="565285DB" w14:textId="77777777" w:rsidR="00D44240" w:rsidRPr="003C4E50" w:rsidRDefault="0036233A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stopień bardzo dobry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 xml:space="preserve"> 5</w:t>
      </w:r>
    </w:p>
    <w:p w14:paraId="36E616C6" w14:textId="77777777" w:rsidR="00D44240" w:rsidRPr="003C4E50" w:rsidRDefault="0036233A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stopień dobry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 xml:space="preserve"> 4</w:t>
      </w:r>
    </w:p>
    <w:p w14:paraId="34047934" w14:textId="77777777" w:rsidR="00D44240" w:rsidRPr="003C4E50" w:rsidRDefault="0036233A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stopień dostateczny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 xml:space="preserve"> 3</w:t>
      </w:r>
    </w:p>
    <w:p w14:paraId="2AAAA07A" w14:textId="77777777" w:rsidR="00D44240" w:rsidRPr="003C4E50" w:rsidRDefault="0036233A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stopień dopuszczający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 xml:space="preserve"> 2</w:t>
      </w:r>
    </w:p>
    <w:p w14:paraId="6EDB20F7" w14:textId="77777777" w:rsidR="00D44240" w:rsidRPr="003C4E50" w:rsidRDefault="0036233A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6) stopień niedostateczny 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 xml:space="preserve"> 1</w:t>
      </w:r>
    </w:p>
    <w:p w14:paraId="678C89DB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2. Pozytywnymi ocenami klasyfikacyjnymi są oceny, o których mowa w pkt 1- 5.</w:t>
      </w:r>
    </w:p>
    <w:p w14:paraId="15918694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3. Negatywną oceną klasyfikacyjną jest ocena, o której mowa w pkt 6.</w:t>
      </w:r>
    </w:p>
    <w:p w14:paraId="0AE4A473" w14:textId="77777777" w:rsidR="00D44240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 xml:space="preserve">4. </w:t>
      </w:r>
      <w:r w:rsidR="00D44240" w:rsidRPr="003C4E50">
        <w:rPr>
          <w:rFonts w:eastAsia="Times New Roman"/>
          <w:szCs w:val="24"/>
          <w:lang w:eastAsia="pl-PL"/>
        </w:rPr>
        <w:t>Przy ocenianiu bieżącym dopuszcza się stosowanie dodatkowego oznaczenia:</w:t>
      </w:r>
    </w:p>
    <w:p w14:paraId="00858A9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+ (plus), poza stopniem celującym,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lub – (minus), poza stopniem niedostatecznym.</w:t>
      </w:r>
    </w:p>
    <w:p w14:paraId="1E22D99D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5. Informacje o braku zadania (</w:t>
      </w:r>
      <w:proofErr w:type="spellStart"/>
      <w:r w:rsidRPr="003C4E50">
        <w:rPr>
          <w:rFonts w:eastAsia="Times New Roman"/>
          <w:szCs w:val="24"/>
        </w:rPr>
        <w:t>bz</w:t>
      </w:r>
      <w:proofErr w:type="spellEnd"/>
      <w:r w:rsidRPr="003C4E50">
        <w:rPr>
          <w:rFonts w:eastAsia="Times New Roman"/>
          <w:szCs w:val="24"/>
        </w:rPr>
        <w:t>) otrzymuje uczeń, który nie wykonał zadania zleconego przez nauczyciela. Jeżeli w wyznaczonym czasie uczeń wywiąże się z powierzonego mu zadania, informacja “</w:t>
      </w:r>
      <w:proofErr w:type="spellStart"/>
      <w:r w:rsidRPr="003C4E50">
        <w:rPr>
          <w:rFonts w:eastAsia="Times New Roman"/>
          <w:szCs w:val="24"/>
        </w:rPr>
        <w:t>bz</w:t>
      </w:r>
      <w:proofErr w:type="spellEnd"/>
      <w:r w:rsidRPr="003C4E50">
        <w:rPr>
          <w:rFonts w:eastAsia="Times New Roman"/>
          <w:szCs w:val="24"/>
        </w:rPr>
        <w:t>” zostaje zastąpiona oceną.</w:t>
      </w:r>
    </w:p>
    <w:p w14:paraId="3A032132" w14:textId="77777777" w:rsidR="00E74B1B" w:rsidRPr="003C4E50" w:rsidRDefault="00E74B1B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51D533F" w14:textId="77777777" w:rsidR="00D44240" w:rsidRPr="003C4E50" w:rsidRDefault="00B7096C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</w:t>
      </w:r>
      <w:r w:rsidR="00D44240" w:rsidRPr="003C4E50">
        <w:rPr>
          <w:rFonts w:eastAsia="Times New Roman"/>
          <w:szCs w:val="24"/>
          <w:lang w:eastAsia="pl-PL"/>
        </w:rPr>
        <w:t>. Oceny bieżące</w:t>
      </w:r>
      <w:r w:rsidR="00E74B1B" w:rsidRPr="003C4E50">
        <w:rPr>
          <w:rFonts w:eastAsia="Times New Roman"/>
          <w:szCs w:val="24"/>
          <w:lang w:eastAsia="pl-PL"/>
        </w:rPr>
        <w:t>, śródroczne i roczne</w:t>
      </w:r>
      <w:r w:rsidR="00D44240" w:rsidRPr="003C4E50">
        <w:rPr>
          <w:rFonts w:eastAsia="Times New Roman"/>
          <w:szCs w:val="24"/>
          <w:lang w:eastAsia="pl-PL"/>
        </w:rPr>
        <w:t xml:space="preserve"> wpisujemy do dziennika </w:t>
      </w:r>
      <w:r w:rsidR="00E74B1B" w:rsidRPr="003C4E50">
        <w:rPr>
          <w:rFonts w:eastAsia="Times New Roman"/>
          <w:szCs w:val="24"/>
          <w:lang w:eastAsia="pl-PL"/>
        </w:rPr>
        <w:t>cyfrowo</w:t>
      </w:r>
    </w:p>
    <w:p w14:paraId="710F4C09" w14:textId="77777777" w:rsidR="00D44240" w:rsidRPr="003C4E50" w:rsidRDefault="00B7096C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7</w:t>
      </w:r>
      <w:r w:rsidR="00D44240" w:rsidRPr="003C4E50">
        <w:rPr>
          <w:rFonts w:eastAsia="Times New Roman"/>
          <w:szCs w:val="24"/>
          <w:lang w:eastAsia="pl-PL"/>
        </w:rPr>
        <w:t xml:space="preserve">. Nauczyciele przyjmują następujące ogólne wymagania edukacyjne na poszczególne oceny szkolne w stopniach: </w:t>
      </w:r>
    </w:p>
    <w:p w14:paraId="72E4DF4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stopień celujący (6)</w:t>
      </w:r>
      <w:r w:rsidR="004F6392" w:rsidRPr="003C4E50">
        <w:rPr>
          <w:rFonts w:eastAsia="Times New Roman"/>
          <w:szCs w:val="24"/>
          <w:lang w:eastAsia="pl-PL"/>
        </w:rPr>
        <w:t xml:space="preserve"> </w:t>
      </w:r>
      <w:r w:rsidR="00C77869" w:rsidRPr="003C4E50">
        <w:rPr>
          <w:rStyle w:val="markedcontent"/>
          <w:szCs w:val="24"/>
        </w:rPr>
        <w:t>osiągnięcia na wysokim poziomie sformułowanych</w:t>
      </w:r>
      <w:r w:rsidR="00C77869" w:rsidRPr="003C4E50">
        <w:rPr>
          <w:szCs w:val="24"/>
        </w:rPr>
        <w:br/>
      </w:r>
      <w:r w:rsidR="00C77869" w:rsidRPr="003C4E50">
        <w:rPr>
          <w:rStyle w:val="markedcontent"/>
          <w:szCs w:val="24"/>
        </w:rPr>
        <w:t>szczegółowych wymagań: samodzielne i twórcze rozwiązywanie problemów o wysokim</w:t>
      </w:r>
      <w:r w:rsidR="00C77869" w:rsidRPr="003C4E50">
        <w:rPr>
          <w:szCs w:val="24"/>
        </w:rPr>
        <w:t xml:space="preserve"> </w:t>
      </w:r>
      <w:r w:rsidR="00C77869" w:rsidRPr="003C4E50">
        <w:rPr>
          <w:rStyle w:val="markedcontent"/>
          <w:szCs w:val="24"/>
        </w:rPr>
        <w:t>stopniu trudności, których potwierdzeniem są osiągnięcia w konkursach szkolnych</w:t>
      </w:r>
      <w:r w:rsidR="00C77869" w:rsidRPr="003C4E50">
        <w:rPr>
          <w:szCs w:val="24"/>
        </w:rPr>
        <w:t xml:space="preserve"> </w:t>
      </w:r>
      <w:r w:rsidR="00C77869" w:rsidRPr="003C4E50">
        <w:rPr>
          <w:rStyle w:val="markedcontent"/>
          <w:szCs w:val="24"/>
        </w:rPr>
        <w:t>i pozaszkolnych, natomiast osiągnięcia te nie muszą wykraczać poza podstawę programową</w:t>
      </w:r>
      <w:r w:rsidR="004F6392" w:rsidRPr="003C4E50">
        <w:rPr>
          <w:szCs w:val="24"/>
        </w:rPr>
        <w:t xml:space="preserve"> </w:t>
      </w:r>
      <w:r w:rsidR="00C77869" w:rsidRPr="003C4E50">
        <w:rPr>
          <w:rStyle w:val="markedcontent"/>
          <w:szCs w:val="24"/>
        </w:rPr>
        <w:t>danego przedmiotu;</w:t>
      </w:r>
    </w:p>
    <w:p w14:paraId="51571AFC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stopień bardzo dobry (5) </w:t>
      </w:r>
      <w:r w:rsidR="004F6392" w:rsidRPr="003C4E50">
        <w:rPr>
          <w:rStyle w:val="markedcontent"/>
          <w:szCs w:val="24"/>
        </w:rPr>
        <w:t>opanowanie wiedzy i umiejętności w górnej granicy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wymagań, biegłość w wykonywaniu zadań, również nietypowych, zastosowanie umiejętności w sytuacjach nowych;</w:t>
      </w:r>
    </w:p>
    <w:p w14:paraId="15B30E3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3) stopień dobry (4) </w:t>
      </w:r>
      <w:r w:rsidR="004F6392" w:rsidRPr="003C4E50">
        <w:rPr>
          <w:rStyle w:val="markedcontent"/>
          <w:szCs w:val="24"/>
        </w:rPr>
        <w:t>poziom wiadomości i umiejętności, który umożliwia sprawne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posługiwanie się wiedzą i umiejętnościami przy rozwiązywaniu zadań typowych;</w:t>
      </w:r>
    </w:p>
    <w:p w14:paraId="11341CB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stopień dostateczny (3) </w:t>
      </w:r>
      <w:r w:rsidR="004F6392" w:rsidRPr="003C4E50">
        <w:rPr>
          <w:rStyle w:val="markedcontent"/>
          <w:szCs w:val="24"/>
        </w:rPr>
        <w:t>opanowanie podstawowego zakresu wiedzy oraz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umiejętności, rozwiązywanie zadań o średnim poziomie trudności</w:t>
      </w:r>
    </w:p>
    <w:p w14:paraId="173E1A5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5) stopień dopuszczający (2) </w:t>
      </w:r>
      <w:r w:rsidR="004F6392" w:rsidRPr="003C4E50">
        <w:rPr>
          <w:rStyle w:val="markedcontent"/>
          <w:szCs w:val="24"/>
        </w:rPr>
        <w:t>poziom wiadomości i umiejętności, który pozwala na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wykonywanie łatwych zadań, również z pomocą nauczyciela;</w:t>
      </w:r>
    </w:p>
    <w:p w14:paraId="4485DD4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Style w:val="markedcontent"/>
          <w:szCs w:val="24"/>
        </w:rPr>
      </w:pPr>
      <w:r w:rsidRPr="003C4E50">
        <w:rPr>
          <w:rFonts w:eastAsia="Times New Roman"/>
          <w:szCs w:val="24"/>
          <w:lang w:eastAsia="pl-PL"/>
        </w:rPr>
        <w:t xml:space="preserve">6) stopień niedostateczny (1) </w:t>
      </w:r>
      <w:r w:rsidR="004F6392" w:rsidRPr="003C4E50">
        <w:rPr>
          <w:rStyle w:val="markedcontent"/>
          <w:szCs w:val="24"/>
        </w:rPr>
        <w:t>poziom wiadomości i umiejętności uniemożliwiających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uczenie się w klasie programowo wyższej.</w:t>
      </w:r>
    </w:p>
    <w:p w14:paraId="5E873D9E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8. Przy ustaleniu oceny z wychowania fizycznego, techniki, plastyki i muzyki należy przede wszystkim brać pod uwagę wysiłek wkładany przez ucznia w wywiązywanie się z obowiązków wynikających ze specyfiki tych zajęć, a w przypadku wychowania fizycznego- także systematyczność udziału ucznia w zajęciach oraz aktywność ucznia w działaniach podejmowanych przez szkołę na rzecz kultury fizycznej.</w:t>
      </w:r>
    </w:p>
    <w:p w14:paraId="0553B928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color w:val="000000"/>
          <w:szCs w:val="24"/>
        </w:rPr>
        <w:t>9. W przypadku nieklasyfikowania ucznia z obowiązkowych lub dodatkowych zajęć edukacyjnych w dokumentacji przebiegu nauczania zamiast oceny klasyfikacyjnej wpisuje się „nieklasyfikowany” lub „nieklasyfikowana”.</w:t>
      </w:r>
    </w:p>
    <w:p w14:paraId="77F2F670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color w:val="000000"/>
          <w:szCs w:val="24"/>
        </w:rPr>
      </w:pPr>
      <w:r w:rsidRPr="003C4E50">
        <w:rPr>
          <w:rFonts w:eastAsia="Times New Roman"/>
          <w:szCs w:val="24"/>
        </w:rPr>
        <w:t>10</w:t>
      </w:r>
      <w:r w:rsidRPr="003C4E50">
        <w:rPr>
          <w:rFonts w:eastAsia="Times New Roman"/>
          <w:color w:val="000000"/>
          <w:szCs w:val="24"/>
        </w:rPr>
        <w:t>. Wymagania edukacyjne niezbędne do otrzymania przez uczniów poszczególnych śródrocznych i rocznych ocen klasyfikacyjnych z zajęć edukacyjnych, wynikających                                 z realizowanych przez siebie programów nauczania, nauczyciele przekazują do 15 września br</w:t>
      </w:r>
      <w:r w:rsidR="00A66AEE" w:rsidRPr="003C4E50">
        <w:rPr>
          <w:rFonts w:eastAsia="Times New Roman"/>
          <w:color w:val="000000"/>
          <w:szCs w:val="24"/>
        </w:rPr>
        <w:t>.</w:t>
      </w:r>
      <w:r w:rsidRPr="003C4E50">
        <w:rPr>
          <w:rFonts w:eastAsia="Times New Roman"/>
          <w:color w:val="000000"/>
          <w:szCs w:val="24"/>
        </w:rPr>
        <w:t xml:space="preserve"> w wersji papierowej do biblioteki szkolnej.</w:t>
      </w:r>
    </w:p>
    <w:p w14:paraId="3EE52EC2" w14:textId="77777777" w:rsidR="00E74B1B" w:rsidRPr="003C4E50" w:rsidRDefault="00E74B1B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11. Ilościowy udział ocen bieżących (cząstkowych) koniecznych do klasyfikacji śródrocznej lub rocznej uwzględnia następujące warunki:</w:t>
      </w:r>
    </w:p>
    <w:p w14:paraId="793F9CEB" w14:textId="77777777" w:rsidR="00B7096C" w:rsidRPr="003C4E50" w:rsidRDefault="00E74B1B" w:rsidP="003C4E5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co najmniej 3 oceny cząstkowe - w przypadku przedmiotów nauczanych w wymiarze                          1 godziny tygodniowo,</w:t>
      </w:r>
    </w:p>
    <w:p w14:paraId="1873D869" w14:textId="77777777" w:rsidR="00B7096C" w:rsidRPr="003C4E50" w:rsidRDefault="00E74B1B" w:rsidP="003C4E5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co najmniej 4 oceny cząstkowe -  w przypadku przedmiotów nauczanych w wymiarze                         2 godzin tygodniowo,</w:t>
      </w:r>
    </w:p>
    <w:p w14:paraId="2F42037F" w14:textId="77777777" w:rsidR="00E74B1B" w:rsidRPr="003C4E50" w:rsidRDefault="00E74B1B" w:rsidP="003C4E5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eastAsia="Times New Roman"/>
          <w:szCs w:val="24"/>
        </w:rPr>
      </w:pPr>
      <w:r w:rsidRPr="003C4E50">
        <w:rPr>
          <w:szCs w:val="24"/>
        </w:rPr>
        <w:t>co najmniej 1 ocena miesięcznie -w przypadku przedmiotów nauczanych w wymiarze co najmniej 3 godzin tygodniowo</w:t>
      </w:r>
    </w:p>
    <w:p w14:paraId="128CE054" w14:textId="77777777" w:rsidR="00F353DE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5. </w:t>
      </w:r>
      <w:r w:rsidR="004F6392" w:rsidRPr="003C4E50">
        <w:rPr>
          <w:rFonts w:eastAsia="Times New Roman"/>
          <w:szCs w:val="24"/>
          <w:lang w:eastAsia="pl-PL"/>
        </w:rPr>
        <w:t>Szczegółowe kryteria oceniania z zajęć edukacyjnych znajdują się w przedmiotowych</w:t>
      </w:r>
      <w:r w:rsidR="004F6392" w:rsidRPr="003C4E50">
        <w:rPr>
          <w:rFonts w:eastAsia="Times New Roman"/>
          <w:szCs w:val="24"/>
          <w:lang w:eastAsia="pl-PL"/>
        </w:rPr>
        <w:br/>
        <w:t>zasadach oceniania.</w:t>
      </w:r>
    </w:p>
    <w:p w14:paraId="4186AB0A" w14:textId="77777777" w:rsidR="00F353DE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br/>
      </w:r>
      <w:r w:rsidR="009D46DA" w:rsidRPr="003C4E50">
        <w:rPr>
          <w:rFonts w:eastAsia="Times New Roman"/>
          <w:szCs w:val="24"/>
          <w:lang w:eastAsia="pl-PL"/>
        </w:rPr>
        <w:t>6</w:t>
      </w:r>
      <w:r w:rsidRPr="003C4E50">
        <w:rPr>
          <w:rFonts w:eastAsia="Times New Roman"/>
          <w:szCs w:val="24"/>
          <w:lang w:eastAsia="pl-PL"/>
        </w:rPr>
        <w:t xml:space="preserve">. Ilościowy udział ocen bieżących (cząstkowych) koniecznych do klasyfikacji śródrocznej lub rocznej uwzględnia </w:t>
      </w:r>
      <w:r w:rsidR="00F353DE" w:rsidRPr="003C4E50">
        <w:rPr>
          <w:rFonts w:eastAsia="Times New Roman"/>
          <w:szCs w:val="24"/>
          <w:lang w:eastAsia="pl-PL"/>
        </w:rPr>
        <w:t>wystawienie c</w:t>
      </w:r>
      <w:r w:rsidRPr="003C4E50">
        <w:rPr>
          <w:rFonts w:eastAsia="Times New Roman"/>
          <w:szCs w:val="24"/>
          <w:lang w:eastAsia="pl-PL"/>
        </w:rPr>
        <w:t>o najmniej 3 oceny cząstkow</w:t>
      </w:r>
      <w:r w:rsidR="00F353DE" w:rsidRPr="003C4E50">
        <w:rPr>
          <w:rFonts w:eastAsia="Times New Roman"/>
          <w:szCs w:val="24"/>
          <w:lang w:eastAsia="pl-PL"/>
        </w:rPr>
        <w:t>ych w semestrze.</w:t>
      </w:r>
    </w:p>
    <w:p w14:paraId="665C8522" w14:textId="77777777" w:rsidR="003078D9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br/>
      </w:r>
      <w:r w:rsidR="000B5F02" w:rsidRPr="003C4E50">
        <w:rPr>
          <w:rFonts w:eastAsia="Times New Roman"/>
          <w:szCs w:val="24"/>
          <w:lang w:eastAsia="pl-PL"/>
        </w:rPr>
        <w:t>7</w:t>
      </w:r>
      <w:r w:rsidRPr="003C4E50">
        <w:rPr>
          <w:rFonts w:eastAsia="Times New Roman"/>
          <w:szCs w:val="24"/>
          <w:lang w:eastAsia="pl-PL"/>
        </w:rPr>
        <w:t>. Nauczyciele stosują następujące sposoby sprawdzania osiągnięć edukacyjnych uczniów:</w:t>
      </w:r>
      <w:r w:rsidRPr="003C4E50">
        <w:rPr>
          <w:rFonts w:eastAsia="Times New Roman"/>
          <w:szCs w:val="24"/>
          <w:lang w:eastAsia="pl-PL"/>
        </w:rPr>
        <w:br/>
        <w:t>1) praca klasowa – rozumiana jako zaplanowane przez nauczyciela dłuższe samodzielne</w:t>
      </w:r>
      <w:r w:rsidRPr="003C4E50">
        <w:rPr>
          <w:rFonts w:eastAsia="Times New Roman"/>
          <w:szCs w:val="24"/>
          <w:lang w:eastAsia="pl-PL"/>
        </w:rPr>
        <w:br/>
        <w:t>pisemne prace kontrolne uczniów przeprowadzane w szkole podczas zajęć edukacyjnych</w:t>
      </w:r>
      <w:r w:rsidRPr="003C4E50">
        <w:rPr>
          <w:rFonts w:eastAsia="Times New Roman"/>
          <w:szCs w:val="24"/>
          <w:lang w:eastAsia="pl-PL"/>
        </w:rPr>
        <w:br/>
        <w:t>w celu sprawdzenia ich wiedzy i umiejętności, obejmujące materiał większy niż z trzech lekcji:</w:t>
      </w:r>
      <w:r w:rsidRPr="003C4E50">
        <w:rPr>
          <w:rFonts w:eastAsia="Times New Roman"/>
          <w:szCs w:val="24"/>
          <w:lang w:eastAsia="pl-PL"/>
        </w:rPr>
        <w:br/>
        <w:t>a) w jednym tygodniu mogą być co najwyżej trzy takie prace, zapowiedziane i wpisane do</w:t>
      </w:r>
      <w:r w:rsidRPr="003C4E50">
        <w:rPr>
          <w:rFonts w:eastAsia="Times New Roman"/>
          <w:szCs w:val="24"/>
          <w:lang w:eastAsia="pl-PL"/>
        </w:rPr>
        <w:br/>
        <w:t>dziennika z tygodniowym wyprzedzeniem</w:t>
      </w:r>
      <w:r w:rsidR="006D0DC0" w:rsidRPr="003C4E50">
        <w:rPr>
          <w:rFonts w:eastAsia="Times New Roman"/>
          <w:szCs w:val="24"/>
          <w:lang w:eastAsia="pl-PL"/>
        </w:rPr>
        <w:t xml:space="preserve"> wraz z zakresem materiału obowiązującym na </w:t>
      </w:r>
      <w:proofErr w:type="spellStart"/>
      <w:r w:rsidR="006D0DC0" w:rsidRPr="003C4E50">
        <w:rPr>
          <w:rFonts w:eastAsia="Times New Roman"/>
          <w:szCs w:val="24"/>
          <w:lang w:eastAsia="pl-PL"/>
        </w:rPr>
        <w:t>ww</w:t>
      </w:r>
      <w:proofErr w:type="spellEnd"/>
      <w:r w:rsidR="006D0DC0" w:rsidRPr="003C4E50">
        <w:rPr>
          <w:rFonts w:eastAsia="Times New Roman"/>
          <w:szCs w:val="24"/>
          <w:lang w:eastAsia="pl-PL"/>
        </w:rPr>
        <w:t xml:space="preserve"> formie sprawdzenia. </w:t>
      </w:r>
    </w:p>
    <w:p w14:paraId="066C55C7" w14:textId="77777777" w:rsidR="007D0EAF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br/>
        <w:t>b) ocena powinna być wpisana do e- dziennika,</w:t>
      </w:r>
      <w:r w:rsidR="007D0EAF" w:rsidRPr="003C4E50">
        <w:rPr>
          <w:rFonts w:eastAsia="Times New Roman"/>
          <w:szCs w:val="24"/>
          <w:lang w:eastAsia="pl-PL"/>
        </w:rPr>
        <w:t xml:space="preserve"> </w:t>
      </w:r>
    </w:p>
    <w:p w14:paraId="05236067" w14:textId="77777777" w:rsidR="007D0EAF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c) jeżeli z przyczyn zdrowotnych lub losowych uczeń nie może napisać pracy klasowej z całą</w:t>
      </w:r>
      <w:r w:rsidR="007D0EAF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klasą, to powinien to uczynić w </w:t>
      </w:r>
      <w:r w:rsidR="003078D9" w:rsidRPr="003C4E50">
        <w:rPr>
          <w:rFonts w:eastAsia="Times New Roman"/>
          <w:szCs w:val="24"/>
          <w:lang w:eastAsia="pl-PL"/>
        </w:rPr>
        <w:t>ciągu dwóch tygodni od powrotu do domu</w:t>
      </w:r>
      <w:r w:rsidRPr="003C4E50">
        <w:rPr>
          <w:rFonts w:eastAsia="Times New Roman"/>
          <w:szCs w:val="24"/>
          <w:lang w:eastAsia="pl-PL"/>
        </w:rPr>
        <w:t>.</w:t>
      </w:r>
    </w:p>
    <w:p w14:paraId="3936103B" w14:textId="77777777" w:rsidR="0076130F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kartkówka - odpowiedź pisemna (dotyczy treści do trzech ostatnich lekcji),</w:t>
      </w:r>
      <w:r w:rsidRPr="003C4E50">
        <w:rPr>
          <w:rFonts w:eastAsia="Times New Roman"/>
          <w:szCs w:val="24"/>
          <w:lang w:eastAsia="pl-PL"/>
        </w:rPr>
        <w:br/>
        <w:t>3) bieżące ocenianie wiadomości i umiejętności ucznia poprzez pytanie, pracy na lekcji oraz inne formy podane przez nauczyciela w sposobach i formach</w:t>
      </w:r>
      <w:r w:rsidR="003078D9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oceniania.</w:t>
      </w:r>
    </w:p>
    <w:p w14:paraId="6A1985D7" w14:textId="77777777" w:rsidR="004B760F" w:rsidRPr="003C4E50" w:rsidRDefault="004B760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uczeń ma prawo w każdym semestrze zgłosić nieprzygotowanie w liczbie określonej przez poszczególne PZO. Zgłoszone nieprzygotowanie zwalnia także z niezapowiedzianej kartkówki</w:t>
      </w:r>
      <w:r w:rsidR="003078D9" w:rsidRPr="003C4E50">
        <w:rPr>
          <w:rFonts w:eastAsia="Times New Roman"/>
          <w:szCs w:val="24"/>
          <w:lang w:eastAsia="pl-PL"/>
        </w:rPr>
        <w:t>, natomiast nie z pracy na lekcji</w:t>
      </w:r>
      <w:r w:rsidRPr="003C4E50">
        <w:rPr>
          <w:rFonts w:eastAsia="Times New Roman"/>
          <w:szCs w:val="24"/>
          <w:lang w:eastAsia="pl-PL"/>
        </w:rPr>
        <w:t xml:space="preserve">. </w:t>
      </w:r>
      <w:r w:rsidR="007D0EAF" w:rsidRPr="003C4E50">
        <w:rPr>
          <w:rFonts w:eastAsia="Times New Roman"/>
          <w:szCs w:val="24"/>
          <w:lang w:eastAsia="pl-PL"/>
        </w:rPr>
        <w:t>W przypadku wykorzystania puli nieprzygotowań, uczeń otrzyma punkty ujemne z zachowania</w:t>
      </w:r>
      <w:r w:rsidR="003078D9" w:rsidRPr="003C4E50">
        <w:rPr>
          <w:rFonts w:eastAsia="Times New Roman"/>
          <w:szCs w:val="24"/>
          <w:lang w:eastAsia="pl-PL"/>
        </w:rPr>
        <w:t xml:space="preserve"> (-1)</w:t>
      </w:r>
      <w:r w:rsidR="007D0EAF" w:rsidRPr="003C4E50">
        <w:rPr>
          <w:rFonts w:eastAsia="Times New Roman"/>
          <w:szCs w:val="24"/>
          <w:lang w:eastAsia="pl-PL"/>
        </w:rPr>
        <w:t>.</w:t>
      </w:r>
    </w:p>
    <w:p w14:paraId="70308436" w14:textId="77777777" w:rsidR="000B5F02" w:rsidRPr="003C4E50" w:rsidRDefault="000B5F0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8. Poprawa ocen</w:t>
      </w:r>
    </w:p>
    <w:p w14:paraId="104CF62B" w14:textId="77777777" w:rsidR="000B5F02" w:rsidRPr="003C4E50" w:rsidRDefault="000B5F0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Uczeń ma prawo do poprawy każdej oceny z pracy klasowej</w:t>
      </w:r>
      <w:r w:rsidR="00B20325" w:rsidRPr="003C4E50">
        <w:rPr>
          <w:rFonts w:eastAsia="Times New Roman"/>
          <w:szCs w:val="24"/>
          <w:lang w:eastAsia="pl-PL"/>
        </w:rPr>
        <w:t xml:space="preserve"> w ciągu dwóch tygodni od jej uzyskania (z wyłączeniem zdarzeń losowych), wówczas oceną wiążącą jest ocena uzyskana z poprawy.</w:t>
      </w:r>
    </w:p>
    <w:p w14:paraId="738C8E7C" w14:textId="77777777" w:rsidR="00B20325" w:rsidRPr="003C4E50" w:rsidRDefault="00B20325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Poprawy ocen uzyskanych w innych kategoriach będzie określona w PZO poszczególnych przedmiotów. </w:t>
      </w:r>
    </w:p>
    <w:p w14:paraId="72431418" w14:textId="77777777" w:rsidR="007D0EAF" w:rsidRPr="003C4E50" w:rsidRDefault="004F63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9. Przyjmuje się następującą skalę procentową wymagań na poszczególne stopnie z prac</w:t>
      </w:r>
      <w:r w:rsidRPr="003C4E50">
        <w:rPr>
          <w:rFonts w:eastAsia="Times New Roman"/>
          <w:szCs w:val="24"/>
          <w:lang w:eastAsia="pl-PL"/>
        </w:rPr>
        <w:br/>
        <w:t>klasowych i testów:</w:t>
      </w:r>
    </w:p>
    <w:p w14:paraId="1266D009" w14:textId="77777777" w:rsidR="007D0EAF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br/>
        <w:t xml:space="preserve">95%-100% -poprawnych odpowiedzi </w:t>
      </w:r>
      <w:r w:rsidR="007D0EA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celujący</w:t>
      </w:r>
    </w:p>
    <w:p w14:paraId="0D47B1BB" w14:textId="77777777" w:rsidR="007D0EAF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94%-85% -poprawnych odpowiedzi - bardzo dobry</w:t>
      </w:r>
    </w:p>
    <w:p w14:paraId="1279F8DA" w14:textId="77777777" w:rsidR="007D0EAF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84%-70% -poprawnych odpowiedzi </w:t>
      </w:r>
      <w:r w:rsidR="007D0EA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dobry</w:t>
      </w:r>
    </w:p>
    <w:p w14:paraId="6C4C7339" w14:textId="77777777" w:rsidR="007D0EAF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69%-50% -poprawnych odpowiedzi </w:t>
      </w:r>
      <w:r w:rsidR="007D0EA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dostateczny</w:t>
      </w:r>
    </w:p>
    <w:p w14:paraId="4BED3C1B" w14:textId="77777777" w:rsidR="007D0EAF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49%-30% - poprawnych odpowiedzi </w:t>
      </w:r>
      <w:r w:rsidR="007D0EAF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dopuszczający</w:t>
      </w:r>
    </w:p>
    <w:p w14:paraId="6727AEF3" w14:textId="77777777" w:rsidR="004F6392" w:rsidRPr="003C4E50" w:rsidRDefault="004F6392" w:rsidP="003C4E50">
      <w:pPr>
        <w:spacing w:before="120" w:after="120" w:line="240" w:lineRule="auto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poniżej 30% - poprawnych odpowiedzi - niedostateczny</w:t>
      </w:r>
    </w:p>
    <w:p w14:paraId="786F83A1" w14:textId="77777777" w:rsidR="00D44240" w:rsidRPr="003C4E50" w:rsidRDefault="007D0EA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10</w:t>
      </w:r>
      <w:r w:rsidR="00D44240" w:rsidRPr="003C4E50">
        <w:rPr>
          <w:rFonts w:eastAsia="Times New Roman"/>
          <w:szCs w:val="24"/>
          <w:lang w:eastAsia="pl-PL"/>
        </w:rPr>
        <w:t>. W klasach I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>III śródroczne i roczne oceny klasyfikacyjne z zajęć ed</w:t>
      </w:r>
      <w:r w:rsidR="00C83D77" w:rsidRPr="003C4E50">
        <w:rPr>
          <w:rFonts w:eastAsia="Times New Roman"/>
          <w:szCs w:val="24"/>
          <w:lang w:eastAsia="pl-PL"/>
        </w:rPr>
        <w:t>ukacyjnych są ocenami opisowymi</w:t>
      </w:r>
      <w:r w:rsidR="00D44240" w:rsidRPr="003C4E50">
        <w:rPr>
          <w:rFonts w:eastAsia="Times New Roman"/>
          <w:szCs w:val="24"/>
          <w:lang w:eastAsia="pl-PL"/>
        </w:rPr>
        <w:t xml:space="preserve">. </w:t>
      </w:r>
      <w:r w:rsidR="004B760F" w:rsidRPr="003C4E50">
        <w:rPr>
          <w:rFonts w:eastAsia="Times New Roman"/>
          <w:szCs w:val="24"/>
          <w:lang w:eastAsia="pl-PL"/>
        </w:rPr>
        <w:t>Szczegółowe zasady bieżących ocen wynikających z osiągnięć edukacyjnych</w:t>
      </w:r>
      <w:r w:rsidR="003078D9" w:rsidRPr="003C4E50">
        <w:rPr>
          <w:rFonts w:eastAsia="Times New Roman"/>
          <w:szCs w:val="24"/>
          <w:lang w:eastAsia="pl-PL"/>
        </w:rPr>
        <w:t xml:space="preserve"> wynikają</w:t>
      </w:r>
      <w:r w:rsidR="004B760F" w:rsidRPr="003C4E50">
        <w:rPr>
          <w:rFonts w:eastAsia="Times New Roman"/>
          <w:szCs w:val="24"/>
          <w:lang w:eastAsia="pl-PL"/>
        </w:rPr>
        <w:t xml:space="preserve"> z zasad PZO w poszczególnych klasach.</w:t>
      </w:r>
    </w:p>
    <w:p w14:paraId="6919B225" w14:textId="77777777" w:rsidR="00D44240" w:rsidRPr="003C4E50" w:rsidRDefault="007D0EA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11</w:t>
      </w:r>
      <w:r w:rsidR="00D44240" w:rsidRPr="003C4E50">
        <w:rPr>
          <w:rFonts w:eastAsia="Times New Roman"/>
          <w:szCs w:val="24"/>
          <w:lang w:eastAsia="pl-PL"/>
        </w:rPr>
        <w:t>. Nauczyciel obowiązany jest systematycznie odnotowywać stopień opanowania wiadomości i umiejętności edukacyjnych ucznia.</w:t>
      </w:r>
    </w:p>
    <w:p w14:paraId="19D41C9F" w14:textId="77777777" w:rsidR="004F6392" w:rsidRPr="003C4E50" w:rsidRDefault="007D0EAF" w:rsidP="003C4E50">
      <w:pPr>
        <w:spacing w:before="120" w:after="120" w:line="240" w:lineRule="auto"/>
        <w:jc w:val="both"/>
        <w:rPr>
          <w:rStyle w:val="markedcontent"/>
          <w:szCs w:val="24"/>
        </w:rPr>
      </w:pPr>
      <w:r w:rsidRPr="003C4E50">
        <w:rPr>
          <w:rStyle w:val="markedcontent"/>
          <w:szCs w:val="24"/>
        </w:rPr>
        <w:t>12</w:t>
      </w:r>
      <w:r w:rsidR="004F6392" w:rsidRPr="003C4E50">
        <w:rPr>
          <w:rStyle w:val="markedcontent"/>
          <w:szCs w:val="24"/>
        </w:rPr>
        <w:t>. Jeżeli w ciągu roku szkolnego do oddziału klasowego dojdzie uczeń i nie będzie miał ocen</w:t>
      </w:r>
      <w:r w:rsidRPr="003C4E50">
        <w:rPr>
          <w:rStyle w:val="markedcontent"/>
          <w:szCs w:val="24"/>
        </w:rPr>
        <w:t xml:space="preserve"> </w:t>
      </w:r>
      <w:r w:rsidR="004F6392" w:rsidRPr="003C4E50">
        <w:rPr>
          <w:rStyle w:val="markedcontent"/>
          <w:szCs w:val="24"/>
        </w:rPr>
        <w:t>cząstkowych lub śródrocznych z poprzedniej placówki, wówczas nauczyciele uczący w danej</w:t>
      </w:r>
      <w:r w:rsidRPr="003C4E50">
        <w:rPr>
          <w:rStyle w:val="markedcontent"/>
          <w:szCs w:val="24"/>
        </w:rPr>
        <w:t xml:space="preserve"> </w:t>
      </w:r>
      <w:r w:rsidR="004F6392" w:rsidRPr="003C4E50">
        <w:rPr>
          <w:rStyle w:val="markedcontent"/>
          <w:szCs w:val="24"/>
        </w:rPr>
        <w:lastRenderedPageBreak/>
        <w:t>klasie umożliwiają uczniowi zdobycie ocen cząstkowych, śródrocznych poprzez wyznaczenie</w:t>
      </w:r>
      <w:r w:rsidRPr="003C4E50">
        <w:rPr>
          <w:rStyle w:val="markedcontent"/>
          <w:szCs w:val="24"/>
        </w:rPr>
        <w:t xml:space="preserve"> </w:t>
      </w:r>
      <w:r w:rsidR="004F6392" w:rsidRPr="003C4E50">
        <w:rPr>
          <w:rStyle w:val="markedcontent"/>
          <w:szCs w:val="24"/>
        </w:rPr>
        <w:t>zakresu materiału do zdania lub wykonanie prac dodatkowych.</w:t>
      </w:r>
    </w:p>
    <w:p w14:paraId="795AB7CE" w14:textId="77777777" w:rsidR="004F6392" w:rsidRPr="003C4E50" w:rsidRDefault="007D0EA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13</w:t>
      </w:r>
      <w:r w:rsidR="004F6392" w:rsidRPr="003C4E50">
        <w:rPr>
          <w:rStyle w:val="markedcontent"/>
          <w:szCs w:val="24"/>
        </w:rPr>
        <w:t>. Jeżeli oceny ucznia zostały przesłane z poprzedniej placówki, to nauczyciele uczący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 xml:space="preserve">w danej klasie uwzględniają je przy wystawianiu ocen śródrocznych i </w:t>
      </w:r>
      <w:proofErr w:type="spellStart"/>
      <w:r w:rsidR="004F6392" w:rsidRPr="003C4E50">
        <w:rPr>
          <w:rStyle w:val="markedcontent"/>
          <w:szCs w:val="24"/>
        </w:rPr>
        <w:t>końcoworocznych</w:t>
      </w:r>
      <w:proofErr w:type="spellEnd"/>
      <w:r w:rsidR="004F6392" w:rsidRPr="003C4E50">
        <w:rPr>
          <w:rStyle w:val="markedcontent"/>
          <w:szCs w:val="24"/>
        </w:rPr>
        <w:t>.</w:t>
      </w:r>
    </w:p>
    <w:p w14:paraId="284A54F2" w14:textId="77777777" w:rsidR="00D44240" w:rsidRPr="003C4E50" w:rsidRDefault="007D0EA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14</w:t>
      </w:r>
      <w:r w:rsidR="00D44240" w:rsidRPr="003C4E50">
        <w:rPr>
          <w:rFonts w:eastAsia="Times New Roman"/>
          <w:szCs w:val="24"/>
          <w:lang w:eastAsia="pl-PL"/>
        </w:rPr>
        <w:t>. Ocenione prace pisemne uczeń powinien otrzymać w ciągu</w:t>
      </w:r>
      <w:r w:rsidR="004F6392" w:rsidRPr="003C4E50">
        <w:rPr>
          <w:rFonts w:eastAsia="Times New Roman"/>
          <w:szCs w:val="24"/>
          <w:lang w:eastAsia="pl-PL"/>
        </w:rPr>
        <w:t xml:space="preserve"> 2</w:t>
      </w:r>
      <w:r w:rsidR="00D44240" w:rsidRPr="003C4E50">
        <w:rPr>
          <w:rFonts w:eastAsia="Times New Roman"/>
          <w:szCs w:val="24"/>
          <w:lang w:eastAsia="pl-PL"/>
        </w:rPr>
        <w:t xml:space="preserve"> tygodni.</w:t>
      </w:r>
    </w:p>
    <w:p w14:paraId="46A98C2C" w14:textId="77777777" w:rsidR="00D44240" w:rsidRPr="003C4E50" w:rsidRDefault="007D0EAF" w:rsidP="003C4E50">
      <w:pPr>
        <w:spacing w:before="120" w:after="120" w:line="240" w:lineRule="auto"/>
        <w:jc w:val="both"/>
        <w:rPr>
          <w:rStyle w:val="markedcontent"/>
          <w:szCs w:val="24"/>
        </w:rPr>
      </w:pPr>
      <w:r w:rsidRPr="003C4E50">
        <w:rPr>
          <w:rFonts w:eastAsia="Times New Roman"/>
          <w:szCs w:val="24"/>
          <w:lang w:eastAsia="pl-PL"/>
        </w:rPr>
        <w:t>15</w:t>
      </w:r>
      <w:r w:rsidR="00D44240" w:rsidRPr="003C4E50">
        <w:rPr>
          <w:rFonts w:eastAsia="Times New Roman"/>
          <w:szCs w:val="24"/>
          <w:lang w:eastAsia="pl-PL"/>
        </w:rPr>
        <w:t xml:space="preserve">. </w:t>
      </w:r>
      <w:r w:rsidR="004F6392" w:rsidRPr="003C4E50">
        <w:rPr>
          <w:rStyle w:val="markedcontent"/>
          <w:szCs w:val="24"/>
        </w:rPr>
        <w:t>Uczniowie oraz rodzice są na bieżąco informowani o postępach dziecka, podczas</w:t>
      </w:r>
      <w:r w:rsidR="004F6392" w:rsidRPr="003C4E50">
        <w:rPr>
          <w:szCs w:val="24"/>
        </w:rPr>
        <w:br/>
      </w:r>
      <w:r w:rsidR="004F6392" w:rsidRPr="003C4E50">
        <w:rPr>
          <w:rStyle w:val="markedcontent"/>
          <w:szCs w:val="24"/>
        </w:rPr>
        <w:t>wywiadówek, zebrań</w:t>
      </w:r>
      <w:r w:rsidR="003078D9" w:rsidRPr="003C4E50">
        <w:rPr>
          <w:rStyle w:val="markedcontent"/>
          <w:szCs w:val="24"/>
        </w:rPr>
        <w:t xml:space="preserve"> </w:t>
      </w:r>
      <w:r w:rsidR="004F6392" w:rsidRPr="003C4E50">
        <w:rPr>
          <w:rStyle w:val="markedcontent"/>
          <w:szCs w:val="24"/>
        </w:rPr>
        <w:t>oraz spotkań indywidualnych</w:t>
      </w:r>
      <w:r w:rsidR="003078D9" w:rsidRPr="003C4E50">
        <w:rPr>
          <w:rStyle w:val="markedcontent"/>
          <w:szCs w:val="24"/>
        </w:rPr>
        <w:t xml:space="preserve"> </w:t>
      </w:r>
      <w:r w:rsidR="004F6392" w:rsidRPr="003C4E50">
        <w:rPr>
          <w:rStyle w:val="markedcontent"/>
          <w:szCs w:val="24"/>
        </w:rPr>
        <w:t>z wychowawcą lub nauczycielem.</w:t>
      </w:r>
    </w:p>
    <w:p w14:paraId="71736007" w14:textId="77777777" w:rsidR="00FA2C69" w:rsidRPr="003C4E50" w:rsidRDefault="007D0EA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16</w:t>
      </w:r>
      <w:r w:rsidR="00FA2C69" w:rsidRPr="003C4E50">
        <w:rPr>
          <w:rStyle w:val="markedcontent"/>
          <w:szCs w:val="24"/>
        </w:rPr>
        <w:t>. Wyniki sprawdzianów diagnostycznych przeprowadzanych w klasach IV-VIII, oraz</w:t>
      </w:r>
      <w:r w:rsidR="00FA2C69" w:rsidRPr="003C4E50">
        <w:rPr>
          <w:szCs w:val="24"/>
        </w:rPr>
        <w:br/>
      </w:r>
      <w:r w:rsidR="00FA2C69" w:rsidRPr="003C4E50">
        <w:rPr>
          <w:rStyle w:val="markedcontent"/>
          <w:szCs w:val="24"/>
        </w:rPr>
        <w:t>egzaminów próbnych dla uczniów klas ósmych, nauczyciele przekazują uczniom i ich rodzicom</w:t>
      </w:r>
      <w:r w:rsidR="00FA2C69" w:rsidRPr="003C4E50">
        <w:rPr>
          <w:szCs w:val="24"/>
        </w:rPr>
        <w:t xml:space="preserve"> </w:t>
      </w:r>
      <w:r w:rsidR="00FA2C69" w:rsidRPr="003C4E50">
        <w:rPr>
          <w:rStyle w:val="markedcontent"/>
          <w:szCs w:val="24"/>
        </w:rPr>
        <w:t>w postaci informacji bezpośredniej lub wiadomości przekazanej przez e-dziennik</w:t>
      </w:r>
    </w:p>
    <w:p w14:paraId="7237E9E5" w14:textId="77777777" w:rsidR="009D234F" w:rsidRPr="003C4E50" w:rsidRDefault="009D234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6614F20C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FA2C69" w:rsidRPr="003C4E50">
        <w:rPr>
          <w:rFonts w:eastAsia="Times New Roman"/>
          <w:b/>
          <w:bCs/>
          <w:szCs w:val="24"/>
          <w:lang w:eastAsia="pl-PL"/>
        </w:rPr>
        <w:t>2</w:t>
      </w:r>
    </w:p>
    <w:p w14:paraId="4C9699F0" w14:textId="77777777" w:rsidR="004B760F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1. </w:t>
      </w:r>
      <w:r w:rsidR="004B760F" w:rsidRPr="003C4E50">
        <w:rPr>
          <w:rFonts w:eastAsia="Times New Roman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14:paraId="489C7563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wzorowe,</w:t>
      </w:r>
    </w:p>
    <w:p w14:paraId="355031B4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bardzo dobre,</w:t>
      </w:r>
    </w:p>
    <w:p w14:paraId="608F9EF4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dobre,</w:t>
      </w:r>
    </w:p>
    <w:p w14:paraId="00D1EB4F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poprawne,</w:t>
      </w:r>
    </w:p>
    <w:p w14:paraId="103CE20F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nieodpowiednie,</w:t>
      </w:r>
    </w:p>
    <w:p w14:paraId="0AB9214F" w14:textId="77777777" w:rsidR="004B760F" w:rsidRPr="003C4E50" w:rsidRDefault="004B760F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naganne.</w:t>
      </w:r>
    </w:p>
    <w:p w14:paraId="7B3F9A17" w14:textId="77777777" w:rsidR="00D44240" w:rsidRPr="003C4E50" w:rsidRDefault="004B760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2. </w:t>
      </w:r>
      <w:r w:rsidR="00D44240" w:rsidRPr="003C4E50">
        <w:rPr>
          <w:rFonts w:eastAsia="Times New Roman"/>
          <w:szCs w:val="24"/>
          <w:lang w:eastAsia="pl-PL"/>
        </w:rPr>
        <w:t>Śródroczna i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="00D44240" w:rsidRPr="003C4E50">
        <w:rPr>
          <w:rFonts w:eastAsia="Times New Roman"/>
          <w:szCs w:val="24"/>
          <w:lang w:eastAsia="pl-PL"/>
        </w:rPr>
        <w:t>roczna ocena klasyfikacyjna zachowania uwzględnia w szczególności:</w:t>
      </w:r>
    </w:p>
    <w:p w14:paraId="52076A5D" w14:textId="77777777" w:rsidR="00D44240" w:rsidRPr="003C4E50" w:rsidRDefault="00D44240" w:rsidP="003C4E50">
      <w:pPr>
        <w:spacing w:before="120" w:after="120" w:line="240" w:lineRule="auto"/>
        <w:ind w:firstLine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wywiązywanie się z obowiązków ucznia,</w:t>
      </w:r>
    </w:p>
    <w:p w14:paraId="018859B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postępowanie zgodne z dobrem społeczności szkolnej,</w:t>
      </w:r>
    </w:p>
    <w:p w14:paraId="66E6727B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dbałość o honor i tradycje szkoły,</w:t>
      </w:r>
    </w:p>
    <w:p w14:paraId="31C2D0F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4) dbałość o piękno mowy ojczystej,</w:t>
      </w:r>
    </w:p>
    <w:p w14:paraId="19D6A750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5) dbałość o bezpieczeństwo i zdrowie własne oraz innych osób,</w:t>
      </w:r>
    </w:p>
    <w:p w14:paraId="5ADD61E8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6) godne, kulturalne zachowanie się w szkole i poza nią,</w:t>
      </w:r>
    </w:p>
    <w:p w14:paraId="7A01E3CF" w14:textId="77777777" w:rsidR="003078D9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7) okazywanie szacunku innym osobom.</w:t>
      </w:r>
    </w:p>
    <w:p w14:paraId="358D76EF" w14:textId="77777777" w:rsidR="003078D9" w:rsidRPr="003C4E50" w:rsidRDefault="003078D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3. </w:t>
      </w:r>
      <w:r w:rsidR="00F11612" w:rsidRPr="003C4E50">
        <w:rPr>
          <w:rFonts w:eastAsia="Times New Roman"/>
          <w:szCs w:val="24"/>
          <w:lang w:eastAsia="pl-PL"/>
        </w:rPr>
        <w:t>Uczeń, który w ciągu semestru otrzyma co najmniej 10 punktów ujemnych z zachowania w semestrze, nie może uzyskać oceny wzorowej z zachowania, otrzymując 15 punktów ujemnych z zachowania w semestrze, nie może utrzymać oceny bardzo dobrej z zachowania.</w:t>
      </w:r>
    </w:p>
    <w:p w14:paraId="0F1876AF" w14:textId="77777777" w:rsidR="00D44240" w:rsidRPr="003C4E50" w:rsidRDefault="004B760F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</w:t>
      </w:r>
      <w:r w:rsidR="00D44240" w:rsidRPr="003C4E50">
        <w:rPr>
          <w:rFonts w:eastAsia="Times New Roman"/>
          <w:szCs w:val="24"/>
          <w:lang w:eastAsia="pl-PL"/>
        </w:rPr>
        <w:t>. W klasach I</w:t>
      </w:r>
      <w:r w:rsidR="009D234F" w:rsidRPr="003C4E50">
        <w:rPr>
          <w:rFonts w:eastAsia="Times New Roman"/>
          <w:szCs w:val="24"/>
          <w:lang w:eastAsia="pl-PL"/>
        </w:rPr>
        <w:t>–</w:t>
      </w:r>
      <w:r w:rsidR="00D44240" w:rsidRPr="003C4E50">
        <w:rPr>
          <w:rFonts w:eastAsia="Times New Roman"/>
          <w:szCs w:val="24"/>
          <w:lang w:eastAsia="pl-PL"/>
        </w:rPr>
        <w:t>III śródroczne i roczne oceny klasyfikacyjne zachowania są ocenami opisowymi.</w:t>
      </w:r>
      <w:r w:rsidRPr="003C4E50">
        <w:rPr>
          <w:rFonts w:eastAsia="Times New Roman"/>
          <w:szCs w:val="24"/>
          <w:lang w:eastAsia="pl-PL"/>
        </w:rPr>
        <w:t xml:space="preserve"> Szczegółowe zasady bieżących ocen  z zachowania wynikają z zasad PZO w poszczególnych klasach.</w:t>
      </w:r>
    </w:p>
    <w:p w14:paraId="388DD27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4. Określając ocenę zachowania, wychowawca zwraca uwagę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na częstotliwość i nasilenie zjawisk zawartych w kryteriach oceny. Za punkt wyjścia przyjmuje się ocenę dobrą, która określa właściwe zachowanie i jest oceną pozytywną. </w:t>
      </w:r>
    </w:p>
    <w:p w14:paraId="33D01698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0FF8641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lastRenderedPageBreak/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FA2C69" w:rsidRPr="003C4E50">
        <w:rPr>
          <w:rFonts w:eastAsia="Times New Roman"/>
          <w:b/>
          <w:bCs/>
          <w:szCs w:val="24"/>
          <w:lang w:eastAsia="pl-PL"/>
        </w:rPr>
        <w:t>3</w:t>
      </w:r>
    </w:p>
    <w:p w14:paraId="75CE5EE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091C98D8" w14:textId="77777777" w:rsidR="00003525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2. Klasyfikację śródroczną uczniów przeprowadza się raz w ciągu roku szkolnego w ostatnim tygodniu przed feriami zimowymi. </w:t>
      </w:r>
    </w:p>
    <w:p w14:paraId="29205BE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3. W klasach I</w:t>
      </w:r>
      <w:r w:rsidR="005D14E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>III śródroczne oceny klasyfikacyjne z zajęć edukacyjnych są ocenami opisowymi.</w:t>
      </w:r>
    </w:p>
    <w:p w14:paraId="59737B8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zachowania, z tym że w klasach I–III szkoły podstawowej w przypadku:</w:t>
      </w:r>
    </w:p>
    <w:p w14:paraId="3E578BA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obowiązkowych zajęć edukacyjnych ustala się jedną roczną ocenę klasyfikacyjną z tych zajęć,</w:t>
      </w:r>
    </w:p>
    <w:p w14:paraId="3F94EDFE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dodatkowych zajęć edukacyjnych ustala się jedną roczną ocenę klasyfikacyjną z tych zajęć.</w:t>
      </w:r>
    </w:p>
    <w:p w14:paraId="4F7AF3D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5. Na klasyfikację końcową składają się:</w:t>
      </w:r>
    </w:p>
    <w:p w14:paraId="3AE8DB97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roczne oceny klasyfikacyjne z zajęć edukacyjnych, ustalone w klasie programowo najwyższej, oraz</w:t>
      </w:r>
    </w:p>
    <w:p w14:paraId="123D05F4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2) roczne oceny klasyfikacyjne z zajęć edukacyjnych, których realizacja zakończyła się w klasach programowo niższych w szkole, oraz</w:t>
      </w:r>
    </w:p>
    <w:p w14:paraId="4A1A09CD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roczna ocena klasyfikacyjna zachowania ustalona w klasie programowo najwyższej.</w:t>
      </w:r>
    </w:p>
    <w:p w14:paraId="63F6E51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6. Klasyfikacji końcowej dokonuje się w klasie programowo najwyższej szkoły.</w:t>
      </w:r>
    </w:p>
    <w:p w14:paraId="11BFD1F1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6E5C692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FA2C69" w:rsidRPr="003C4E50">
        <w:rPr>
          <w:rFonts w:eastAsia="Times New Roman"/>
          <w:b/>
          <w:bCs/>
          <w:szCs w:val="24"/>
          <w:lang w:eastAsia="pl-PL"/>
        </w:rPr>
        <w:t>4</w:t>
      </w:r>
    </w:p>
    <w:p w14:paraId="37FF9579" w14:textId="77777777" w:rsidR="00A66AEE" w:rsidRPr="003C4E50" w:rsidRDefault="00FA2C69" w:rsidP="003C4E50">
      <w:pPr>
        <w:numPr>
          <w:ilvl w:val="0"/>
          <w:numId w:val="3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Style w:val="markedcontent"/>
          <w:szCs w:val="24"/>
        </w:rPr>
        <w:t>Nie później niż na 30 dni przed zakończeniem zajęć dydaktyczno-wychowawczych</w:t>
      </w:r>
      <w:r w:rsidRPr="003C4E50">
        <w:rPr>
          <w:szCs w:val="24"/>
        </w:rPr>
        <w:br/>
      </w:r>
      <w:r w:rsidRPr="003C4E50">
        <w:rPr>
          <w:rStyle w:val="markedcontent"/>
          <w:szCs w:val="24"/>
        </w:rPr>
        <w:t>wychowawcy informują uczniów i rodziców o przewidywanych rocznych ocenach</w:t>
      </w:r>
      <w:r w:rsidRPr="003C4E50">
        <w:rPr>
          <w:szCs w:val="24"/>
        </w:rPr>
        <w:br/>
      </w:r>
      <w:r w:rsidRPr="003C4E50">
        <w:rPr>
          <w:rStyle w:val="markedcontent"/>
          <w:szCs w:val="24"/>
        </w:rPr>
        <w:t>klasyfikacyjnych z zajęć edukacyjnych oraz o przewidywanej rocznej ocenie klasyfikacyjnej</w:t>
      </w:r>
      <w:r w:rsidR="00A66AEE" w:rsidRPr="003C4E50">
        <w:rPr>
          <w:szCs w:val="24"/>
        </w:rPr>
        <w:t xml:space="preserve"> </w:t>
      </w:r>
      <w:r w:rsidRPr="003C4E50">
        <w:rPr>
          <w:rStyle w:val="markedcontent"/>
          <w:szCs w:val="24"/>
        </w:rPr>
        <w:t>zachowania poprzez wpis oceny do e-dziennika.</w:t>
      </w:r>
    </w:p>
    <w:p w14:paraId="631612E7" w14:textId="77777777" w:rsidR="00A66AEE" w:rsidRPr="003C4E50" w:rsidRDefault="00FA2C69" w:rsidP="003C4E50">
      <w:pPr>
        <w:numPr>
          <w:ilvl w:val="0"/>
          <w:numId w:val="3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Informację o ww. ocenach przekazuje się rodzicom również podczas zebrań. Termin zebrania z rodzicami podaje się poprzez umieszczenie informacji w e-dzienniku.</w:t>
      </w:r>
    </w:p>
    <w:p w14:paraId="60E020DA" w14:textId="77777777" w:rsidR="00A66AEE" w:rsidRPr="003C4E50" w:rsidRDefault="00FA2C69" w:rsidP="003C4E50">
      <w:pPr>
        <w:numPr>
          <w:ilvl w:val="0"/>
          <w:numId w:val="3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Nieobecność rodziców na wymienionym zebraniu zwalnia szkołę z obowiązku</w:t>
      </w:r>
      <w:r w:rsidRPr="003C4E50">
        <w:rPr>
          <w:rFonts w:eastAsia="Times New Roman"/>
          <w:szCs w:val="24"/>
          <w:lang w:eastAsia="pl-PL"/>
        </w:rPr>
        <w:br/>
        <w:t>poinformowania o przewidywanych rocznych ocenach klasyfikacyjnych z zajęć</w:t>
      </w:r>
      <w:r w:rsidRPr="003C4E50">
        <w:rPr>
          <w:rFonts w:eastAsia="Times New Roman"/>
          <w:szCs w:val="24"/>
          <w:lang w:eastAsia="pl-PL"/>
        </w:rPr>
        <w:br/>
        <w:t>edukacyjnych oraz o przewidywanej rocznej ocenie klasyfikacyjnej zachowania</w:t>
      </w:r>
      <w:r w:rsidRPr="003C4E50">
        <w:rPr>
          <w:rFonts w:eastAsia="Times New Roman"/>
          <w:szCs w:val="24"/>
          <w:lang w:eastAsia="pl-PL"/>
        </w:rPr>
        <w:br/>
        <w:t>w terminie wskazanym w statucie – z uwagi na nieobecność rodzic powinien sam</w:t>
      </w:r>
      <w:r w:rsidRPr="003C4E50">
        <w:rPr>
          <w:rFonts w:eastAsia="Times New Roman"/>
          <w:szCs w:val="24"/>
          <w:lang w:eastAsia="pl-PL"/>
        </w:rPr>
        <w:br/>
        <w:t>dążyć do zapoznania się z informacją o przewidywanych ocenach. Tym samym należy</w:t>
      </w:r>
      <w:r w:rsidRPr="003C4E50">
        <w:rPr>
          <w:rFonts w:eastAsia="Times New Roman"/>
          <w:szCs w:val="24"/>
          <w:lang w:eastAsia="pl-PL"/>
        </w:rPr>
        <w:br/>
        <w:t>pamiętać, ze ww. oceny zamieszczane są w -e dzienniku.</w:t>
      </w:r>
    </w:p>
    <w:p w14:paraId="11592B7B" w14:textId="77777777" w:rsidR="00A66AEE" w:rsidRPr="003C4E50" w:rsidRDefault="00FA2C69" w:rsidP="003C4E50">
      <w:pPr>
        <w:numPr>
          <w:ilvl w:val="0"/>
          <w:numId w:val="35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Warunki i tryb uzyskiwania wyższej niż przewidywana rocznej oceny klasyfikacyjnej</w:t>
      </w:r>
      <w:r w:rsidR="00A66AEE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z zajęć edukacyjnych oraz rocznej klasyfikacyjnej oceny zachowania:</w:t>
      </w:r>
    </w:p>
    <w:p w14:paraId="24E5D0D2" w14:textId="77777777" w:rsidR="00A66AEE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w ciągu 3 dni od poinformowania rodziców uczeń lub jego rodzice zwracają się z pisemnym</w:t>
      </w:r>
      <w:r w:rsidR="00DA74C2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 xml:space="preserve">wnioskiem do nauczyciela przedmiotu o podwyższenie przewidywanej </w:t>
      </w:r>
      <w:r w:rsidRPr="003C4E50">
        <w:rPr>
          <w:rFonts w:eastAsia="Times New Roman"/>
          <w:szCs w:val="24"/>
          <w:lang w:eastAsia="pl-PL"/>
        </w:rPr>
        <w:lastRenderedPageBreak/>
        <w:t>rocznej oceny</w:t>
      </w:r>
      <w:r w:rsidR="00DA74C2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klasyfikacyjnej z zajęć edukacyjnych lub do wychowawcy o podwyższenie</w:t>
      </w:r>
      <w:r w:rsidR="00DA74C2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przewidywanej</w:t>
      </w:r>
      <w:r w:rsidR="00DA74C2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rocznej oceny klasyfikacyjnej zachowania (maksimum o</w:t>
      </w:r>
      <w:r w:rsidR="00A66AEE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jeden stopień),</w:t>
      </w:r>
    </w:p>
    <w:p w14:paraId="1F88D88A" w14:textId="77777777" w:rsidR="00F11612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nauczyciel lub odpowiednio wychowawca spisuje z uczniem kontrakt, który zawiera:</w:t>
      </w:r>
      <w:r w:rsidRPr="003C4E50">
        <w:rPr>
          <w:rFonts w:eastAsia="Times New Roman"/>
          <w:szCs w:val="24"/>
          <w:lang w:eastAsia="pl-PL"/>
        </w:rPr>
        <w:br/>
        <w:t>a) formy podwyższenia przewidywanej oceny klasyfikacyjnej,</w:t>
      </w:r>
    </w:p>
    <w:p w14:paraId="5FE7EE36" w14:textId="77777777" w:rsidR="00A66AEE" w:rsidRPr="003C4E50" w:rsidRDefault="00FA2C69" w:rsidP="003C4E50">
      <w:pPr>
        <w:spacing w:before="120" w:after="120" w:line="240" w:lineRule="auto"/>
        <w:ind w:left="720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termin podwyższenia,</w:t>
      </w:r>
    </w:p>
    <w:p w14:paraId="5FAA83C7" w14:textId="77777777" w:rsidR="00775036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pod kontraktem podpisuje się uczeń oraz jego rodzice i nauczyciel,</w:t>
      </w:r>
    </w:p>
    <w:p w14:paraId="2B8E544B" w14:textId="77777777" w:rsidR="00775036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ocena przewidywana może różnić się o jeden stopień od oceny śródrocznej lub rocznej</w:t>
      </w:r>
      <w:r w:rsidR="0077503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z uwagi na uzyskane przez ucznia oceny bieżące w okresie od wystawienia oceny</w:t>
      </w:r>
      <w:r w:rsidR="0077503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przewidywanej do wystawienia oceny śródrocznej lub rocznej.</w:t>
      </w:r>
    </w:p>
    <w:p w14:paraId="0E448369" w14:textId="77777777" w:rsidR="00775036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tryb podwyższenia przewidywanej rocznej klasyfikacyjnej oceny z zajęć edukacyjnych</w:t>
      </w:r>
      <w:r w:rsidR="0077503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i rocznej klasyfikacyjnej oceny zachowania kończy się na 3 dni przed klasyfikacyjnym</w:t>
      </w:r>
      <w:r w:rsidR="00775036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zebraniem</w:t>
      </w:r>
      <w:r w:rsidR="00A66AEE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rady pedagogicznej,</w:t>
      </w:r>
    </w:p>
    <w:p w14:paraId="75721587" w14:textId="77777777" w:rsidR="00DA74C2" w:rsidRPr="003C4E50" w:rsidRDefault="00FA2C69" w:rsidP="003C4E50">
      <w:pPr>
        <w:numPr>
          <w:ilvl w:val="0"/>
          <w:numId w:val="36"/>
        </w:num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dokumentację związaną z powyższą procedurą przechowuje nauczyciel do zakończenia</w:t>
      </w:r>
      <w:r w:rsidRPr="003C4E50">
        <w:rPr>
          <w:rFonts w:eastAsia="Times New Roman"/>
          <w:szCs w:val="24"/>
          <w:lang w:eastAsia="pl-PL"/>
        </w:rPr>
        <w:br/>
        <w:t>roku szkolnego.</w:t>
      </w:r>
    </w:p>
    <w:p w14:paraId="34B0D9B3" w14:textId="77777777" w:rsidR="00FA2C69" w:rsidRPr="003C4E50" w:rsidRDefault="00FA2C6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br/>
        <w:t xml:space="preserve">5. Na </w:t>
      </w:r>
      <w:r w:rsidR="00DA74C2" w:rsidRPr="003C4E50">
        <w:rPr>
          <w:rFonts w:eastAsia="Times New Roman"/>
          <w:szCs w:val="24"/>
          <w:lang w:eastAsia="pl-PL"/>
        </w:rPr>
        <w:t>3</w:t>
      </w:r>
      <w:r w:rsidRPr="003C4E50">
        <w:rPr>
          <w:rFonts w:eastAsia="Times New Roman"/>
          <w:szCs w:val="24"/>
          <w:lang w:eastAsia="pl-PL"/>
        </w:rPr>
        <w:t xml:space="preserve"> dni przed klasyfikacyjnym zebraniem rady pedagogicznej nauczyciele ustalają</w:t>
      </w:r>
      <w:r w:rsidRPr="003C4E50">
        <w:rPr>
          <w:rFonts w:eastAsia="Times New Roman"/>
          <w:szCs w:val="24"/>
          <w:lang w:eastAsia="pl-PL"/>
        </w:rPr>
        <w:br/>
        <w:t>i wpisują do e- dziennika oceny klasyfikacyjne z zajęć edukacyjnych, a wychowawca</w:t>
      </w:r>
      <w:r w:rsidRPr="003C4E50">
        <w:rPr>
          <w:rFonts w:eastAsia="Times New Roman"/>
          <w:szCs w:val="24"/>
          <w:lang w:eastAsia="pl-PL"/>
        </w:rPr>
        <w:br/>
        <w:t>klasy ocenę klasyfikacyjną zachowania.</w:t>
      </w:r>
    </w:p>
    <w:p w14:paraId="7F9C7307" w14:textId="77777777" w:rsidR="00FA2C69" w:rsidRPr="003C4E50" w:rsidRDefault="00FA2C69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FF5CCE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2. Informację o zebraniach z rodzicami podaje się poprzez wpisanie do dziennika </w:t>
      </w:r>
      <w:r w:rsidR="00775036" w:rsidRPr="003C4E50">
        <w:rPr>
          <w:rFonts w:eastAsia="Times New Roman"/>
          <w:szCs w:val="24"/>
          <w:lang w:eastAsia="pl-PL"/>
        </w:rPr>
        <w:t xml:space="preserve">elektronicznego </w:t>
      </w:r>
      <w:r w:rsidRPr="003C4E50">
        <w:rPr>
          <w:rFonts w:eastAsia="Times New Roman"/>
          <w:szCs w:val="24"/>
          <w:lang w:eastAsia="pl-PL"/>
        </w:rPr>
        <w:t>oraz zamieszczenie jej na stronie internetowej szkoły.</w:t>
      </w:r>
    </w:p>
    <w:p w14:paraId="03C383D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3. Nieobecność rodziców na wymienionym zebraniu lub brak potwierdzenia w dzienniczku ucznia o zapoznaniu się z informacją, zwalnia szkołę z obowiązku poinformowania o przewidywanych rocznych ocenach klasyfikacyjnych z zajęć edukacyjnych oraz o przewidywanej rocznej ocenie klasyfikacyjnej zachowania w terminie wskazanym w statucie </w:t>
      </w:r>
      <w:r w:rsidR="005D14E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z uwagi na nieobecność rodzic winien sam dążyć do zapoznania się z informacją o przewidywanych ocenach. </w:t>
      </w:r>
    </w:p>
    <w:p w14:paraId="7EA52CC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4. Warunki i tryb uzyskiwania wyższej niż przewidywana rocznej oceny klasyfikacyjnej z zajęć edukacyjnych oraz rocznej klasyfikacyjnej oceny zachowania:</w:t>
      </w:r>
    </w:p>
    <w:p w14:paraId="21B413E2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1) w ciągu </w:t>
      </w:r>
      <w:r w:rsidR="00DA74C2" w:rsidRPr="003C4E50">
        <w:rPr>
          <w:rFonts w:eastAsia="Times New Roman"/>
          <w:szCs w:val="24"/>
          <w:lang w:eastAsia="pl-PL"/>
        </w:rPr>
        <w:t>3</w:t>
      </w:r>
      <w:r w:rsidRPr="003C4E50">
        <w:rPr>
          <w:rFonts w:eastAsia="Times New Roman"/>
          <w:szCs w:val="24"/>
          <w:lang w:eastAsia="pl-PL"/>
        </w:rPr>
        <w:t xml:space="preserve"> dni od </w:t>
      </w:r>
      <w:r w:rsidRPr="003C4E50">
        <w:rPr>
          <w:szCs w:val="24"/>
        </w:rPr>
        <w:t>poinformowania rodziców</w:t>
      </w:r>
      <w:r w:rsidR="002D225A" w:rsidRPr="003C4E50">
        <w:rPr>
          <w:szCs w:val="24"/>
        </w:rPr>
        <w:t xml:space="preserve"> </w:t>
      </w:r>
      <w:r w:rsidRPr="003C4E50">
        <w:rPr>
          <w:rFonts w:eastAsia="Times New Roman"/>
          <w:szCs w:val="24"/>
          <w:lang w:eastAsia="pl-PL"/>
        </w:rPr>
        <w:t>uczeń lub jego rodzice zwracają się z 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14:paraId="146B7821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nauczyciel lub </w:t>
      </w:r>
      <w:r w:rsidR="00640D3A" w:rsidRPr="003C4E50">
        <w:rPr>
          <w:rFonts w:eastAsia="Times New Roman"/>
          <w:szCs w:val="24"/>
          <w:lang w:eastAsia="pl-PL"/>
        </w:rPr>
        <w:t xml:space="preserve">odpowiednio </w:t>
      </w:r>
      <w:r w:rsidRPr="003C4E50">
        <w:rPr>
          <w:rFonts w:eastAsia="Times New Roman"/>
          <w:szCs w:val="24"/>
          <w:lang w:eastAsia="pl-PL"/>
        </w:rPr>
        <w:t xml:space="preserve">wychowawca spisuje z uczniem kontrakt, który zawiera: </w:t>
      </w:r>
    </w:p>
    <w:p w14:paraId="79EC5836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a) formy podwyższenia przewidywanej oceny klasyfikacyjnej,</w:t>
      </w:r>
    </w:p>
    <w:p w14:paraId="7B0101BB" w14:textId="77777777" w:rsidR="00D44240" w:rsidRPr="003C4E50" w:rsidRDefault="00D44240" w:rsidP="003C4E50">
      <w:pPr>
        <w:spacing w:before="120" w:after="120" w:line="240" w:lineRule="auto"/>
        <w:ind w:left="567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b) termin podwyższenia;</w:t>
      </w:r>
    </w:p>
    <w:p w14:paraId="70AC5559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3) pod kontraktem podpis</w:t>
      </w:r>
      <w:r w:rsidR="002D225A" w:rsidRPr="003C4E50">
        <w:rPr>
          <w:rFonts w:eastAsia="Times New Roman"/>
          <w:szCs w:val="24"/>
          <w:lang w:eastAsia="pl-PL"/>
        </w:rPr>
        <w:t xml:space="preserve">uje się uczeń oraz jego rodzice </w:t>
      </w:r>
      <w:r w:rsidRPr="003C4E50">
        <w:rPr>
          <w:rFonts w:eastAsia="Times New Roman"/>
          <w:szCs w:val="24"/>
          <w:lang w:eastAsia="pl-PL"/>
        </w:rPr>
        <w:t>i nauczyciel,</w:t>
      </w:r>
    </w:p>
    <w:p w14:paraId="1E531F43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4) tryb podwyższenia przewidywanej rocznej klasyfikacyjnej oceny z zajęć edukacyjnych i rocznej klasyfikacyjnej oceny zachowania kończy się na </w:t>
      </w:r>
      <w:r w:rsidR="00640D3A" w:rsidRPr="003C4E50">
        <w:rPr>
          <w:rFonts w:eastAsia="Times New Roman"/>
          <w:szCs w:val="24"/>
          <w:lang w:eastAsia="pl-PL"/>
        </w:rPr>
        <w:t>.</w:t>
      </w:r>
      <w:r w:rsidR="005D14EA" w:rsidRPr="003C4E50">
        <w:rPr>
          <w:rFonts w:eastAsia="Times New Roman"/>
          <w:szCs w:val="24"/>
          <w:lang w:eastAsia="pl-PL"/>
        </w:rPr>
        <w:t>.</w:t>
      </w:r>
      <w:r w:rsidR="00640D3A" w:rsidRPr="003C4E50">
        <w:rPr>
          <w:rFonts w:eastAsia="Times New Roman"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dni przed klasyfikacyjnym zebraniem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rady pedagogicznej</w:t>
      </w:r>
      <w:r w:rsidR="005D14EA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75E2FE6A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 xml:space="preserve">5) dokumentację związaną z powyższą procedurą przechowuje nauczyciel do zakończenia </w:t>
      </w:r>
      <w:r w:rsidRPr="003C4E50">
        <w:rPr>
          <w:rFonts w:eastAsia="Times New Roman"/>
          <w:szCs w:val="24"/>
          <w:lang w:eastAsia="pl-PL"/>
        </w:rPr>
        <w:br/>
        <w:t xml:space="preserve">roku szkolnego. </w:t>
      </w:r>
    </w:p>
    <w:p w14:paraId="204727B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5. Na</w:t>
      </w:r>
      <w:r w:rsidR="00DA74C2" w:rsidRPr="003C4E50">
        <w:rPr>
          <w:rFonts w:eastAsia="Times New Roman"/>
          <w:szCs w:val="24"/>
          <w:lang w:eastAsia="pl-PL"/>
        </w:rPr>
        <w:t xml:space="preserve"> 3</w:t>
      </w:r>
      <w:r w:rsidRPr="003C4E50">
        <w:rPr>
          <w:rFonts w:eastAsia="Times New Roman"/>
          <w:szCs w:val="24"/>
          <w:lang w:eastAsia="pl-PL"/>
        </w:rPr>
        <w:t xml:space="preserve"> dni przed klasyfikacyjnym zebraniem rady pedagogicznej nauczyciele ustalają </w:t>
      </w:r>
      <w:r w:rsidRPr="003C4E50">
        <w:rPr>
          <w:rFonts w:eastAsia="Times New Roman"/>
          <w:szCs w:val="24"/>
          <w:lang w:eastAsia="pl-PL"/>
        </w:rPr>
        <w:br/>
        <w:t>i wpisują do dziennika lekcyjnego oceny klasyfikacyjne z zajęć edukacyjnych, a wychowawca klasy ocenę klasyfikacyjną zachowania.</w:t>
      </w:r>
    </w:p>
    <w:p w14:paraId="64CC419E" w14:textId="77777777" w:rsidR="003E0492" w:rsidRPr="003C4E50" w:rsidRDefault="003E04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0AFE40F0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DA74C2" w:rsidRPr="003C4E50">
        <w:rPr>
          <w:rFonts w:eastAsia="Times New Roman"/>
          <w:b/>
          <w:bCs/>
          <w:szCs w:val="24"/>
          <w:lang w:eastAsia="pl-PL"/>
        </w:rPr>
        <w:t>5</w:t>
      </w:r>
    </w:p>
    <w:p w14:paraId="570DF84D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</w:t>
      </w:r>
      <w:r w:rsidR="006C17DD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okresie, za który przeprowadzana jest klasyfikacja.</w:t>
      </w:r>
    </w:p>
    <w:p w14:paraId="4DFB75E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14:paraId="42E69674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3. Na wniosek ucznia nieklasyfikowanego z powodu nieusprawiedliwionej nieobecności lub na wniosek jego rodziców rada pedagogiczna może wyrazić zgodę na egzamin klasyfikacyjny.</w:t>
      </w:r>
    </w:p>
    <w:p w14:paraId="2326A5D3" w14:textId="77777777" w:rsidR="00D44240" w:rsidRPr="003C4E50" w:rsidRDefault="00C83D77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</w:t>
      </w:r>
      <w:r w:rsidR="00D44240" w:rsidRPr="003C4E50">
        <w:rPr>
          <w:rFonts w:eastAsia="Times New Roman"/>
          <w:szCs w:val="24"/>
          <w:lang w:eastAsia="pl-PL"/>
        </w:rPr>
        <w:t xml:space="preserve">. Warunki, tryb i formę egzaminu klasyfikacyjnego ustala minister właściwy do spraw oświaty i wychowania. </w:t>
      </w:r>
    </w:p>
    <w:p w14:paraId="1CB466A6" w14:textId="77777777" w:rsidR="003E0492" w:rsidRPr="003C4E50" w:rsidRDefault="003E0492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FD29D5C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DA74C2" w:rsidRPr="003C4E50">
        <w:rPr>
          <w:rFonts w:eastAsia="Times New Roman"/>
          <w:b/>
          <w:bCs/>
          <w:szCs w:val="24"/>
          <w:lang w:eastAsia="pl-PL"/>
        </w:rPr>
        <w:t>6</w:t>
      </w:r>
    </w:p>
    <w:p w14:paraId="5DEBAEF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Uczeń klasy I–III szkoły podstawowej otrzymuje w każdym roku szkolnym promocję do klasy programowo wyższej.</w:t>
      </w:r>
    </w:p>
    <w:p w14:paraId="35A3D35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68F0288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3.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3C4E50">
        <w:rPr>
          <w:rFonts w:eastAsia="Times New Roman"/>
          <w:szCs w:val="24"/>
          <w:lang w:eastAsia="pl-PL"/>
        </w:rPr>
        <w:t>i</w:t>
      </w:r>
      <w:proofErr w:type="spellEnd"/>
      <w:r w:rsidRPr="003C4E50">
        <w:rPr>
          <w:rFonts w:eastAsia="Times New Roman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6050383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14:paraId="00892FA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14:paraId="29F70BAA" w14:textId="77777777" w:rsidR="002D225A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6. Uczeń, który posiada orzeczenie o potrzebie kształcenia specjalnego i ma opóźnienie w realizacji programu nauczania co najmniej jednej klasy, a który w szkole podstawowej uzyskuje ze wszystkich obowiązkowych zajęć edukacyjnych oceny uznane za pozytywne oraz rokuje opanowanie w jednym roku szkolnym treści nauczania przewidzianych w programie nauczania </w:t>
      </w:r>
      <w:r w:rsidRPr="003C4E50">
        <w:rPr>
          <w:rFonts w:eastAsia="Times New Roman"/>
          <w:szCs w:val="24"/>
          <w:lang w:eastAsia="pl-PL"/>
        </w:rPr>
        <w:lastRenderedPageBreak/>
        <w:t xml:space="preserve">dwóch klas, może być promowany do klasy programowo wyższej również w ciągu roku szkolnego. </w:t>
      </w:r>
    </w:p>
    <w:p w14:paraId="0587505B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7. Uczeń, który nie otrzymał promocji do klasy programowo wyższej powtarza klasę.</w:t>
      </w:r>
    </w:p>
    <w:p w14:paraId="332258A3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47AF2F6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6</w:t>
      </w:r>
      <w:r w:rsidR="00DA74C2" w:rsidRPr="003C4E50">
        <w:rPr>
          <w:rFonts w:eastAsia="Times New Roman"/>
          <w:b/>
          <w:bCs/>
          <w:szCs w:val="24"/>
          <w:lang w:eastAsia="pl-PL"/>
        </w:rPr>
        <w:t>7</w:t>
      </w:r>
    </w:p>
    <w:p w14:paraId="26BB78B9" w14:textId="77777777" w:rsidR="002D225A" w:rsidRPr="003C4E50" w:rsidRDefault="00D44240" w:rsidP="003C4E50">
      <w:pPr>
        <w:spacing w:before="120" w:after="120" w:line="240" w:lineRule="auto"/>
        <w:jc w:val="both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1. 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14:paraId="011326A1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Wymienione zastrzeżenia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56BDA4A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3.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4462CDBF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1) w przypadku rocznej oceny klasyfikacyjnej z zajęć edukacyjnych – przeprowadza sprawdzian wiadomości i umiejętności ucznia, oraz ustala roczną ocenę klasyfikacyjną z danych zajęć edukacyjnych,</w:t>
      </w:r>
    </w:p>
    <w:p w14:paraId="1D7C0256" w14:textId="77777777" w:rsidR="00D44240" w:rsidRPr="003C4E50" w:rsidRDefault="00D44240" w:rsidP="003C4E50">
      <w:pPr>
        <w:spacing w:before="120" w:after="120" w:line="240" w:lineRule="auto"/>
        <w:ind w:left="284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2) w przypadku rocznej oceny klasyfikacyjnej zachowania </w:t>
      </w:r>
      <w:r w:rsidR="005D14EA" w:rsidRPr="003C4E50">
        <w:rPr>
          <w:rFonts w:eastAsia="Times New Roman"/>
          <w:szCs w:val="24"/>
          <w:lang w:eastAsia="pl-PL"/>
        </w:rPr>
        <w:t>–</w:t>
      </w:r>
      <w:r w:rsidRPr="003C4E50">
        <w:rPr>
          <w:rFonts w:eastAsia="Times New Roman"/>
          <w:szCs w:val="24"/>
          <w:lang w:eastAsia="pl-PL"/>
        </w:rPr>
        <w:t xml:space="preserve"> ustala roczną ocenę klasyfikacyjną</w:t>
      </w:r>
      <w:r w:rsidR="005D14EA" w:rsidRPr="003C4E50">
        <w:rPr>
          <w:rFonts w:eastAsia="Times New Roman"/>
          <w:szCs w:val="24"/>
          <w:lang w:eastAsia="pl-PL"/>
        </w:rPr>
        <w:t>.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397270F0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14:paraId="76637CE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 xml:space="preserve">5. Komisje działają w trybie i na zasadach ustalonych przez ministra właściwego do spraw oświaty i wychowania. </w:t>
      </w:r>
    </w:p>
    <w:p w14:paraId="61BBA253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6. Przepisy ust. 1–5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</w:t>
      </w:r>
    </w:p>
    <w:p w14:paraId="764F4675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A4EDD74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DA74C2" w:rsidRPr="003C4E50">
        <w:rPr>
          <w:rFonts w:eastAsia="Times New Roman"/>
          <w:b/>
          <w:bCs/>
          <w:szCs w:val="24"/>
          <w:lang w:eastAsia="pl-PL"/>
        </w:rPr>
        <w:t>68</w:t>
      </w:r>
    </w:p>
    <w:p w14:paraId="1E929B2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Począwszy od klasy IV szkoły podstawowej, uczeń, który w wyniku klasyfikacji rocznej otrzymał n</w:t>
      </w:r>
      <w:r w:rsidR="002D225A" w:rsidRPr="003C4E50">
        <w:rPr>
          <w:rFonts w:eastAsia="Times New Roman"/>
          <w:szCs w:val="24"/>
          <w:lang w:eastAsia="pl-PL"/>
        </w:rPr>
        <w:t>egatywną ocenę klasyfikacyjną z</w:t>
      </w:r>
      <w:r w:rsidRPr="003C4E50">
        <w:rPr>
          <w:rFonts w:eastAsia="Times New Roman"/>
          <w:szCs w:val="24"/>
          <w:lang w:eastAsia="pl-PL"/>
        </w:rPr>
        <w:t xml:space="preserve"> jednych albo dwóch obowiązkowych zajęć edukacyjnych</w:t>
      </w:r>
      <w:r w:rsidR="002D225A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– może przystąpić do egzaminu poprawkowego z tych zajęć</w:t>
      </w:r>
      <w:r w:rsidR="00F3790D" w:rsidRPr="003C4E50">
        <w:rPr>
          <w:rFonts w:eastAsia="Times New Roman"/>
          <w:szCs w:val="24"/>
          <w:lang w:eastAsia="pl-PL"/>
        </w:rPr>
        <w:t xml:space="preserve"> na wniosek rodziców lub opiekunów prawnych skierowany do dyrektora w ciągu 5 dni od dnia klasyfikacji rocznej. </w:t>
      </w:r>
      <w:r w:rsidRPr="003C4E50">
        <w:rPr>
          <w:rFonts w:eastAsia="Times New Roman"/>
          <w:szCs w:val="24"/>
          <w:lang w:eastAsia="pl-PL"/>
        </w:rPr>
        <w:t xml:space="preserve"> </w:t>
      </w:r>
    </w:p>
    <w:p w14:paraId="79573C92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Egzamin poprawkowy przeprowadza komisja powołana przez dyrektora szkoły.</w:t>
      </w:r>
    </w:p>
    <w:p w14:paraId="22BBB49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3. Warunki, tryb i formę egzaminu poprawkowego ustala minis</w:t>
      </w:r>
      <w:r w:rsidR="002579A5" w:rsidRPr="003C4E50">
        <w:rPr>
          <w:rFonts w:eastAsia="Times New Roman"/>
          <w:szCs w:val="24"/>
          <w:lang w:eastAsia="pl-PL"/>
        </w:rPr>
        <w:t xml:space="preserve">ter właściwy do spraw oświaty i </w:t>
      </w:r>
      <w:r w:rsidRPr="003C4E50">
        <w:rPr>
          <w:rFonts w:eastAsia="Times New Roman"/>
          <w:szCs w:val="24"/>
          <w:lang w:eastAsia="pl-PL"/>
        </w:rPr>
        <w:t xml:space="preserve">wychowania. </w:t>
      </w:r>
    </w:p>
    <w:p w14:paraId="160BA899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4. Uczeń, który nie zdał egzaminu poprawkowego, nie otrzymuje promocji do klasy programowo wyższej i powtarza klasę</w:t>
      </w:r>
      <w:r w:rsidR="002579A5" w:rsidRPr="003C4E50">
        <w:rPr>
          <w:rFonts w:eastAsia="Times New Roman"/>
          <w:szCs w:val="24"/>
          <w:lang w:eastAsia="pl-PL"/>
        </w:rPr>
        <w:t>.</w:t>
      </w:r>
    </w:p>
    <w:p w14:paraId="584FC1B5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lastRenderedPageBreak/>
        <w:t>5. Rada pedagogiczna, uwzględniając możliwości edukacyjne ucznia, może jeden raz w ciągu danego etapu edukacyjnego promować do klasy programowo wyższej ucznia, który nie zdał egzaminu poprawkowego z jednych obowiązkowych zajęć edukacyjnych pod warunkiem</w:t>
      </w:r>
      <w:r w:rsidR="008A7EEE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że te zajęcia są realizowane w klasie programowo wyższej. </w:t>
      </w:r>
    </w:p>
    <w:p w14:paraId="06C72B94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21DF72AE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DA74C2" w:rsidRPr="003C4E50">
        <w:rPr>
          <w:rFonts w:eastAsia="Times New Roman"/>
          <w:b/>
          <w:bCs/>
          <w:szCs w:val="24"/>
          <w:lang w:eastAsia="pl-PL"/>
        </w:rPr>
        <w:t>69</w:t>
      </w:r>
    </w:p>
    <w:p w14:paraId="143F539B" w14:textId="77777777" w:rsidR="002D225A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1. Uczeń kończy szkołę podstawową, jeżeli</w:t>
      </w:r>
      <w:r w:rsidR="00C83D77" w:rsidRPr="003C4E50">
        <w:rPr>
          <w:rFonts w:eastAsia="Times New Roman"/>
          <w:szCs w:val="24"/>
          <w:lang w:eastAsia="pl-PL"/>
        </w:rPr>
        <w:t xml:space="preserve"> </w:t>
      </w:r>
      <w:r w:rsidRPr="003C4E50">
        <w:rPr>
          <w:rFonts w:eastAsia="Times New Roman"/>
          <w:szCs w:val="24"/>
          <w:lang w:eastAsia="pl-PL"/>
        </w:rPr>
        <w:t>w wyniku klasyfikacji końcowej otrzymał ze wszystkich obowiązkowych zajęć edukacyjnych pozytywne końcowe oceny klasyfikacyjne</w:t>
      </w:r>
      <w:r w:rsidR="00716FA0" w:rsidRPr="003C4E50">
        <w:rPr>
          <w:rFonts w:eastAsia="Times New Roman"/>
          <w:szCs w:val="24"/>
          <w:lang w:eastAsia="pl-PL"/>
        </w:rPr>
        <w:t xml:space="preserve"> i</w:t>
      </w:r>
      <w:r w:rsidR="00716FA0" w:rsidRPr="003C4E50">
        <w:rPr>
          <w:szCs w:val="24"/>
        </w:rPr>
        <w:t xml:space="preserve"> przystąpił ponadto do egzaminu ósmoklasisty</w:t>
      </w:r>
      <w:r w:rsidR="00C83D77" w:rsidRPr="003C4E50">
        <w:rPr>
          <w:rFonts w:eastAsia="Times New Roman"/>
          <w:szCs w:val="24"/>
          <w:lang w:eastAsia="pl-PL"/>
        </w:rPr>
        <w:t>.</w:t>
      </w:r>
    </w:p>
    <w:p w14:paraId="5C772558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2. 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edukacyjno-terapeutycznym.</w:t>
      </w:r>
    </w:p>
    <w:p w14:paraId="61E0781C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szCs w:val="24"/>
          <w:lang w:eastAsia="pl-PL"/>
        </w:rPr>
        <w:t>3. Uczeń szkoły podstawowej, który nie spełnił wymienionych warunków</w:t>
      </w:r>
      <w:r w:rsidR="005D14EA" w:rsidRPr="003C4E50">
        <w:rPr>
          <w:rFonts w:eastAsia="Times New Roman"/>
          <w:szCs w:val="24"/>
          <w:lang w:eastAsia="pl-PL"/>
        </w:rPr>
        <w:t>,</w:t>
      </w:r>
      <w:r w:rsidRPr="003C4E50">
        <w:rPr>
          <w:rFonts w:eastAsia="Times New Roman"/>
          <w:szCs w:val="24"/>
          <w:lang w:eastAsia="pl-PL"/>
        </w:rPr>
        <w:t xml:space="preserve"> powtarza ostatnią klasę szkoły podstawowej. </w:t>
      </w:r>
    </w:p>
    <w:p w14:paraId="7B6CAD86" w14:textId="0987EC82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563126C" w14:textId="3E88FFD5" w:rsidR="00D44240" w:rsidRPr="003C4E50" w:rsidRDefault="00D44240" w:rsidP="00691775">
      <w:pPr>
        <w:pStyle w:val="StylSTATUT"/>
        <w:rPr>
          <w:lang w:eastAsia="pl-PL"/>
        </w:rPr>
      </w:pPr>
      <w:bookmarkStart w:id="19" w:name="_Toc147163886"/>
      <w:r w:rsidRPr="003C4E50">
        <w:rPr>
          <w:lang w:eastAsia="pl-PL"/>
        </w:rPr>
        <w:t>ROZDZIAŁ IX</w:t>
      </w:r>
      <w:r w:rsidR="00AE17EA" w:rsidRPr="003C4E50">
        <w:rPr>
          <w:lang w:eastAsia="pl-PL"/>
        </w:rPr>
        <w:br/>
      </w:r>
      <w:r w:rsidRPr="003C4E50">
        <w:rPr>
          <w:lang w:eastAsia="pl-PL"/>
        </w:rPr>
        <w:t>POSTANOWIENIA KOŃCOWE</w:t>
      </w:r>
      <w:bookmarkEnd w:id="19"/>
    </w:p>
    <w:p w14:paraId="14C67149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1BF4ABE7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72</w:t>
      </w:r>
    </w:p>
    <w:p w14:paraId="1473811B" w14:textId="77777777" w:rsidR="00F80574" w:rsidRPr="003C4E50" w:rsidRDefault="00D44240" w:rsidP="003C4E50">
      <w:pPr>
        <w:spacing w:before="120" w:after="120" w:line="240" w:lineRule="auto"/>
        <w:jc w:val="both"/>
        <w:rPr>
          <w:szCs w:val="24"/>
          <w:lang w:eastAsia="pl-PL"/>
        </w:rPr>
      </w:pPr>
      <w:r w:rsidRPr="003C4E50">
        <w:rPr>
          <w:b/>
          <w:bCs/>
          <w:szCs w:val="24"/>
          <w:lang w:eastAsia="pl-PL"/>
        </w:rPr>
        <w:t>1.</w:t>
      </w:r>
      <w:r w:rsidRPr="003C4E50">
        <w:rPr>
          <w:szCs w:val="24"/>
          <w:lang w:eastAsia="pl-PL"/>
        </w:rPr>
        <w:t xml:space="preserve"> Szkoła używa pieczęci </w:t>
      </w:r>
      <w:r w:rsidRPr="003C4E50">
        <w:rPr>
          <w:szCs w:val="24"/>
        </w:rPr>
        <w:t>urzędowych</w:t>
      </w:r>
      <w:r w:rsidR="009F4F22" w:rsidRPr="003C4E50">
        <w:rPr>
          <w:szCs w:val="24"/>
        </w:rPr>
        <w:t xml:space="preserve"> </w:t>
      </w:r>
      <w:r w:rsidRPr="003C4E50">
        <w:rPr>
          <w:szCs w:val="24"/>
        </w:rPr>
        <w:t>o</w:t>
      </w:r>
      <w:r w:rsidRPr="003C4E50">
        <w:rPr>
          <w:szCs w:val="24"/>
          <w:lang w:eastAsia="pl-PL"/>
        </w:rPr>
        <w:t xml:space="preserve"> treści:</w:t>
      </w:r>
      <w:r w:rsidR="00DA74C2" w:rsidRPr="003C4E50">
        <w:rPr>
          <w:szCs w:val="24"/>
          <w:lang w:eastAsia="pl-PL"/>
        </w:rPr>
        <w:t xml:space="preserve"> </w:t>
      </w:r>
      <w:r w:rsidR="00DA74C2" w:rsidRPr="003C4E50">
        <w:rPr>
          <w:szCs w:val="24"/>
        </w:rPr>
        <w:t xml:space="preserve">Szkoła Podstawowa </w:t>
      </w:r>
      <w:r w:rsidR="006C17DD" w:rsidRPr="003C4E50">
        <w:rPr>
          <w:szCs w:val="24"/>
        </w:rPr>
        <w:t xml:space="preserve"> </w:t>
      </w:r>
      <w:r w:rsidR="00C83D77" w:rsidRPr="003C4E50">
        <w:rPr>
          <w:szCs w:val="24"/>
        </w:rPr>
        <w:t>im</w:t>
      </w:r>
      <w:r w:rsidR="00F80574" w:rsidRPr="003C4E50">
        <w:rPr>
          <w:szCs w:val="24"/>
        </w:rPr>
        <w:t xml:space="preserve">. </w:t>
      </w:r>
      <w:r w:rsidR="00DA74C2" w:rsidRPr="003C4E50">
        <w:rPr>
          <w:szCs w:val="24"/>
        </w:rPr>
        <w:t xml:space="preserve">Morskiego Oddziału Straży Granicznej </w:t>
      </w:r>
      <w:r w:rsidR="005D14EA" w:rsidRPr="003C4E50">
        <w:rPr>
          <w:szCs w:val="24"/>
        </w:rPr>
        <w:t>w</w:t>
      </w:r>
      <w:r w:rsidR="00F80574" w:rsidRPr="003C4E50">
        <w:rPr>
          <w:szCs w:val="24"/>
        </w:rPr>
        <w:t xml:space="preserve"> </w:t>
      </w:r>
      <w:r w:rsidR="00DA74C2" w:rsidRPr="003C4E50">
        <w:rPr>
          <w:szCs w:val="24"/>
        </w:rPr>
        <w:t>Jantarze.</w:t>
      </w:r>
    </w:p>
    <w:p w14:paraId="2E2CA78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2.</w:t>
      </w:r>
      <w:r w:rsidRPr="003C4E50">
        <w:rPr>
          <w:rFonts w:eastAsia="Times New Roman"/>
          <w:szCs w:val="24"/>
          <w:lang w:eastAsia="pl-PL"/>
        </w:rPr>
        <w:t xml:space="preserve"> Zasady prowadzenia przez szkołę gospodarki finansowej i materiałowej określają odrębne przepisy.</w:t>
      </w:r>
    </w:p>
    <w:p w14:paraId="02239ACC" w14:textId="77777777" w:rsidR="00D44240" w:rsidRPr="003C4E50" w:rsidRDefault="00C83D77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3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Szkoła prowadzi księgi rachunkowe, zgodnie z obowiązującymi przepisami w tym zakresie oraz sporządza sprawozdania jednostkowe z realizacji budżetu.</w:t>
      </w:r>
    </w:p>
    <w:p w14:paraId="2AF632CB" w14:textId="77777777" w:rsidR="00D44240" w:rsidRPr="003C4E50" w:rsidRDefault="00C83D77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4</w:t>
      </w:r>
      <w:r w:rsidR="00D44240" w:rsidRPr="003C4E50">
        <w:rPr>
          <w:rFonts w:eastAsia="Times New Roman"/>
          <w:b/>
          <w:bCs/>
          <w:szCs w:val="24"/>
          <w:lang w:eastAsia="pl-PL"/>
        </w:rPr>
        <w:t>.</w:t>
      </w:r>
      <w:r w:rsidR="00D44240" w:rsidRPr="003C4E50">
        <w:rPr>
          <w:rFonts w:eastAsia="Times New Roman"/>
          <w:szCs w:val="24"/>
          <w:lang w:eastAsia="pl-PL"/>
        </w:rPr>
        <w:t xml:space="preserve"> Szkoła prowadzi i przechowuje dokumentację przebiegu nauczania zgodnie z odrębnymi przepisami.</w:t>
      </w:r>
    </w:p>
    <w:p w14:paraId="42074F72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3C4E50">
        <w:rPr>
          <w:rFonts w:eastAsia="Times New Roman"/>
          <w:b/>
          <w:bCs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szCs w:val="24"/>
          <w:lang w:eastAsia="pl-PL"/>
        </w:rPr>
        <w:t>73</w:t>
      </w:r>
    </w:p>
    <w:p w14:paraId="2D7F8DA6" w14:textId="2FD622F5" w:rsidR="008654AE" w:rsidRPr="00691775" w:rsidRDefault="00691775" w:rsidP="00691775">
      <w:r w:rsidRPr="00691775">
        <w:rPr>
          <w:rFonts w:eastAsia="Times New Roman"/>
          <w:b/>
          <w:bCs/>
          <w:lang w:eastAsia="pl-PL"/>
        </w:rPr>
        <w:t>1.</w:t>
      </w:r>
      <w:r>
        <w:rPr>
          <w:rFonts w:eastAsia="Times New Roman"/>
          <w:lang w:eastAsia="pl-PL"/>
        </w:rPr>
        <w:t xml:space="preserve"> </w:t>
      </w:r>
      <w:r w:rsidR="00D44240" w:rsidRPr="00691775">
        <w:rPr>
          <w:rFonts w:eastAsia="Times New Roman"/>
          <w:lang w:eastAsia="pl-PL"/>
        </w:rPr>
        <w:t>Szkoła posiada sztandar.</w:t>
      </w:r>
      <w:r w:rsidR="008E275D" w:rsidRPr="00691775">
        <w:t xml:space="preserve"> </w:t>
      </w:r>
      <w:r w:rsidR="008654AE" w:rsidRPr="00691775">
        <w:rPr>
          <w:lang w:eastAsia="zh-CN"/>
        </w:rPr>
        <w:t xml:space="preserve">Sztandar szkoły składa się z prostokątnego płatu obszytego złotą frędzlą. Prawa strona jest w barwach narodowych, umieszczone jest na niej godło państwowe oraz napis </w:t>
      </w:r>
      <w:r w:rsidR="00E57648" w:rsidRPr="00691775">
        <w:rPr>
          <w:lang w:eastAsia="zh-CN"/>
        </w:rPr>
        <w:t>OJCZYZNA</w:t>
      </w:r>
      <w:r w:rsidR="008654AE" w:rsidRPr="00691775">
        <w:rPr>
          <w:lang w:eastAsia="zh-CN"/>
        </w:rPr>
        <w:t xml:space="preserve">, </w:t>
      </w:r>
      <w:r w:rsidR="00E57648" w:rsidRPr="00691775">
        <w:rPr>
          <w:lang w:eastAsia="zh-CN"/>
        </w:rPr>
        <w:t>WIEDZA</w:t>
      </w:r>
      <w:r w:rsidR="008654AE" w:rsidRPr="00691775">
        <w:rPr>
          <w:lang w:eastAsia="zh-CN"/>
        </w:rPr>
        <w:t xml:space="preserve">, </w:t>
      </w:r>
      <w:r w:rsidR="00E57648" w:rsidRPr="00691775">
        <w:rPr>
          <w:lang w:eastAsia="zh-CN"/>
        </w:rPr>
        <w:t>PRZYSZŁOŚĆ</w:t>
      </w:r>
      <w:r w:rsidR="008654AE" w:rsidRPr="00691775">
        <w:rPr>
          <w:lang w:eastAsia="zh-CN"/>
        </w:rPr>
        <w:t>. Na lewej stronie znajdują się barwy szkoły, na tle których znajduje się napis: Szkoła Podstawowa im. Morskiego Oddziału Straży Granicznej w Jantarze oraz logo szkoły i Straży Granicznej.</w:t>
      </w:r>
    </w:p>
    <w:p w14:paraId="1169ECDA" w14:textId="77777777" w:rsidR="008654AE" w:rsidRPr="003C4E50" w:rsidRDefault="008654AE" w:rsidP="00691775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2.</w:t>
      </w:r>
      <w:r w:rsidRPr="003C4E50">
        <w:rPr>
          <w:szCs w:val="24"/>
          <w:lang w:eastAsia="zh-CN"/>
        </w:rPr>
        <w:t xml:space="preserve"> Sztandarem opiekuje się poczet sztandarowy (trzy osoby) powołany uchwałą przez Radę Pedagogiczną na ostatnim posiedzeniu Rady Pedagogicznej w danym roku szkolnym.</w:t>
      </w:r>
    </w:p>
    <w:p w14:paraId="27B02EFA" w14:textId="77777777" w:rsidR="008654AE" w:rsidRPr="003C4E50" w:rsidRDefault="008654AE" w:rsidP="00691775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3.</w:t>
      </w:r>
      <w:r w:rsidRPr="003C4E50">
        <w:rPr>
          <w:szCs w:val="24"/>
          <w:lang w:eastAsia="zh-CN"/>
        </w:rPr>
        <w:t xml:space="preserve"> Poczet powoływany jest z uczniów najstarszej klasy w szkole, szczególnie wyróżniających się w nauce i nienagannym zachowaniu. Jest to najbardziej honorowa funkcja uczniowska.</w:t>
      </w:r>
    </w:p>
    <w:p w14:paraId="2D07071C" w14:textId="77777777" w:rsidR="008654AE" w:rsidRPr="003C4E50" w:rsidRDefault="008654AE" w:rsidP="00691775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lastRenderedPageBreak/>
        <w:t>4.</w:t>
      </w:r>
      <w:r w:rsidRPr="003C4E50">
        <w:rPr>
          <w:szCs w:val="24"/>
          <w:lang w:eastAsia="zh-CN"/>
        </w:rPr>
        <w:t xml:space="preserve"> Powoływany jest również tzw. skład rezerwowy, który zastępuje poczet główny w razie zaistnienia takiej konieczności.</w:t>
      </w:r>
    </w:p>
    <w:p w14:paraId="01A8924B" w14:textId="77777777" w:rsidR="008654AE" w:rsidRPr="003C4E50" w:rsidRDefault="008654AE" w:rsidP="00691775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5.</w:t>
      </w:r>
      <w:r w:rsidRPr="003C4E50">
        <w:rPr>
          <w:szCs w:val="24"/>
          <w:lang w:eastAsia="zh-CN"/>
        </w:rPr>
        <w:t xml:space="preserve"> Kadencja pocztu trwa jeden rok.   </w:t>
      </w:r>
    </w:p>
    <w:p w14:paraId="3B0107E9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6.</w:t>
      </w:r>
      <w:r w:rsidRPr="003C4E50">
        <w:rPr>
          <w:szCs w:val="24"/>
          <w:lang w:eastAsia="zh-CN"/>
        </w:rPr>
        <w:t xml:space="preserve"> Skład osobowy pocztu to:</w:t>
      </w:r>
    </w:p>
    <w:p w14:paraId="3199461F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a) Chorąży (sztandarowy) – jeden uczeń;</w:t>
      </w:r>
    </w:p>
    <w:p w14:paraId="6023D559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b) Asysta – dwie uczennice.</w:t>
      </w:r>
    </w:p>
    <w:p w14:paraId="59BC991D" w14:textId="2C2F4C76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7.</w:t>
      </w:r>
      <w:r w:rsidRPr="003C4E50">
        <w:rPr>
          <w:szCs w:val="24"/>
          <w:lang w:eastAsia="zh-CN"/>
        </w:rPr>
        <w:t xml:space="preserve"> Poczet sztandarowy występuje zawsze w strojach galowych – chorąży – biała koszula             i</w:t>
      </w:r>
      <w:r w:rsidR="003C4E50">
        <w:rPr>
          <w:szCs w:val="24"/>
          <w:lang w:eastAsia="zh-CN"/>
        </w:rPr>
        <w:t> </w:t>
      </w:r>
      <w:r w:rsidRPr="003C4E50">
        <w:rPr>
          <w:szCs w:val="24"/>
          <w:lang w:eastAsia="zh-CN"/>
        </w:rPr>
        <w:t xml:space="preserve">czarne spodnie, asysta – biała bluzka, czarna bądź granatowa spódnica.  </w:t>
      </w:r>
    </w:p>
    <w:p w14:paraId="334AC8F3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8.</w:t>
      </w:r>
      <w:r w:rsidRPr="003C4E50">
        <w:rPr>
          <w:szCs w:val="24"/>
          <w:lang w:eastAsia="zh-CN"/>
        </w:rPr>
        <w:t xml:space="preserve"> Insygniami pocztu są biało – czerwone szarfy przewieszone  przez prawe ramię do lewego boku, zwrócone kolorem białym w stronę kołnierza oraz białe rękawiczki. Insygnia przechowywane są w sekretariacie szkoły. </w:t>
      </w:r>
    </w:p>
    <w:p w14:paraId="570BDCD4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9.</w:t>
      </w:r>
      <w:r w:rsidRPr="003C4E50">
        <w:rPr>
          <w:szCs w:val="24"/>
          <w:lang w:eastAsia="zh-CN"/>
        </w:rPr>
        <w:t xml:space="preserve"> Całością spraw organizacyjnych pocztu zajmują się zawsze wychowawcy klas VIII.</w:t>
      </w:r>
    </w:p>
    <w:p w14:paraId="7D23A6F3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10.</w:t>
      </w:r>
      <w:r w:rsidRPr="003C4E50">
        <w:rPr>
          <w:szCs w:val="24"/>
          <w:lang w:eastAsia="zh-CN"/>
        </w:rPr>
        <w:t xml:space="preserve"> Podczas wprowadzania i wyprowadzania sztandaru, a także w trakcie przemarszu chorąży niesie sztandar opierając drzewce na prawym ramieniu.</w:t>
      </w:r>
    </w:p>
    <w:p w14:paraId="5BC8B4BB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11.</w:t>
      </w:r>
      <w:r w:rsidRPr="003C4E50">
        <w:rPr>
          <w:szCs w:val="24"/>
          <w:lang w:eastAsia="zh-CN"/>
        </w:rPr>
        <w:t xml:space="preserve"> Uczestnicy uroczystości podczas wprowadzania i wyprowadzania sztandaru oddają cześć poprzez postawę stojącą, w pozycji Baczność. Odpowiednie komendy wydaje dyrektor szkoły lub inna osobowa prowadząca uroczystość.</w:t>
      </w:r>
    </w:p>
    <w:p w14:paraId="3DCA5EE6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12.</w:t>
      </w:r>
      <w:r w:rsidRPr="003C4E50">
        <w:rPr>
          <w:szCs w:val="24"/>
          <w:lang w:eastAsia="zh-CN"/>
        </w:rPr>
        <w:t xml:space="preserve">   Oddawanie honorów sztandarem odbywa się poprzez pochylenie go przez chorążego. Chorąży robi wykrok lewą nogą, koniec drzewca opiera o swoją prawą stopę i oburącz pochyla sztandar.</w:t>
      </w:r>
    </w:p>
    <w:p w14:paraId="17A765CA" w14:textId="5C772E1A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13.</w:t>
      </w:r>
      <w:r w:rsidRPr="003C4E50">
        <w:rPr>
          <w:szCs w:val="24"/>
          <w:lang w:eastAsia="zh-CN"/>
        </w:rPr>
        <w:t xml:space="preserve"> Sztandar oddaje honory (pochylony pod kątem 45º:</w:t>
      </w:r>
    </w:p>
    <w:p w14:paraId="0BF8ADC2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a) na komendę „do hymnu”;</w:t>
      </w:r>
    </w:p>
    <w:p w14:paraId="5E2EA7DE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b) w czasie wykonywania „Hymnu Państwowego”;</w:t>
      </w:r>
    </w:p>
    <w:p w14:paraId="3EEAD8EC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c) gdy grany jest sygnał „Wojsko Polskie”;</w:t>
      </w:r>
    </w:p>
    <w:p w14:paraId="5290B771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d) w trakcie ślubowania klas pierwszych,</w:t>
      </w:r>
    </w:p>
    <w:p w14:paraId="14DA3E7F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e) w czasie trwania uroczystości kościelnych:</w:t>
      </w:r>
    </w:p>
    <w:p w14:paraId="139C5CD1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f) podczas każdorazowego podnoszenie Hostii;</w:t>
      </w:r>
    </w:p>
    <w:p w14:paraId="70A166C2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g) podczas opuszczania trumny do grobu;</w:t>
      </w:r>
    </w:p>
    <w:p w14:paraId="7AF02073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h) podczas ogłoszenia minuty ciszy dla uczczenia czyjejś pamięci;</w:t>
      </w:r>
    </w:p>
    <w:p w14:paraId="6919E545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 xml:space="preserve">i) podczas składania wieńców, kwiatów, zniczy przez wyznaczone delegacje szkoły; </w:t>
      </w:r>
    </w:p>
    <w:p w14:paraId="217D6DE5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j) na każde polecenie opuszczania sztandaru wydane przez kapłana lub inną przemawiającą osobę.</w:t>
      </w:r>
    </w:p>
    <w:p w14:paraId="63EDBE42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14.</w:t>
      </w:r>
      <w:r w:rsidRPr="003C4E50">
        <w:rPr>
          <w:szCs w:val="24"/>
          <w:lang w:eastAsia="zh-CN"/>
        </w:rPr>
        <w:t xml:space="preserve"> Sztandar uczestniczy w najważniejszych wydarzeniach i uroczystościach szkolnych takich jak:</w:t>
      </w:r>
    </w:p>
    <w:p w14:paraId="32A8E28A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a) rozpoczęcie roku szkolnego;</w:t>
      </w:r>
    </w:p>
    <w:p w14:paraId="14078594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b) ślubowanie klas pierwszych;</w:t>
      </w:r>
    </w:p>
    <w:p w14:paraId="7F9C3024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c) obchody Święta Niepodległości;</w:t>
      </w:r>
    </w:p>
    <w:p w14:paraId="25EFC9D1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d) obchody Narodowego Święta 3 Maja;</w:t>
      </w:r>
    </w:p>
    <w:p w14:paraId="7B1E30C3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lastRenderedPageBreak/>
        <w:t>e) zakończenie roku szkolnego.</w:t>
      </w:r>
    </w:p>
    <w:p w14:paraId="5041A0E0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15. Sztandar szkoły uczestniczy również w uroczystościach poza szkołą na zaproszenie innych szkół, instytucji lub organizacji.</w:t>
      </w:r>
    </w:p>
    <w:p w14:paraId="00C58AEB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16.</w:t>
      </w:r>
      <w:r w:rsidRPr="003C4E50">
        <w:rPr>
          <w:szCs w:val="24"/>
          <w:lang w:eastAsia="zh-CN"/>
        </w:rPr>
        <w:t xml:space="preserve"> Podczas uroczystości żałobnych, pogrzebowych sztandar szkoły ozdobiony jest czarnym kirem. Wstążkę czarnej materii przywiesza się w miejscu jego zamocowaniu na drzewcu od lewej górnej strony do prawej.</w:t>
      </w:r>
    </w:p>
    <w:p w14:paraId="356F0F2C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17.</w:t>
      </w:r>
      <w:r w:rsidRPr="003C4E50">
        <w:rPr>
          <w:szCs w:val="24"/>
          <w:lang w:eastAsia="zh-CN"/>
        </w:rPr>
        <w:t xml:space="preserve"> Podczas dłuższych przemarszów dopuszcza się trzymanie sztandaru na ramieniu. Przy wchodzeniu na salę lub plac uroczystości zawsze należy pochylić go do przodu. </w:t>
      </w:r>
    </w:p>
    <w:p w14:paraId="00A5CE80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18.</w:t>
      </w:r>
      <w:r w:rsidRPr="003C4E50">
        <w:rPr>
          <w:szCs w:val="24"/>
          <w:lang w:eastAsia="zh-CN"/>
        </w:rPr>
        <w:t xml:space="preserve"> Podczas uroczystości kościelnych:</w:t>
      </w:r>
    </w:p>
    <w:p w14:paraId="73EFB653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 xml:space="preserve">a)  sztandar wprowadzany jest bez podawania komend. Poczet przechodzi przez kościół, trzymając sztandar pod kątem 45º do przodu i staje po lewej stronie lub po prawej stronie, bokiem do ołtarza i do zgromadzonych wiernych , podnosząc sztandar do pionu; </w:t>
      </w:r>
    </w:p>
    <w:p w14:paraId="4E328657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b) w trakcie mszy świętej poczet sztandarowy nie wykonuje żadnych gestów, nie klęka, nie przekazuje znaku pokoju, stojąc cały czas w pozycji „Baczność” lub „Spocznij”.</w:t>
      </w:r>
    </w:p>
    <w:p w14:paraId="0358841C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19.</w:t>
      </w:r>
      <w:r w:rsidRPr="003C4E50">
        <w:rPr>
          <w:szCs w:val="24"/>
          <w:lang w:eastAsia="zh-CN"/>
        </w:rPr>
        <w:t xml:space="preserve"> Ślubowanie uczniów klasy pierwszej Szkoły Podstawowej w </w:t>
      </w:r>
      <w:r w:rsidR="00F3790D" w:rsidRPr="003C4E50">
        <w:rPr>
          <w:szCs w:val="24"/>
          <w:lang w:eastAsia="zh-CN"/>
        </w:rPr>
        <w:t>im. Morskiego Oddziały Straży Granicznej w Jantarze</w:t>
      </w:r>
      <w:r w:rsidRPr="003C4E50">
        <w:rPr>
          <w:szCs w:val="24"/>
          <w:lang w:eastAsia="zh-CN"/>
        </w:rPr>
        <w:t xml:space="preserve"> odbywa się po wprowadzeniu sztandaru szkoły:</w:t>
      </w:r>
    </w:p>
    <w:p w14:paraId="75D0EB1A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a) każdy pierwszoklasista stojąc w postawie zasadniczej, trzyma uniesioną do góry na wysokość oczu, prawą rękę z wyciągniętymi dwoma palcami w kierunku sztandaru                       i w skupieniu słucha roty przysięgi czytanej przez dyrektora szkoły:</w:t>
      </w:r>
    </w:p>
    <w:p w14:paraId="6AD848D7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Czy ślubujecie być pilnymi i wzorowymi uczniami?</w:t>
      </w:r>
    </w:p>
    <w:p w14:paraId="066F5ED0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Czy ślubujecie należycie wypełniać obowiązki ucznia?</w:t>
      </w:r>
    </w:p>
    <w:p w14:paraId="79950B08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Czy przyrzekacie pomagać słabszym i młodszym od siebie?</w:t>
      </w:r>
    </w:p>
    <w:p w14:paraId="65D517F5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 xml:space="preserve">Na pierwsze dwa pytania uczniowie odpowiadają: Ślubujemy, a na ostatnie: „Przyrzekamy”; </w:t>
      </w:r>
    </w:p>
    <w:p w14:paraId="3B04FB21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>Po ślubowaniu sztandar szkoły zostaje wyprowadzony;</w:t>
      </w:r>
    </w:p>
    <w:p w14:paraId="4922F4C2" w14:textId="77777777" w:rsidR="008654AE" w:rsidRPr="003C4E50" w:rsidRDefault="008654AE" w:rsidP="003C4E50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szCs w:val="24"/>
          <w:lang w:eastAsia="zh-CN"/>
        </w:rPr>
        <w:t xml:space="preserve">Po ślubowaniu następuje  pasowanie. Dyrektor szkoły podchodzi kolejno do każdego ucznia i kładąc ołówek na lewym ramieniu powtarza: Pasuję cię na ucznia Szkoły Podstawowej w </w:t>
      </w:r>
      <w:r w:rsidR="00F3790D" w:rsidRPr="003C4E50">
        <w:rPr>
          <w:szCs w:val="24"/>
          <w:lang w:eastAsia="zh-CN"/>
        </w:rPr>
        <w:t>im. Morskiego Oddziały Straży Granicznej w Jantarze</w:t>
      </w:r>
      <w:r w:rsidRPr="003C4E50">
        <w:rPr>
          <w:szCs w:val="24"/>
          <w:lang w:eastAsia="zh-CN"/>
        </w:rPr>
        <w:t xml:space="preserve">. </w:t>
      </w:r>
    </w:p>
    <w:p w14:paraId="5D149329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20.</w:t>
      </w:r>
      <w:r w:rsidRPr="003C4E50">
        <w:rPr>
          <w:szCs w:val="24"/>
          <w:lang w:eastAsia="zh-CN"/>
        </w:rPr>
        <w:t xml:space="preserve"> Zachowanie uczestników uroczystości szkolnych:</w:t>
      </w:r>
    </w:p>
    <w:p w14:paraId="795E802E" w14:textId="77777777" w:rsidR="008654AE" w:rsidRPr="003C4E50" w:rsidRDefault="008654AE" w:rsidP="003C4E50">
      <w:pPr>
        <w:widowControl w:val="0"/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 xml:space="preserve">a) Na komendę prowadzącego uroczystość: </w:t>
      </w:r>
    </w:p>
    <w:p w14:paraId="39686151" w14:textId="77777777" w:rsidR="008654AE" w:rsidRPr="003C4E50" w:rsidRDefault="008654AE" w:rsidP="003C4E50">
      <w:pPr>
        <w:widowControl w:val="0"/>
        <w:numPr>
          <w:ilvl w:val="0"/>
          <w:numId w:val="3"/>
        </w:numPr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>„Baczność, poczet sztandarowy, sztandar szkoły wprowadzić” - wszyscy uczestnicy przyjmują postawę zasadniczą i zachowują ją do komendy „Spocznij!”;</w:t>
      </w:r>
    </w:p>
    <w:p w14:paraId="746A3CF6" w14:textId="77777777" w:rsidR="008654AE" w:rsidRPr="003C4E50" w:rsidRDefault="008654AE" w:rsidP="003C4E50">
      <w:pPr>
        <w:widowControl w:val="0"/>
        <w:numPr>
          <w:ilvl w:val="0"/>
          <w:numId w:val="3"/>
        </w:numPr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>„Do hymnu” – w postawie zasadniczej (na baczność) odśpiewuje się 2 zwrotki hymnu państwowego, o ile prowadzący nie zarządzi inaczej;</w:t>
      </w:r>
    </w:p>
    <w:p w14:paraId="2AB18FB9" w14:textId="77777777" w:rsidR="008654AE" w:rsidRPr="003C4E50" w:rsidRDefault="008654AE" w:rsidP="003C4E50">
      <w:pPr>
        <w:widowControl w:val="0"/>
        <w:numPr>
          <w:ilvl w:val="0"/>
          <w:numId w:val="3"/>
        </w:numPr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>„Do ślubowania” – uczestnicy pozostają w postawie zasadniczej do jego zakończenia komendą „Spocznij”;</w:t>
      </w:r>
    </w:p>
    <w:p w14:paraId="78E3647A" w14:textId="77777777" w:rsidR="008654AE" w:rsidRPr="003C4E50" w:rsidRDefault="008654AE" w:rsidP="003C4E50">
      <w:pPr>
        <w:widowControl w:val="0"/>
        <w:numPr>
          <w:ilvl w:val="0"/>
          <w:numId w:val="3"/>
        </w:numPr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 xml:space="preserve">„Do przekazania sztandaru” – uczestnicy pozostają w postawie zasadniczej, na wyznaczone miejsce występuje ze sztandarem poczet zdający i przyjmujący sztandar w pełnym składzie. Chorąży pocztu zdającego pochyla sztandar i wygłasza formułę: „Przekazujemy Wam sztandar – symbol Szkoły Podstawowej w Jantarze. Opiekujcie </w:t>
      </w:r>
      <w:r w:rsidRPr="003C4E50">
        <w:rPr>
          <w:rFonts w:eastAsia="Cambria"/>
          <w:color w:val="00000A"/>
          <w:szCs w:val="24"/>
          <w:lang w:eastAsia="zh-CN"/>
        </w:rPr>
        <w:lastRenderedPageBreak/>
        <w:t>się nim i godnie reprezentujcie naszą szkołę”; chorąży pierwszego składu nowego pocztu przyklęka na prawe kolano, całuje róg sztandaru, wstaje i wygłasza formułę: „Przyjmujemy od Was sztandar Szkoły Podstawowej w Jantarze. Obiecujemy dbać      o niego, sumiennie wypełniać swoje obowiązki i godnie reprezentować naszą szkołę.”; chorążowie przekazują sobie sztandar. W tym czasie asysta (pozostali członkowie pierwszych składów pocztu) przekazuje sobie insygnia pocztu (szarfy i rękawiczki); po przekazaniu sztandaru ustępujący poczet dołącza do swoich klas. Na komendę „Poczet po przekazaniu sztandaru wstąp” – nowy poczet wraca na wyznaczone miejsce, pada komenda „Spocznij”.</w:t>
      </w:r>
    </w:p>
    <w:p w14:paraId="469285F8" w14:textId="77777777" w:rsidR="008654AE" w:rsidRPr="003C4E50" w:rsidRDefault="008654AE" w:rsidP="003C4E50">
      <w:pPr>
        <w:widowControl w:val="0"/>
        <w:numPr>
          <w:ilvl w:val="0"/>
          <w:numId w:val="3"/>
        </w:numPr>
        <w:suppressLineNumbers/>
        <w:suppressAutoHyphens/>
        <w:autoSpaceDE w:val="0"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rFonts w:eastAsia="Cambria"/>
          <w:color w:val="00000A"/>
          <w:szCs w:val="24"/>
          <w:lang w:eastAsia="zh-CN"/>
        </w:rPr>
        <w:t>Na zakończenie części oficjalnej każdej uroczystości szkolnej pada komenda: „Baczność, poczet sztandarowy, sztandar szkoły wyprowadzić” – uczestnicy uroczystości przyjmują postawę zasadniczą, a poczet wyprowadza sztandar. Prowadzący podaje komendę „Spocznij”.</w:t>
      </w:r>
    </w:p>
    <w:p w14:paraId="7E2A596D" w14:textId="77777777" w:rsidR="008654AE" w:rsidRPr="003C4E50" w:rsidRDefault="008654AE" w:rsidP="003C4E50">
      <w:pPr>
        <w:suppressAutoHyphens/>
        <w:spacing w:before="120" w:after="120" w:line="240" w:lineRule="auto"/>
        <w:jc w:val="both"/>
        <w:rPr>
          <w:szCs w:val="24"/>
          <w:lang w:eastAsia="zh-CN"/>
        </w:rPr>
      </w:pPr>
      <w:r w:rsidRPr="003C4E50">
        <w:rPr>
          <w:b/>
          <w:bCs/>
          <w:szCs w:val="24"/>
          <w:lang w:eastAsia="zh-CN"/>
        </w:rPr>
        <w:t>21</w:t>
      </w:r>
      <w:r w:rsidRPr="003C4E50">
        <w:rPr>
          <w:szCs w:val="24"/>
          <w:lang w:eastAsia="zh-CN"/>
        </w:rPr>
        <w:t>. Szkoła posiada również swoje logo, które reprezentuje wizerunek szkoły. Umieszczane jest na stronach tytułowych najważniejszych dokumentów szkolnych, teczkach, dyplomach, zaproszeniach, życzeniach i innych, o których decyduje dyrektor szkoły.</w:t>
      </w:r>
    </w:p>
    <w:p w14:paraId="39B59EBD" w14:textId="77777777" w:rsidR="008E275D" w:rsidRPr="003C4E50" w:rsidRDefault="0014711D" w:rsidP="003C4E50">
      <w:pPr>
        <w:widowControl w:val="0"/>
        <w:suppressAutoHyphens/>
        <w:spacing w:before="120" w:after="120" w:line="240" w:lineRule="auto"/>
        <w:jc w:val="both"/>
        <w:rPr>
          <w:szCs w:val="24"/>
        </w:rPr>
      </w:pPr>
      <w:r w:rsidRPr="003C4E50">
        <w:rPr>
          <w:b/>
          <w:bCs/>
          <w:szCs w:val="24"/>
        </w:rPr>
        <w:t>22</w:t>
      </w:r>
      <w:r w:rsidR="008E275D" w:rsidRPr="003C4E50">
        <w:rPr>
          <w:b/>
          <w:bCs/>
          <w:szCs w:val="24"/>
        </w:rPr>
        <w:t>.</w:t>
      </w:r>
      <w:r w:rsidR="008E275D" w:rsidRPr="003C4E50">
        <w:rPr>
          <w:szCs w:val="24"/>
        </w:rPr>
        <w:t xml:space="preserve"> Ustala się Dzień Patrona na dzień </w:t>
      </w:r>
      <w:r w:rsidR="008654AE" w:rsidRPr="003C4E50">
        <w:rPr>
          <w:szCs w:val="24"/>
        </w:rPr>
        <w:t>16 maja.</w:t>
      </w:r>
    </w:p>
    <w:p w14:paraId="0797811F" w14:textId="77777777" w:rsidR="005D14EA" w:rsidRPr="003C4E50" w:rsidRDefault="005D14EA" w:rsidP="003C4E50">
      <w:pPr>
        <w:spacing w:before="120" w:after="120" w:line="240" w:lineRule="auto"/>
        <w:jc w:val="both"/>
        <w:rPr>
          <w:rFonts w:eastAsia="Times New Roman"/>
          <w:szCs w:val="24"/>
          <w:lang w:eastAsia="pl-PL"/>
        </w:rPr>
      </w:pPr>
    </w:p>
    <w:p w14:paraId="5A41282D" w14:textId="77777777" w:rsidR="00D44240" w:rsidRPr="003C4E50" w:rsidRDefault="00D44240" w:rsidP="003C4E50">
      <w:pPr>
        <w:spacing w:before="120" w:after="12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bookmarkStart w:id="20" w:name="_Hlk145284656"/>
      <w:r w:rsidRPr="003C4E50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3C4E50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5523DD" w:rsidRPr="003C4E50">
        <w:rPr>
          <w:rFonts w:eastAsia="Times New Roman"/>
          <w:b/>
          <w:bCs/>
          <w:color w:val="000000"/>
          <w:szCs w:val="24"/>
          <w:lang w:eastAsia="pl-PL"/>
        </w:rPr>
        <w:t>74</w:t>
      </w:r>
    </w:p>
    <w:bookmarkEnd w:id="20"/>
    <w:p w14:paraId="10AF1CBE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1.</w:t>
      </w:r>
      <w:r w:rsidRPr="003C4E50">
        <w:rPr>
          <w:rFonts w:eastAsia="Times New Roman"/>
          <w:color w:val="000000"/>
          <w:szCs w:val="24"/>
          <w:lang w:eastAsia="pl-PL"/>
        </w:rPr>
        <w:t xml:space="preserve"> Rada </w:t>
      </w:r>
      <w:r w:rsidR="002E11BA" w:rsidRPr="003C4E50">
        <w:rPr>
          <w:rFonts w:eastAsia="Times New Roman"/>
          <w:color w:val="000000"/>
          <w:szCs w:val="24"/>
          <w:lang w:eastAsia="pl-PL"/>
        </w:rPr>
        <w:t>p</w:t>
      </w:r>
      <w:r w:rsidRPr="003C4E50">
        <w:rPr>
          <w:rFonts w:eastAsia="Times New Roman"/>
          <w:color w:val="000000"/>
          <w:szCs w:val="24"/>
          <w:lang w:eastAsia="pl-PL"/>
        </w:rPr>
        <w:t>edagogiczna przygotowuje projekt zmian statutu szkoły i uchwala jego zmiany lub uchwala statut.</w:t>
      </w:r>
    </w:p>
    <w:p w14:paraId="28EE690F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2.</w:t>
      </w:r>
      <w:r w:rsidRPr="003C4E50">
        <w:rPr>
          <w:rFonts w:eastAsia="Times New Roman"/>
          <w:color w:val="000000"/>
          <w:szCs w:val="24"/>
          <w:lang w:eastAsia="pl-PL"/>
        </w:rPr>
        <w:t xml:space="preserve"> Wniosek o zmianę statutu może wnieść </w:t>
      </w:r>
      <w:r w:rsidR="002E11BA" w:rsidRPr="003C4E50">
        <w:rPr>
          <w:rFonts w:eastAsia="Times New Roman"/>
          <w:color w:val="000000"/>
          <w:szCs w:val="24"/>
          <w:lang w:eastAsia="pl-PL"/>
        </w:rPr>
        <w:t>d</w:t>
      </w:r>
      <w:r w:rsidRPr="003C4E50">
        <w:rPr>
          <w:rFonts w:eastAsia="Times New Roman"/>
          <w:color w:val="000000"/>
          <w:szCs w:val="24"/>
          <w:lang w:eastAsia="pl-PL"/>
        </w:rPr>
        <w:t>yrektor oraz każdy kolegialny organ szkoły, a także organ nadzoru pedagogicznego i organ prowadzący.</w:t>
      </w:r>
    </w:p>
    <w:p w14:paraId="5D413B97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3.</w:t>
      </w:r>
      <w:r w:rsidRPr="003C4E50">
        <w:rPr>
          <w:rFonts w:eastAsia="Times New Roman"/>
          <w:color w:val="000000"/>
          <w:szCs w:val="24"/>
          <w:lang w:eastAsia="pl-PL"/>
        </w:rPr>
        <w:t xml:space="preserve"> Dyrektor szkoły w ciągu </w:t>
      </w:r>
      <w:r w:rsidR="008654AE" w:rsidRPr="003C4E50">
        <w:rPr>
          <w:rFonts w:eastAsia="Times New Roman"/>
          <w:color w:val="000000"/>
          <w:szCs w:val="24"/>
          <w:lang w:eastAsia="pl-PL"/>
        </w:rPr>
        <w:t>14</w:t>
      </w:r>
      <w:r w:rsidRPr="003C4E50">
        <w:rPr>
          <w:rFonts w:eastAsia="Times New Roman"/>
          <w:color w:val="000000"/>
          <w:szCs w:val="24"/>
          <w:lang w:eastAsia="pl-PL"/>
        </w:rPr>
        <w:t xml:space="preserve"> dni po nowelizacji statutu, opracowuje tekst jednolity </w:t>
      </w:r>
      <w:r w:rsidR="008A7EEE" w:rsidRPr="003C4E50">
        <w:rPr>
          <w:rFonts w:eastAsia="Times New Roman"/>
          <w:color w:val="000000"/>
          <w:szCs w:val="24"/>
          <w:lang w:eastAsia="pl-PL"/>
        </w:rPr>
        <w:t>s</w:t>
      </w:r>
      <w:r w:rsidRPr="003C4E50">
        <w:rPr>
          <w:rFonts w:eastAsia="Times New Roman"/>
          <w:color w:val="000000"/>
          <w:szCs w:val="24"/>
          <w:lang w:eastAsia="pl-PL"/>
        </w:rPr>
        <w:t>tatutu.</w:t>
      </w:r>
    </w:p>
    <w:p w14:paraId="2A97F336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color w:val="000000"/>
          <w:szCs w:val="24"/>
          <w:lang w:eastAsia="pl-PL"/>
        </w:rPr>
        <w:t>4. Dyrektor, po przygotowaniu tekstu jednolitego statutu, jest odpowiedzialny za jego upublicznienie społeczności szkolnej.</w:t>
      </w:r>
    </w:p>
    <w:p w14:paraId="225A32EA" w14:textId="77777777" w:rsidR="00D44240" w:rsidRPr="003C4E50" w:rsidRDefault="00D44240" w:rsidP="003C4E50">
      <w:pPr>
        <w:spacing w:before="120" w:after="12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5.</w:t>
      </w:r>
      <w:r w:rsidRPr="003C4E50">
        <w:rPr>
          <w:rFonts w:eastAsia="Times New Roman"/>
          <w:color w:val="000000"/>
          <w:szCs w:val="24"/>
          <w:lang w:eastAsia="pl-PL"/>
        </w:rPr>
        <w:t xml:space="preserve"> Niniejszy statut udostępnia się wszystkim zainteresowanym w</w:t>
      </w:r>
      <w:r w:rsidR="008654AE" w:rsidRPr="003C4E50">
        <w:rPr>
          <w:rFonts w:eastAsia="Times New Roman"/>
          <w:color w:val="000000"/>
          <w:szCs w:val="24"/>
          <w:lang w:eastAsia="pl-PL"/>
        </w:rPr>
        <w:t xml:space="preserve"> </w:t>
      </w:r>
      <w:r w:rsidR="0014711D" w:rsidRPr="003C4E50">
        <w:rPr>
          <w:rFonts w:eastAsia="Times New Roman"/>
          <w:color w:val="000000"/>
          <w:szCs w:val="24"/>
          <w:lang w:eastAsia="pl-PL"/>
        </w:rPr>
        <w:t>sekretariacie</w:t>
      </w:r>
      <w:r w:rsidR="008654AE" w:rsidRPr="003C4E50">
        <w:rPr>
          <w:rFonts w:eastAsia="Times New Roman"/>
          <w:color w:val="000000"/>
          <w:szCs w:val="24"/>
          <w:lang w:eastAsia="pl-PL"/>
        </w:rPr>
        <w:t xml:space="preserve"> oraz na stronie internetowej szkoły.</w:t>
      </w:r>
    </w:p>
    <w:p w14:paraId="795FFBBE" w14:textId="77777777" w:rsidR="00E57648" w:rsidRPr="003C4E50" w:rsidRDefault="00E57648" w:rsidP="003C4E50">
      <w:pPr>
        <w:spacing w:before="120" w:after="120" w:line="240" w:lineRule="auto"/>
        <w:jc w:val="both"/>
        <w:rPr>
          <w:szCs w:val="24"/>
        </w:rPr>
      </w:pPr>
    </w:p>
    <w:p w14:paraId="7249A5D3" w14:textId="77777777" w:rsidR="0014711D" w:rsidRPr="003C4E50" w:rsidRDefault="0014711D" w:rsidP="003C4E50">
      <w:pPr>
        <w:spacing w:before="120" w:after="12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3C4E50">
        <w:rPr>
          <w:rFonts w:eastAsia="Times New Roman"/>
          <w:b/>
          <w:bCs/>
          <w:color w:val="000000"/>
          <w:szCs w:val="24"/>
          <w:lang w:eastAsia="pl-PL"/>
        </w:rPr>
        <w:t>§ 75</w:t>
      </w:r>
    </w:p>
    <w:p w14:paraId="0E6B8EF5" w14:textId="77777777" w:rsidR="0014711D" w:rsidRPr="003C4E50" w:rsidRDefault="0014711D" w:rsidP="003C4E50">
      <w:pPr>
        <w:spacing w:before="120" w:after="12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14:paraId="4F5817DB" w14:textId="77777777" w:rsidR="0014711D" w:rsidRPr="003C4E50" w:rsidRDefault="0014711D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rPr>
          <w:rFonts w:eastAsia="Times New Roman"/>
          <w:color w:val="000000"/>
          <w:szCs w:val="24"/>
        </w:rPr>
      </w:pPr>
      <w:r w:rsidRPr="00691775">
        <w:rPr>
          <w:rFonts w:eastAsia="Times New Roman"/>
          <w:b/>
          <w:bCs/>
          <w:color w:val="000000"/>
          <w:szCs w:val="24"/>
        </w:rPr>
        <w:t>1.</w:t>
      </w:r>
      <w:r w:rsidRPr="003C4E50">
        <w:rPr>
          <w:rFonts w:eastAsia="Times New Roman"/>
          <w:color w:val="000000"/>
          <w:szCs w:val="24"/>
        </w:rPr>
        <w:t xml:space="preserve"> Szkoła używa pieczęci urzędowych o treści:</w:t>
      </w:r>
    </w:p>
    <w:p w14:paraId="42DDCA56" w14:textId="77777777" w:rsidR="0014711D" w:rsidRPr="003C4E50" w:rsidRDefault="0014711D" w:rsidP="0069177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eastAsia="Times New Roman"/>
          <w:color w:val="000000"/>
          <w:szCs w:val="24"/>
        </w:rPr>
      </w:pPr>
    </w:p>
    <w:p w14:paraId="51A81544" w14:textId="77777777" w:rsidR="001B074C" w:rsidRPr="003C4E50" w:rsidRDefault="0014711D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 xml:space="preserve">SZKOŁA PODSTAWOWA </w:t>
      </w:r>
    </w:p>
    <w:p w14:paraId="3844B6B5" w14:textId="77777777" w:rsidR="0014711D" w:rsidRPr="003C4E50" w:rsidRDefault="001B074C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im. Morskiego Oddziału Straży Granicznej</w:t>
      </w:r>
    </w:p>
    <w:p w14:paraId="3F2211E6" w14:textId="77777777" w:rsidR="0014711D" w:rsidRPr="003C4E50" w:rsidRDefault="001B074C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w</w:t>
      </w:r>
      <w:r w:rsidR="0014711D" w:rsidRPr="003C4E50">
        <w:rPr>
          <w:rFonts w:eastAsia="Times New Roman"/>
          <w:szCs w:val="24"/>
        </w:rPr>
        <w:t xml:space="preserve"> </w:t>
      </w:r>
      <w:r w:rsidRPr="003C4E50">
        <w:rPr>
          <w:rFonts w:eastAsia="Times New Roman"/>
          <w:szCs w:val="24"/>
        </w:rPr>
        <w:t>Jantarze</w:t>
      </w:r>
    </w:p>
    <w:p w14:paraId="19157DB9" w14:textId="77777777" w:rsidR="0014711D" w:rsidRPr="003C4E50" w:rsidRDefault="001B074C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>82-103 Stegna, ul. Rybacka 66 B</w:t>
      </w:r>
    </w:p>
    <w:p w14:paraId="6884DB86" w14:textId="77777777" w:rsidR="0014711D" w:rsidRPr="003C4E50" w:rsidRDefault="001B074C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proofErr w:type="spellStart"/>
      <w:r w:rsidRPr="003C4E50">
        <w:rPr>
          <w:rFonts w:eastAsia="Times New Roman"/>
          <w:szCs w:val="24"/>
        </w:rPr>
        <w:t>tel</w:t>
      </w:r>
      <w:proofErr w:type="spellEnd"/>
      <w:r w:rsidRPr="003C4E50">
        <w:rPr>
          <w:rFonts w:eastAsia="Times New Roman"/>
          <w:szCs w:val="24"/>
        </w:rPr>
        <w:t xml:space="preserve">/fax (55) 247 </w:t>
      </w:r>
      <w:r w:rsidR="0014711D" w:rsidRPr="003C4E50">
        <w:rPr>
          <w:rFonts w:eastAsia="Times New Roman"/>
          <w:szCs w:val="24"/>
        </w:rPr>
        <w:t>79 04</w:t>
      </w:r>
    </w:p>
    <w:p w14:paraId="4BE6A229" w14:textId="77777777" w:rsidR="0014711D" w:rsidRPr="003C4E50" w:rsidRDefault="0014711D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center"/>
        <w:rPr>
          <w:rFonts w:eastAsia="Times New Roman"/>
          <w:szCs w:val="24"/>
        </w:rPr>
      </w:pPr>
      <w:r w:rsidRPr="003C4E50">
        <w:rPr>
          <w:rFonts w:eastAsia="Times New Roman"/>
          <w:szCs w:val="24"/>
        </w:rPr>
        <w:t xml:space="preserve">NIP </w:t>
      </w:r>
      <w:r w:rsidR="001B074C" w:rsidRPr="003C4E50">
        <w:rPr>
          <w:rFonts w:eastAsia="Times New Roman"/>
          <w:szCs w:val="24"/>
        </w:rPr>
        <w:t xml:space="preserve">578-10-46-702 </w:t>
      </w:r>
      <w:r w:rsidRPr="003C4E50">
        <w:rPr>
          <w:rFonts w:eastAsia="Times New Roman"/>
          <w:szCs w:val="24"/>
        </w:rPr>
        <w:t xml:space="preserve">REGON </w:t>
      </w:r>
      <w:r w:rsidR="001B074C" w:rsidRPr="003C4E50">
        <w:rPr>
          <w:rFonts w:eastAsia="Times New Roman"/>
          <w:szCs w:val="24"/>
        </w:rPr>
        <w:t>170008640</w:t>
      </w:r>
    </w:p>
    <w:p w14:paraId="69E7C9BF" w14:textId="77777777" w:rsidR="0014711D" w:rsidRPr="003C4E50" w:rsidRDefault="0014711D" w:rsidP="003C4E5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hanging="2"/>
        <w:jc w:val="both"/>
        <w:rPr>
          <w:rFonts w:eastAsia="Times New Roman"/>
          <w:szCs w:val="24"/>
        </w:rPr>
      </w:pPr>
    </w:p>
    <w:p w14:paraId="7C338FD5" w14:textId="49572F88" w:rsidR="0014711D" w:rsidRPr="00691775" w:rsidRDefault="0014711D" w:rsidP="0069177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691775">
        <w:rPr>
          <w:color w:val="000000"/>
        </w:rPr>
        <w:t>Zasady prowadzenia przez szkołę gospodarki finansowej i materiałowej określają odrębne przepisy.</w:t>
      </w:r>
    </w:p>
    <w:p w14:paraId="3D38AD3C" w14:textId="54140DD8" w:rsidR="00691775" w:rsidRPr="00691775" w:rsidRDefault="00691775" w:rsidP="0069177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691775">
        <w:rPr>
          <w:color w:val="000000"/>
        </w:rPr>
        <w:t>Szkoła prowadzi księgi rachunkowe, zgodnie z obowiązującymi przepisami w tym zakresie</w:t>
      </w:r>
      <w:r>
        <w:rPr>
          <w:color w:val="000000"/>
        </w:rPr>
        <w:t xml:space="preserve"> </w:t>
      </w:r>
      <w:r w:rsidRPr="00691775">
        <w:rPr>
          <w:color w:val="000000"/>
        </w:rPr>
        <w:t>oraz sporządza sprawozdania jednostkowe z realizacji budżetu.</w:t>
      </w:r>
    </w:p>
    <w:p w14:paraId="57FABDFB" w14:textId="24D680B3" w:rsidR="00691775" w:rsidRPr="00691775" w:rsidRDefault="00691775" w:rsidP="00691775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</w:rPr>
      </w:pPr>
      <w:r w:rsidRPr="00691775">
        <w:rPr>
          <w:color w:val="000000"/>
        </w:rPr>
        <w:t>Szkoła prowadzi i przechowuje dokumentację przebiegu nauczania zgodnie z odrębnymi</w:t>
      </w:r>
      <w:r>
        <w:rPr>
          <w:color w:val="000000"/>
        </w:rPr>
        <w:t xml:space="preserve"> </w:t>
      </w:r>
      <w:r w:rsidRPr="00691775">
        <w:rPr>
          <w:color w:val="000000"/>
        </w:rPr>
        <w:t>przepisami.</w:t>
      </w:r>
    </w:p>
    <w:p w14:paraId="685CAECB" w14:textId="77777777" w:rsidR="00E57648" w:rsidRPr="003C4E50" w:rsidRDefault="00E57648" w:rsidP="003C4E50">
      <w:pPr>
        <w:spacing w:before="120" w:after="120" w:line="240" w:lineRule="auto"/>
        <w:jc w:val="both"/>
        <w:rPr>
          <w:szCs w:val="24"/>
        </w:rPr>
      </w:pPr>
    </w:p>
    <w:sectPr w:rsidR="00E57648" w:rsidRPr="003C4E50" w:rsidSect="00AE6E8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D60B" w14:textId="77777777" w:rsidR="007252A6" w:rsidRDefault="007252A6" w:rsidP="0085196E">
      <w:pPr>
        <w:spacing w:after="0" w:line="240" w:lineRule="auto"/>
      </w:pPr>
      <w:r>
        <w:separator/>
      </w:r>
    </w:p>
  </w:endnote>
  <w:endnote w:type="continuationSeparator" w:id="0">
    <w:p w14:paraId="6246941E" w14:textId="77777777" w:rsidR="007252A6" w:rsidRDefault="007252A6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1C4" w14:textId="77777777" w:rsidR="00F3790D" w:rsidRDefault="00F3790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4619D33B" w14:textId="77777777" w:rsidR="0085196E" w:rsidRDefault="0085196E" w:rsidP="008519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048F" w14:textId="77777777" w:rsidR="007252A6" w:rsidRDefault="007252A6" w:rsidP="0085196E">
      <w:pPr>
        <w:spacing w:after="0" w:line="240" w:lineRule="auto"/>
      </w:pPr>
      <w:r>
        <w:separator/>
      </w:r>
    </w:p>
  </w:footnote>
  <w:footnote w:type="continuationSeparator" w:id="0">
    <w:p w14:paraId="36EC3B1F" w14:textId="77777777" w:rsidR="007252A6" w:rsidRDefault="007252A6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0424C2"/>
    <w:multiLevelType w:val="hybridMultilevel"/>
    <w:tmpl w:val="C0D09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1772E"/>
    <w:multiLevelType w:val="hybridMultilevel"/>
    <w:tmpl w:val="C71617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6436C9"/>
    <w:multiLevelType w:val="hybridMultilevel"/>
    <w:tmpl w:val="1A72DCCC"/>
    <w:lvl w:ilvl="0" w:tplc="07FEEBA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4FD8"/>
    <w:multiLevelType w:val="hybridMultilevel"/>
    <w:tmpl w:val="AC665212"/>
    <w:lvl w:ilvl="0" w:tplc="04150011">
      <w:start w:val="1"/>
      <w:numFmt w:val="decimal"/>
      <w:lvlText w:val="%1)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6" w15:restartNumberingAfterBreak="0">
    <w:nsid w:val="0D120DFF"/>
    <w:multiLevelType w:val="hybridMultilevel"/>
    <w:tmpl w:val="56C075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DB0D73"/>
    <w:multiLevelType w:val="hybridMultilevel"/>
    <w:tmpl w:val="30E4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7738E"/>
    <w:multiLevelType w:val="hybridMultilevel"/>
    <w:tmpl w:val="CB5E5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4026D"/>
    <w:multiLevelType w:val="hybridMultilevel"/>
    <w:tmpl w:val="6B006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93934"/>
    <w:multiLevelType w:val="hybridMultilevel"/>
    <w:tmpl w:val="8C089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23E23"/>
    <w:multiLevelType w:val="hybridMultilevel"/>
    <w:tmpl w:val="3EFA5F20"/>
    <w:lvl w:ilvl="0" w:tplc="B5C85F3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526C47"/>
    <w:multiLevelType w:val="hybridMultilevel"/>
    <w:tmpl w:val="55B8E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6737F"/>
    <w:multiLevelType w:val="hybridMultilevel"/>
    <w:tmpl w:val="C6985B48"/>
    <w:lvl w:ilvl="0" w:tplc="3AEE4A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58797E"/>
    <w:multiLevelType w:val="hybridMultilevel"/>
    <w:tmpl w:val="0CE898D6"/>
    <w:lvl w:ilvl="0" w:tplc="BB08C8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9E20C6"/>
    <w:multiLevelType w:val="hybridMultilevel"/>
    <w:tmpl w:val="89669D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BDB"/>
    <w:multiLevelType w:val="hybridMultilevel"/>
    <w:tmpl w:val="3A80C6CE"/>
    <w:lvl w:ilvl="0" w:tplc="55786D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C2334A"/>
    <w:multiLevelType w:val="hybridMultilevel"/>
    <w:tmpl w:val="912A9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11BFE"/>
    <w:multiLevelType w:val="hybridMultilevel"/>
    <w:tmpl w:val="468CF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C6A09"/>
    <w:multiLevelType w:val="hybridMultilevel"/>
    <w:tmpl w:val="487893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B8C2B38"/>
    <w:multiLevelType w:val="hybridMultilevel"/>
    <w:tmpl w:val="9F52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5A14"/>
    <w:multiLevelType w:val="hybridMultilevel"/>
    <w:tmpl w:val="C06432C8"/>
    <w:lvl w:ilvl="0" w:tplc="7742B72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784B06"/>
    <w:multiLevelType w:val="hybridMultilevel"/>
    <w:tmpl w:val="EC868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25B27"/>
    <w:multiLevelType w:val="hybridMultilevel"/>
    <w:tmpl w:val="F35803EA"/>
    <w:lvl w:ilvl="0" w:tplc="A95CB1B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A734AE"/>
    <w:multiLevelType w:val="hybridMultilevel"/>
    <w:tmpl w:val="C9F0B25C"/>
    <w:lvl w:ilvl="0" w:tplc="F846331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C14374"/>
    <w:multiLevelType w:val="hybridMultilevel"/>
    <w:tmpl w:val="BA70E3EC"/>
    <w:lvl w:ilvl="0" w:tplc="6802B08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625364"/>
    <w:multiLevelType w:val="hybridMultilevel"/>
    <w:tmpl w:val="0A26A352"/>
    <w:lvl w:ilvl="0" w:tplc="F6A01F5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07B94"/>
    <w:multiLevelType w:val="hybridMultilevel"/>
    <w:tmpl w:val="512ED268"/>
    <w:lvl w:ilvl="0" w:tplc="89BEC6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78A3"/>
    <w:multiLevelType w:val="hybridMultilevel"/>
    <w:tmpl w:val="EBC8D830"/>
    <w:lvl w:ilvl="0" w:tplc="363883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A4A82"/>
    <w:multiLevelType w:val="hybridMultilevel"/>
    <w:tmpl w:val="7C88FDD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2F18BE"/>
    <w:multiLevelType w:val="hybridMultilevel"/>
    <w:tmpl w:val="BC94F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F2B04"/>
    <w:multiLevelType w:val="hybridMultilevel"/>
    <w:tmpl w:val="D50CB8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7216EB"/>
    <w:multiLevelType w:val="hybridMultilevel"/>
    <w:tmpl w:val="D9DC8D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F44E8"/>
    <w:multiLevelType w:val="hybridMultilevel"/>
    <w:tmpl w:val="F398CCFA"/>
    <w:lvl w:ilvl="0" w:tplc="0DCEDD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E6B2E"/>
    <w:multiLevelType w:val="hybridMultilevel"/>
    <w:tmpl w:val="98928210"/>
    <w:lvl w:ilvl="0" w:tplc="0DFA87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881BAA"/>
    <w:multiLevelType w:val="hybridMultilevel"/>
    <w:tmpl w:val="F4CA7C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9DC2ECB"/>
    <w:multiLevelType w:val="hybridMultilevel"/>
    <w:tmpl w:val="C8AC136E"/>
    <w:lvl w:ilvl="0" w:tplc="BD947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BAA0138"/>
    <w:multiLevelType w:val="hybridMultilevel"/>
    <w:tmpl w:val="C4FCA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116050"/>
    <w:multiLevelType w:val="hybridMultilevel"/>
    <w:tmpl w:val="50F41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127648">
    <w:abstractNumId w:val="33"/>
  </w:num>
  <w:num w:numId="2" w16cid:durableId="1898978885">
    <w:abstractNumId w:val="0"/>
  </w:num>
  <w:num w:numId="3" w16cid:durableId="112214923">
    <w:abstractNumId w:val="1"/>
  </w:num>
  <w:num w:numId="4" w16cid:durableId="1892687294">
    <w:abstractNumId w:val="11"/>
  </w:num>
  <w:num w:numId="5" w16cid:durableId="702099396">
    <w:abstractNumId w:val="26"/>
  </w:num>
  <w:num w:numId="6" w16cid:durableId="980960391">
    <w:abstractNumId w:val="13"/>
  </w:num>
  <w:num w:numId="7" w16cid:durableId="949630615">
    <w:abstractNumId w:val="27"/>
  </w:num>
  <w:num w:numId="8" w16cid:durableId="2004698724">
    <w:abstractNumId w:val="4"/>
  </w:num>
  <w:num w:numId="9" w16cid:durableId="745958400">
    <w:abstractNumId w:val="24"/>
  </w:num>
  <w:num w:numId="10" w16cid:durableId="481852277">
    <w:abstractNumId w:val="17"/>
  </w:num>
  <w:num w:numId="11" w16cid:durableId="26953040">
    <w:abstractNumId w:val="19"/>
  </w:num>
  <w:num w:numId="12" w16cid:durableId="1668896960">
    <w:abstractNumId w:val="25"/>
  </w:num>
  <w:num w:numId="13" w16cid:durableId="1978533967">
    <w:abstractNumId w:val="6"/>
  </w:num>
  <w:num w:numId="14" w16cid:durableId="1605771211">
    <w:abstractNumId w:val="3"/>
  </w:num>
  <w:num w:numId="15" w16cid:durableId="1921064829">
    <w:abstractNumId w:val="20"/>
  </w:num>
  <w:num w:numId="16" w16cid:durableId="836043015">
    <w:abstractNumId w:val="38"/>
  </w:num>
  <w:num w:numId="17" w16cid:durableId="448092881">
    <w:abstractNumId w:val="28"/>
  </w:num>
  <w:num w:numId="18" w16cid:durableId="1120227640">
    <w:abstractNumId w:val="8"/>
  </w:num>
  <w:num w:numId="19" w16cid:durableId="426464685">
    <w:abstractNumId w:val="22"/>
  </w:num>
  <w:num w:numId="20" w16cid:durableId="93282209">
    <w:abstractNumId w:val="2"/>
  </w:num>
  <w:num w:numId="21" w16cid:durableId="16346866">
    <w:abstractNumId w:val="21"/>
  </w:num>
  <w:num w:numId="22" w16cid:durableId="54007701">
    <w:abstractNumId w:val="30"/>
  </w:num>
  <w:num w:numId="23" w16cid:durableId="1626891227">
    <w:abstractNumId w:val="7"/>
  </w:num>
  <w:num w:numId="24" w16cid:durableId="38283262">
    <w:abstractNumId w:val="16"/>
  </w:num>
  <w:num w:numId="25" w16cid:durableId="2061124021">
    <w:abstractNumId w:val="9"/>
  </w:num>
  <w:num w:numId="26" w16cid:durableId="4672364">
    <w:abstractNumId w:val="23"/>
  </w:num>
  <w:num w:numId="27" w16cid:durableId="644509914">
    <w:abstractNumId w:val="32"/>
  </w:num>
  <w:num w:numId="28" w16cid:durableId="958755955">
    <w:abstractNumId w:val="34"/>
  </w:num>
  <w:num w:numId="29" w16cid:durableId="778449757">
    <w:abstractNumId w:val="5"/>
  </w:num>
  <w:num w:numId="30" w16cid:durableId="1110928379">
    <w:abstractNumId w:val="31"/>
  </w:num>
  <w:num w:numId="31" w16cid:durableId="1138452229">
    <w:abstractNumId w:val="36"/>
  </w:num>
  <w:num w:numId="32" w16cid:durableId="1719277480">
    <w:abstractNumId w:val="35"/>
  </w:num>
  <w:num w:numId="33" w16cid:durableId="1171874677">
    <w:abstractNumId w:val="12"/>
  </w:num>
  <w:num w:numId="34" w16cid:durableId="1316881729">
    <w:abstractNumId w:val="18"/>
  </w:num>
  <w:num w:numId="35" w16cid:durableId="1107775068">
    <w:abstractNumId w:val="37"/>
  </w:num>
  <w:num w:numId="36" w16cid:durableId="1908297693">
    <w:abstractNumId w:val="10"/>
  </w:num>
  <w:num w:numId="37" w16cid:durableId="329719959">
    <w:abstractNumId w:val="14"/>
  </w:num>
  <w:num w:numId="38" w16cid:durableId="891426248">
    <w:abstractNumId w:val="29"/>
  </w:num>
  <w:num w:numId="39" w16cid:durableId="1434789438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40"/>
    <w:rsid w:val="000034AC"/>
    <w:rsid w:val="00003525"/>
    <w:rsid w:val="00005354"/>
    <w:rsid w:val="00026D7B"/>
    <w:rsid w:val="0003623E"/>
    <w:rsid w:val="00040EBC"/>
    <w:rsid w:val="000456F1"/>
    <w:rsid w:val="0004682B"/>
    <w:rsid w:val="000479A8"/>
    <w:rsid w:val="000517B1"/>
    <w:rsid w:val="00053726"/>
    <w:rsid w:val="00076027"/>
    <w:rsid w:val="00086B16"/>
    <w:rsid w:val="0009249B"/>
    <w:rsid w:val="000A7345"/>
    <w:rsid w:val="000B5F02"/>
    <w:rsid w:val="000D4DA2"/>
    <w:rsid w:val="000D5E23"/>
    <w:rsid w:val="000F7D46"/>
    <w:rsid w:val="001039E1"/>
    <w:rsid w:val="00124EB6"/>
    <w:rsid w:val="00125A89"/>
    <w:rsid w:val="0014711D"/>
    <w:rsid w:val="00156713"/>
    <w:rsid w:val="00172788"/>
    <w:rsid w:val="00185E91"/>
    <w:rsid w:val="001867A6"/>
    <w:rsid w:val="001B074C"/>
    <w:rsid w:val="001C14FC"/>
    <w:rsid w:val="001C676D"/>
    <w:rsid w:val="001D04C1"/>
    <w:rsid w:val="001D1B53"/>
    <w:rsid w:val="001E0E77"/>
    <w:rsid w:val="001E1295"/>
    <w:rsid w:val="001E137C"/>
    <w:rsid w:val="001F1F28"/>
    <w:rsid w:val="001F70B1"/>
    <w:rsid w:val="00201C0F"/>
    <w:rsid w:val="002070E7"/>
    <w:rsid w:val="0023516A"/>
    <w:rsid w:val="00241FC0"/>
    <w:rsid w:val="00242A1D"/>
    <w:rsid w:val="00256B92"/>
    <w:rsid w:val="002579A5"/>
    <w:rsid w:val="00271A16"/>
    <w:rsid w:val="00276367"/>
    <w:rsid w:val="00292E32"/>
    <w:rsid w:val="002955F2"/>
    <w:rsid w:val="002D225A"/>
    <w:rsid w:val="002D2FEA"/>
    <w:rsid w:val="002D5540"/>
    <w:rsid w:val="002E11BA"/>
    <w:rsid w:val="002E3465"/>
    <w:rsid w:val="003078D9"/>
    <w:rsid w:val="0032339E"/>
    <w:rsid w:val="003272A1"/>
    <w:rsid w:val="00332311"/>
    <w:rsid w:val="003420C8"/>
    <w:rsid w:val="00350C58"/>
    <w:rsid w:val="003525D7"/>
    <w:rsid w:val="0036233A"/>
    <w:rsid w:val="00362FCA"/>
    <w:rsid w:val="00365E6D"/>
    <w:rsid w:val="003815D3"/>
    <w:rsid w:val="003929DE"/>
    <w:rsid w:val="00394270"/>
    <w:rsid w:val="003A0DD0"/>
    <w:rsid w:val="003A711D"/>
    <w:rsid w:val="003B335F"/>
    <w:rsid w:val="003C4E50"/>
    <w:rsid w:val="003D1BF1"/>
    <w:rsid w:val="003D1DC8"/>
    <w:rsid w:val="003D2DA4"/>
    <w:rsid w:val="003E0492"/>
    <w:rsid w:val="003E21F4"/>
    <w:rsid w:val="00403BE5"/>
    <w:rsid w:val="00404681"/>
    <w:rsid w:val="004056A6"/>
    <w:rsid w:val="00427CDB"/>
    <w:rsid w:val="004321FD"/>
    <w:rsid w:val="004349B3"/>
    <w:rsid w:val="00451A1E"/>
    <w:rsid w:val="00461E88"/>
    <w:rsid w:val="00467046"/>
    <w:rsid w:val="00470CE3"/>
    <w:rsid w:val="00492A36"/>
    <w:rsid w:val="004B1FE8"/>
    <w:rsid w:val="004B760F"/>
    <w:rsid w:val="004C2F30"/>
    <w:rsid w:val="004D6562"/>
    <w:rsid w:val="004D75CC"/>
    <w:rsid w:val="004E1B0B"/>
    <w:rsid w:val="004E3C1D"/>
    <w:rsid w:val="004F3589"/>
    <w:rsid w:val="004F6392"/>
    <w:rsid w:val="00503A9B"/>
    <w:rsid w:val="0050718B"/>
    <w:rsid w:val="00511F50"/>
    <w:rsid w:val="00513817"/>
    <w:rsid w:val="005362FA"/>
    <w:rsid w:val="00536761"/>
    <w:rsid w:val="005523DD"/>
    <w:rsid w:val="005557C6"/>
    <w:rsid w:val="00561623"/>
    <w:rsid w:val="00562CA5"/>
    <w:rsid w:val="00563969"/>
    <w:rsid w:val="00580F09"/>
    <w:rsid w:val="00584475"/>
    <w:rsid w:val="005A37F3"/>
    <w:rsid w:val="005D14EA"/>
    <w:rsid w:val="005F3D92"/>
    <w:rsid w:val="005F6EFA"/>
    <w:rsid w:val="00601AD1"/>
    <w:rsid w:val="00605C07"/>
    <w:rsid w:val="00616B2C"/>
    <w:rsid w:val="00617301"/>
    <w:rsid w:val="00623027"/>
    <w:rsid w:val="00632581"/>
    <w:rsid w:val="006367B0"/>
    <w:rsid w:val="00640D3A"/>
    <w:rsid w:val="006428CE"/>
    <w:rsid w:val="00666922"/>
    <w:rsid w:val="006776B9"/>
    <w:rsid w:val="00691775"/>
    <w:rsid w:val="006A271D"/>
    <w:rsid w:val="006B0363"/>
    <w:rsid w:val="006B26FB"/>
    <w:rsid w:val="006B37CD"/>
    <w:rsid w:val="006B5C88"/>
    <w:rsid w:val="006C17DD"/>
    <w:rsid w:val="006D0DC0"/>
    <w:rsid w:val="0070506E"/>
    <w:rsid w:val="00710712"/>
    <w:rsid w:val="00711FD2"/>
    <w:rsid w:val="00716FA0"/>
    <w:rsid w:val="00717BA4"/>
    <w:rsid w:val="007252A6"/>
    <w:rsid w:val="00743523"/>
    <w:rsid w:val="00756D12"/>
    <w:rsid w:val="0076130F"/>
    <w:rsid w:val="0076505F"/>
    <w:rsid w:val="007712C2"/>
    <w:rsid w:val="00775036"/>
    <w:rsid w:val="00776C1C"/>
    <w:rsid w:val="00784AA4"/>
    <w:rsid w:val="007A6F74"/>
    <w:rsid w:val="007B0012"/>
    <w:rsid w:val="007B6207"/>
    <w:rsid w:val="007D0725"/>
    <w:rsid w:val="007D0EAF"/>
    <w:rsid w:val="007D2D65"/>
    <w:rsid w:val="007D509F"/>
    <w:rsid w:val="008137EB"/>
    <w:rsid w:val="00813A36"/>
    <w:rsid w:val="00826132"/>
    <w:rsid w:val="00846DB1"/>
    <w:rsid w:val="008512AA"/>
    <w:rsid w:val="0085196E"/>
    <w:rsid w:val="008535CD"/>
    <w:rsid w:val="008654AE"/>
    <w:rsid w:val="00892217"/>
    <w:rsid w:val="00893764"/>
    <w:rsid w:val="00895687"/>
    <w:rsid w:val="008A7EEE"/>
    <w:rsid w:val="008B760B"/>
    <w:rsid w:val="008C2219"/>
    <w:rsid w:val="008C7772"/>
    <w:rsid w:val="008E275D"/>
    <w:rsid w:val="008E3DB6"/>
    <w:rsid w:val="009032F0"/>
    <w:rsid w:val="0090629D"/>
    <w:rsid w:val="0093060A"/>
    <w:rsid w:val="009329DC"/>
    <w:rsid w:val="0094241D"/>
    <w:rsid w:val="009458F1"/>
    <w:rsid w:val="009507CA"/>
    <w:rsid w:val="0096026C"/>
    <w:rsid w:val="009728B1"/>
    <w:rsid w:val="00973689"/>
    <w:rsid w:val="00974752"/>
    <w:rsid w:val="00985BDD"/>
    <w:rsid w:val="009A6865"/>
    <w:rsid w:val="009C259F"/>
    <w:rsid w:val="009C3E48"/>
    <w:rsid w:val="009D234F"/>
    <w:rsid w:val="009D2529"/>
    <w:rsid w:val="009D46DA"/>
    <w:rsid w:val="009E743E"/>
    <w:rsid w:val="009F30F5"/>
    <w:rsid w:val="009F38AD"/>
    <w:rsid w:val="009F4F22"/>
    <w:rsid w:val="00A15A94"/>
    <w:rsid w:val="00A179CC"/>
    <w:rsid w:val="00A21190"/>
    <w:rsid w:val="00A22BC3"/>
    <w:rsid w:val="00A34F70"/>
    <w:rsid w:val="00A34FCD"/>
    <w:rsid w:val="00A521B8"/>
    <w:rsid w:val="00A6630B"/>
    <w:rsid w:val="00A66AEE"/>
    <w:rsid w:val="00A7388E"/>
    <w:rsid w:val="00A776C3"/>
    <w:rsid w:val="00A8491E"/>
    <w:rsid w:val="00A95C8B"/>
    <w:rsid w:val="00AA019B"/>
    <w:rsid w:val="00AB4345"/>
    <w:rsid w:val="00AE17EA"/>
    <w:rsid w:val="00AE3197"/>
    <w:rsid w:val="00AE4312"/>
    <w:rsid w:val="00AE508D"/>
    <w:rsid w:val="00AE6E88"/>
    <w:rsid w:val="00B05355"/>
    <w:rsid w:val="00B14AC3"/>
    <w:rsid w:val="00B17498"/>
    <w:rsid w:val="00B20325"/>
    <w:rsid w:val="00B22362"/>
    <w:rsid w:val="00B27DE4"/>
    <w:rsid w:val="00B35AFE"/>
    <w:rsid w:val="00B5338F"/>
    <w:rsid w:val="00B6297C"/>
    <w:rsid w:val="00B6718E"/>
    <w:rsid w:val="00B7096C"/>
    <w:rsid w:val="00B7411F"/>
    <w:rsid w:val="00B96A04"/>
    <w:rsid w:val="00BA7957"/>
    <w:rsid w:val="00BB1C75"/>
    <w:rsid w:val="00BB5AB8"/>
    <w:rsid w:val="00BF1E3B"/>
    <w:rsid w:val="00BF273F"/>
    <w:rsid w:val="00BF2C72"/>
    <w:rsid w:val="00BF7D79"/>
    <w:rsid w:val="00C07995"/>
    <w:rsid w:val="00C2771F"/>
    <w:rsid w:val="00C63275"/>
    <w:rsid w:val="00C66BEF"/>
    <w:rsid w:val="00C66E7C"/>
    <w:rsid w:val="00C7121C"/>
    <w:rsid w:val="00C77869"/>
    <w:rsid w:val="00C83D77"/>
    <w:rsid w:val="00C8432A"/>
    <w:rsid w:val="00C84B28"/>
    <w:rsid w:val="00C870BA"/>
    <w:rsid w:val="00C90E7E"/>
    <w:rsid w:val="00CA70CD"/>
    <w:rsid w:val="00CD0EAB"/>
    <w:rsid w:val="00CD46AD"/>
    <w:rsid w:val="00D23F43"/>
    <w:rsid w:val="00D32602"/>
    <w:rsid w:val="00D44240"/>
    <w:rsid w:val="00D64710"/>
    <w:rsid w:val="00D92A37"/>
    <w:rsid w:val="00D96172"/>
    <w:rsid w:val="00DA432B"/>
    <w:rsid w:val="00DA6714"/>
    <w:rsid w:val="00DA74C2"/>
    <w:rsid w:val="00DB438C"/>
    <w:rsid w:val="00DC2F83"/>
    <w:rsid w:val="00E03113"/>
    <w:rsid w:val="00E074C8"/>
    <w:rsid w:val="00E143AA"/>
    <w:rsid w:val="00E20BF3"/>
    <w:rsid w:val="00E22552"/>
    <w:rsid w:val="00E3144C"/>
    <w:rsid w:val="00E330A2"/>
    <w:rsid w:val="00E4364C"/>
    <w:rsid w:val="00E54D38"/>
    <w:rsid w:val="00E57648"/>
    <w:rsid w:val="00E74B1B"/>
    <w:rsid w:val="00E8425D"/>
    <w:rsid w:val="00E964FD"/>
    <w:rsid w:val="00E96D40"/>
    <w:rsid w:val="00EC392A"/>
    <w:rsid w:val="00EC4E41"/>
    <w:rsid w:val="00ED1AC8"/>
    <w:rsid w:val="00F11559"/>
    <w:rsid w:val="00F11612"/>
    <w:rsid w:val="00F12465"/>
    <w:rsid w:val="00F214F6"/>
    <w:rsid w:val="00F2181B"/>
    <w:rsid w:val="00F353DE"/>
    <w:rsid w:val="00F3790D"/>
    <w:rsid w:val="00F47681"/>
    <w:rsid w:val="00F47FA4"/>
    <w:rsid w:val="00F60686"/>
    <w:rsid w:val="00F80574"/>
    <w:rsid w:val="00F819EA"/>
    <w:rsid w:val="00F87029"/>
    <w:rsid w:val="00F95191"/>
    <w:rsid w:val="00FA076E"/>
    <w:rsid w:val="00FA153E"/>
    <w:rsid w:val="00FA2909"/>
    <w:rsid w:val="00FA2C69"/>
    <w:rsid w:val="00FC2D18"/>
    <w:rsid w:val="00FD68CA"/>
    <w:rsid w:val="00F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7BA0"/>
  <w15:chartTrackingRefBased/>
  <w15:docId w15:val="{6265DD0B-03D5-46D1-8F6B-2B201740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790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764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E22552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9747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964FD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964F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styleId="Uwydatnienie">
    <w:name w:val="Emphasis"/>
    <w:uiPriority w:val="20"/>
    <w:qFormat/>
    <w:rsid w:val="00E330A2"/>
    <w:rPr>
      <w:i/>
      <w:iCs/>
    </w:rPr>
  </w:style>
  <w:style w:type="character" w:customStyle="1" w:styleId="markedcontent">
    <w:name w:val="markedcontent"/>
    <w:basedOn w:val="Domylnaczcionkaakapitu"/>
    <w:rsid w:val="009507CA"/>
  </w:style>
  <w:style w:type="character" w:customStyle="1" w:styleId="Nagwek1Znak">
    <w:name w:val="Nagłówek 1 Znak"/>
    <w:link w:val="Nagwek1"/>
    <w:uiPriority w:val="9"/>
    <w:rsid w:val="00F379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790D"/>
    <w:pPr>
      <w:keepLines/>
      <w:spacing w:after="0" w:line="259" w:lineRule="auto"/>
      <w:outlineLvl w:val="9"/>
    </w:pPr>
    <w:rPr>
      <w:b w:val="0"/>
      <w:bCs w:val="0"/>
      <w:color w:val="2F5496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790D"/>
  </w:style>
  <w:style w:type="paragraph" w:styleId="Spistreci2">
    <w:name w:val="toc 2"/>
    <w:basedOn w:val="Normalny"/>
    <w:next w:val="Normalny"/>
    <w:autoRedefine/>
    <w:uiPriority w:val="39"/>
    <w:unhideWhenUsed/>
    <w:rsid w:val="00F3790D"/>
    <w:pPr>
      <w:spacing w:after="100" w:line="259" w:lineRule="auto"/>
      <w:ind w:left="220"/>
    </w:pPr>
    <w:rPr>
      <w:rFonts w:ascii="Calibri" w:eastAsia="Times New Roman" w:hAnsi="Calibr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3790D"/>
    <w:pPr>
      <w:spacing w:after="100" w:line="259" w:lineRule="auto"/>
      <w:ind w:left="440"/>
    </w:pPr>
    <w:rPr>
      <w:rFonts w:ascii="Calibri" w:eastAsia="Times New Roman" w:hAnsi="Calibri"/>
      <w:sz w:val="22"/>
      <w:lang w:eastAsia="pl-PL"/>
    </w:rPr>
  </w:style>
  <w:style w:type="character" w:styleId="Odwoanieintensywne">
    <w:name w:val="Intense Reference"/>
    <w:uiPriority w:val="32"/>
    <w:qFormat/>
    <w:rsid w:val="00F3790D"/>
    <w:rPr>
      <w:b/>
      <w:bCs/>
      <w:smallCaps/>
      <w:color w:val="4472C4"/>
      <w:spacing w:val="5"/>
    </w:rPr>
  </w:style>
  <w:style w:type="character" w:customStyle="1" w:styleId="Nagwek2Znak">
    <w:name w:val="Nagłówek 2 Znak"/>
    <w:link w:val="Nagwek2"/>
    <w:uiPriority w:val="9"/>
    <w:semiHidden/>
    <w:rsid w:val="00E576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">
    <w:name w:val="TableGrid"/>
    <w:rsid w:val="00E5764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odstpwZnak">
    <w:name w:val="Bez odstępów Znak"/>
    <w:link w:val="Bezodstpw"/>
    <w:uiPriority w:val="1"/>
    <w:rsid w:val="00461E88"/>
    <w:rPr>
      <w:rFonts w:ascii="Arial" w:hAnsi="Arial"/>
      <w:sz w:val="24"/>
      <w:szCs w:val="22"/>
      <w:lang w:eastAsia="en-US"/>
    </w:rPr>
  </w:style>
  <w:style w:type="paragraph" w:customStyle="1" w:styleId="StylSTATUT">
    <w:name w:val="StylSTATUT"/>
    <w:basedOn w:val="Nagwek1"/>
    <w:link w:val="StylSTATUTZnak"/>
    <w:autoRedefine/>
    <w:qFormat/>
    <w:rsid w:val="00691775"/>
    <w:pPr>
      <w:jc w:val="center"/>
    </w:pPr>
    <w:rPr>
      <w:rFonts w:ascii="Times New Roman" w:hAnsi="Times New Roman"/>
      <w:color w:val="2F5496"/>
      <w:sz w:val="24"/>
      <w:szCs w:val="24"/>
    </w:rPr>
  </w:style>
  <w:style w:type="character" w:customStyle="1" w:styleId="StylSTATUTZnak">
    <w:name w:val="StylSTATUT Znak"/>
    <w:link w:val="StylSTATUT"/>
    <w:rsid w:val="00691775"/>
    <w:rPr>
      <w:rFonts w:ascii="Times New Roman" w:eastAsia="Times New Roman" w:hAnsi="Times New Roman"/>
      <w:b/>
      <w:bCs/>
      <w:color w:val="2F5496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8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505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7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4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93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14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810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21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46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74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E4E3E-DB9C-4559-80FC-D3CF3D1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17090</Words>
  <Characters>102541</Characters>
  <Application>Microsoft Office Word</Application>
  <DocSecurity>0</DocSecurity>
  <Lines>854</Lines>
  <Paragraphs>238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PSP2</Company>
  <LinksUpToDate>false</LinksUpToDate>
  <CharactersWithSpaces>119393</CharactersWithSpaces>
  <SharedDoc>false</SharedDoc>
  <HLinks>
    <vt:vector size="54" baseType="variant"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_Toc147163886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_Toc147163885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_Toc147163884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_Toc147163883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_Toc147163882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_Toc147163881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_Toc147163880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_Toc147163879</vt:lpwstr>
      </vt:variant>
      <vt:variant>
        <vt:i4>1441848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_Toc147163878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cp:lastModifiedBy>Anna Jarosz</cp:lastModifiedBy>
  <cp:revision>4</cp:revision>
  <cp:lastPrinted>2023-10-03T09:39:00Z</cp:lastPrinted>
  <dcterms:created xsi:type="dcterms:W3CDTF">2023-10-03T08:46:00Z</dcterms:created>
  <dcterms:modified xsi:type="dcterms:W3CDTF">2023-10-03T11:51:00Z</dcterms:modified>
</cp:coreProperties>
</file>