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E" w:rsidRDefault="00FA5E97" w:rsidP="00AD6C65">
      <w:pPr>
        <w:spacing w:before="0" w:line="360" w:lineRule="auto"/>
        <w:rPr>
          <w:b/>
          <w:sz w:val="28"/>
          <w:szCs w:val="28"/>
        </w:rPr>
      </w:pPr>
      <w:r w:rsidRPr="00BE0B4F">
        <w:rPr>
          <w:b/>
        </w:rPr>
        <w:t xml:space="preserve">     </w:t>
      </w:r>
      <w:r w:rsidR="008E5B2E" w:rsidRPr="00BE0B4F">
        <w:rPr>
          <w:b/>
        </w:rPr>
        <w:t xml:space="preserve">                         </w:t>
      </w:r>
      <w:r w:rsidR="00BE0B4F" w:rsidRPr="00BE0B4F">
        <w:rPr>
          <w:b/>
          <w:sz w:val="28"/>
          <w:szCs w:val="28"/>
        </w:rPr>
        <w:t>Vyhodnotenie činnosti</w:t>
      </w:r>
      <w:r w:rsidR="008E5B2E" w:rsidRPr="00BE0B4F">
        <w:rPr>
          <w:sz w:val="28"/>
          <w:szCs w:val="28"/>
        </w:rPr>
        <w:t xml:space="preserve">  </w:t>
      </w:r>
      <w:r w:rsidR="004E1750">
        <w:rPr>
          <w:b/>
          <w:sz w:val="28"/>
          <w:szCs w:val="28"/>
        </w:rPr>
        <w:t>Žiackej školskej rady</w:t>
      </w:r>
    </w:p>
    <w:p w:rsidR="00AC1308" w:rsidRPr="00BE0B4F" w:rsidRDefault="00AC1308" w:rsidP="00AD6C65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33E85">
        <w:rPr>
          <w:b/>
          <w:sz w:val="28"/>
          <w:szCs w:val="28"/>
        </w:rPr>
        <w:t xml:space="preserve">            v školskom roku 2021/2022</w:t>
      </w:r>
    </w:p>
    <w:p w:rsidR="008E5B2E" w:rsidRPr="008E5B2E" w:rsidRDefault="008E5B2E" w:rsidP="00AD6C65">
      <w:pPr>
        <w:spacing w:before="0" w:line="360" w:lineRule="auto"/>
        <w:rPr>
          <w:b/>
        </w:rPr>
      </w:pPr>
    </w:p>
    <w:p w:rsidR="00AD6C65" w:rsidRDefault="00C21334" w:rsidP="00C21334">
      <w:pPr>
        <w:tabs>
          <w:tab w:val="left" w:pos="284"/>
        </w:tabs>
        <w:spacing w:before="0" w:line="360" w:lineRule="auto"/>
        <w:ind w:left="0"/>
      </w:pPr>
      <w:r>
        <w:t xml:space="preserve">     </w:t>
      </w:r>
      <w:r w:rsidR="00633E85">
        <w:t>V školskom roku 2021/2022</w:t>
      </w:r>
      <w:r w:rsidR="005E0759">
        <w:t xml:space="preserve"> pracoval</w:t>
      </w:r>
      <w:r w:rsidR="004E1750">
        <w:t>a Žiacka</w:t>
      </w:r>
      <w:r w:rsidR="005E0759">
        <w:t xml:space="preserve"> </w:t>
      </w:r>
      <w:r w:rsidR="004E1750">
        <w:t>školská rada</w:t>
      </w:r>
      <w:r w:rsidR="005E0759">
        <w:t xml:space="preserve"> pri </w:t>
      </w:r>
      <w:r w:rsidR="00FA5E97" w:rsidRPr="00AD6C65">
        <w:t> Základnej škole Andreja Sládkoviča Sliač</w:t>
      </w:r>
      <w:r w:rsidR="00F3520D">
        <w:t xml:space="preserve"> </w:t>
      </w:r>
      <w:r w:rsidR="00633E85">
        <w:t>siedmy</w:t>
      </w:r>
      <w:r w:rsidR="004E1750">
        <w:t xml:space="preserve"> </w:t>
      </w:r>
      <w:r w:rsidR="004B5BEF">
        <w:t>rok</w:t>
      </w:r>
      <w:r w:rsidR="004E1750">
        <w:t xml:space="preserve"> </w:t>
      </w:r>
      <w:r w:rsidR="005E0759">
        <w:t xml:space="preserve">. </w:t>
      </w:r>
      <w:r w:rsidR="00FA5E97" w:rsidRPr="00AD6C65">
        <w:t>Je iniciatívnym a pomocným orgáno</w:t>
      </w:r>
      <w:r w:rsidR="005E0759">
        <w:t xml:space="preserve">m vyjadrujúcim záujmy žiakov   </w:t>
      </w:r>
      <w:r w:rsidR="00FA5E97" w:rsidRPr="00AD6C65">
        <w:t>v oblasti výchovy a vzdelávania. Členovia sú žiaci 4.- 9. ročníka, ktorí boli zvolení priamou</w:t>
      </w:r>
      <w:r w:rsidR="00AD6C65" w:rsidRPr="00AD6C65">
        <w:t xml:space="preserve"> </w:t>
      </w:r>
      <w:r w:rsidR="00FA5E97" w:rsidRPr="00AD6C65">
        <w:t xml:space="preserve">voľbou v kmeňovej triede. Činnosť </w:t>
      </w:r>
      <w:r w:rsidR="004E1750">
        <w:t>ŽŠR</w:t>
      </w:r>
      <w:r w:rsidR="00FA5E97" w:rsidRPr="00AD6C65">
        <w:t xml:space="preserve"> sa riadi podľa </w:t>
      </w:r>
      <w:r w:rsidR="00AD6C65" w:rsidRPr="00AD6C65">
        <w:t>štatútu, ktorý bol vypracovaný a schválený členmi na ustanovujúcej schôdzi. Na základe návrhov žiakov</w:t>
      </w:r>
      <w:r w:rsidR="00AD6C65">
        <w:t xml:space="preserve"> bol vypracovaný</w:t>
      </w:r>
      <w:r w:rsidR="005E0759">
        <w:t xml:space="preserve"> </w:t>
      </w:r>
      <w:r w:rsidR="00AD6C65">
        <w:t xml:space="preserve">plán činnosti. </w:t>
      </w:r>
      <w:r w:rsidR="004E1750">
        <w:t xml:space="preserve">Žiacka školská rada </w:t>
      </w:r>
      <w:r w:rsidR="00AD6C65">
        <w:t>zasadá 1x mesačne</w:t>
      </w:r>
      <w:r w:rsidR="001A281B">
        <w:t xml:space="preserve"> ( v prípade potreby častejšie).</w:t>
      </w:r>
    </w:p>
    <w:p w:rsidR="00A50EF2" w:rsidRDefault="001A281B" w:rsidP="00F3520D">
      <w:pPr>
        <w:spacing w:before="0" w:line="360" w:lineRule="auto"/>
      </w:pPr>
      <w:r>
        <w:t xml:space="preserve">     </w:t>
      </w:r>
      <w:r w:rsidR="004E1750">
        <w:t xml:space="preserve">Žiacka školská rada </w:t>
      </w:r>
      <w:r>
        <w:t xml:space="preserve">sa podieľa  na organizovaní akcií pre žiakov </w:t>
      </w:r>
      <w:r w:rsidR="005E0759">
        <w:t xml:space="preserve"> </w:t>
      </w:r>
      <w:r w:rsidR="00B753D8">
        <w:t xml:space="preserve">3. - </w:t>
      </w:r>
      <w:r w:rsidR="00B24833">
        <w:t xml:space="preserve"> 9.ročníka.</w:t>
      </w:r>
      <w:r>
        <w:t xml:space="preserve"> </w:t>
      </w:r>
      <w:r w:rsidR="00656DF3">
        <w:t xml:space="preserve">            Počas </w:t>
      </w:r>
      <w:r w:rsidR="00F3520D" w:rsidRPr="00165298">
        <w:rPr>
          <w:u w:val="single"/>
        </w:rPr>
        <w:t>Týždňa dobrovoľníctva</w:t>
      </w:r>
      <w:r w:rsidR="00633E85">
        <w:t xml:space="preserve"> 20</w:t>
      </w:r>
      <w:r w:rsidR="00B24833">
        <w:t>.</w:t>
      </w:r>
      <w:r w:rsidR="00454FBF">
        <w:t xml:space="preserve"> </w:t>
      </w:r>
      <w:r w:rsidR="00633E85">
        <w:t>09. – 08</w:t>
      </w:r>
      <w:r w:rsidR="00B24833">
        <w:t>.</w:t>
      </w:r>
      <w:r w:rsidR="00454FBF">
        <w:t xml:space="preserve"> </w:t>
      </w:r>
      <w:r w:rsidR="00633E85">
        <w:t>10</w:t>
      </w:r>
      <w:r w:rsidR="00B24833">
        <w:t>.</w:t>
      </w:r>
      <w:r w:rsidR="00454FBF">
        <w:t xml:space="preserve"> </w:t>
      </w:r>
      <w:r w:rsidR="00633E85">
        <w:t>2021</w:t>
      </w:r>
      <w:r w:rsidR="00B24833">
        <w:t xml:space="preserve"> </w:t>
      </w:r>
      <w:r w:rsidR="00656DF3">
        <w:t xml:space="preserve">každá trieda zrealizovala aktivitu , ktorú si zvolila. </w:t>
      </w:r>
    </w:p>
    <w:p w:rsidR="00165298" w:rsidRDefault="00851807" w:rsidP="005E0759">
      <w:pPr>
        <w:spacing w:before="0" w:line="360" w:lineRule="auto"/>
      </w:pPr>
      <w:r>
        <w:t xml:space="preserve">      </w:t>
      </w:r>
      <w:r w:rsidR="00633E85">
        <w:t>Zbierka</w:t>
      </w:r>
      <w:r w:rsidR="00633E85">
        <w:t xml:space="preserve"> </w:t>
      </w:r>
      <w:r w:rsidR="00633E85">
        <w:rPr>
          <w:u w:val="single"/>
        </w:rPr>
        <w:t xml:space="preserve"> BIELA PASTELKA 2021</w:t>
      </w:r>
      <w:r w:rsidR="00B24833">
        <w:t xml:space="preserve"> </w:t>
      </w:r>
      <w:r w:rsidR="00633E85">
        <w:t xml:space="preserve"> </w:t>
      </w:r>
      <w:r w:rsidR="00633E85">
        <w:t>prebiehala za spr</w:t>
      </w:r>
      <w:r w:rsidR="00633E85">
        <w:t xml:space="preserve">ísnených opatrení v rámci školy    </w:t>
      </w:r>
      <w:r w:rsidR="00633E85">
        <w:t xml:space="preserve"> </w:t>
      </w:r>
      <w:r w:rsidR="00633E85">
        <w:t xml:space="preserve">od 24.09.- 10.12.2021, vyzbierali sme </w:t>
      </w:r>
      <w:r w:rsidR="00F3520D">
        <w:t xml:space="preserve"> sumu </w:t>
      </w:r>
      <w:r w:rsidR="00633E85">
        <w:t>130,00</w:t>
      </w:r>
      <w:r w:rsidR="00F3520D">
        <w:t xml:space="preserve">€. </w:t>
      </w:r>
    </w:p>
    <w:p w:rsidR="00633E85" w:rsidRDefault="00633E85" w:rsidP="005E0759">
      <w:pPr>
        <w:spacing w:before="0" w:line="360" w:lineRule="auto"/>
      </w:pPr>
      <w:r>
        <w:t xml:space="preserve">    V októbri sme zhotovili a poslali pozdravy bývalým pracovníkom školy pri príležitosti</w:t>
      </w:r>
      <w:r w:rsidR="00C343CE">
        <w:t xml:space="preserve">      </w:t>
      </w:r>
      <w:r>
        <w:t xml:space="preserve"> </w:t>
      </w:r>
      <w:r w:rsidR="00C343CE">
        <w:t xml:space="preserve">„ </w:t>
      </w:r>
      <w:r>
        <w:t>Mesiaca úcty k</w:t>
      </w:r>
      <w:r w:rsidR="00C343CE">
        <w:t> </w:t>
      </w:r>
      <w:r>
        <w:t>straším</w:t>
      </w:r>
      <w:r w:rsidR="00C343CE">
        <w:t>“</w:t>
      </w:r>
      <w:r>
        <w:t>.</w:t>
      </w:r>
      <w:r w:rsidR="00141DCB">
        <w:t xml:space="preserve"> V decembri Vianočné pozdravy pre bývalých zamestnancov.</w:t>
      </w:r>
      <w:r w:rsidR="00C343CE">
        <w:t xml:space="preserve"> </w:t>
      </w:r>
      <w:r w:rsidR="009D33FE">
        <w:t xml:space="preserve">Každá  trieda si pripravila pozdravy pre svojho </w:t>
      </w:r>
      <w:r w:rsidR="007662D3">
        <w:t xml:space="preserve">triedneho učiteľa ku Dňu učiteľov. </w:t>
      </w:r>
      <w:r w:rsidR="00C343CE">
        <w:t>V meste Sliač a okolitých obciach žiaci rozniesli informačné letáky UNICEF. Zapojili sme sa do SMS súťaže  pre školy „ Pošli dobrú správu“</w:t>
      </w:r>
      <w:r w:rsidR="006730DE">
        <w:t>, skočili sme na 8.mieste zo 45 škôl sumou 54,00€</w:t>
      </w:r>
    </w:p>
    <w:p w:rsidR="007F184A" w:rsidRDefault="00165298" w:rsidP="00C21334">
      <w:pPr>
        <w:tabs>
          <w:tab w:val="left" w:pos="284"/>
        </w:tabs>
        <w:spacing w:before="0" w:line="360" w:lineRule="auto"/>
      </w:pPr>
      <w:r>
        <w:t xml:space="preserve">     </w:t>
      </w:r>
      <w:r w:rsidR="00F76C17">
        <w:t>Od 20.10.- 22.10. 2021</w:t>
      </w:r>
      <w:r w:rsidR="007F184A">
        <w:t xml:space="preserve"> sme zorganizovali  </w:t>
      </w:r>
      <w:r w:rsidR="007F184A" w:rsidRPr="00165298">
        <w:rPr>
          <w:u w:val="single"/>
        </w:rPr>
        <w:t>Súťaž   o najkrajšiu tekvicu</w:t>
      </w:r>
      <w:r w:rsidR="007F184A">
        <w:t>. Tekvice boli vystavené v C- bloku a žiaci hlasovaním vybrali najkrajšiu tekvicu.</w:t>
      </w:r>
      <w:r w:rsidR="00627592">
        <w:t xml:space="preserve"> Víťazi boli ocenení</w:t>
      </w:r>
      <w:r w:rsidR="00F76C17">
        <w:t>.</w:t>
      </w:r>
      <w:r w:rsidR="007F184A">
        <w:t xml:space="preserve">      Ďalšie naplánované aktivity ovplyvnila pandémia COVID – 19, nepodarilo sa nám ich zorganizovať pre zatvorenie školy. </w:t>
      </w:r>
    </w:p>
    <w:p w:rsidR="00931682" w:rsidRPr="00830738" w:rsidRDefault="00830738" w:rsidP="00830738">
      <w:pPr>
        <w:spacing w:before="0" w:line="360" w:lineRule="auto"/>
        <w:rPr>
          <w:u w:val="single"/>
        </w:rPr>
      </w:pPr>
      <w:r>
        <w:t xml:space="preserve">    Zbierka </w:t>
      </w:r>
      <w:r w:rsidRPr="00906B80">
        <w:rPr>
          <w:u w:val="single"/>
        </w:rPr>
        <w:t>Hodina deťom</w:t>
      </w:r>
      <w:r>
        <w:t xml:space="preserve"> </w:t>
      </w:r>
      <w:r w:rsidR="00A8186F">
        <w:t xml:space="preserve">prebiehala od októbra 2021 </w:t>
      </w:r>
      <w:r w:rsidR="00852F5E">
        <w:t xml:space="preserve"> do </w:t>
      </w:r>
      <w:r w:rsidR="00A8186F">
        <w:t>máj</w:t>
      </w:r>
      <w:r w:rsidR="00852F5E">
        <w:t>a</w:t>
      </w:r>
      <w:r w:rsidR="00A8186F">
        <w:t xml:space="preserve"> 2022, odoslali sme 50€</w:t>
      </w:r>
      <w:r w:rsidR="006730DE">
        <w:t>.</w:t>
      </w:r>
      <w:r>
        <w:t xml:space="preserve"> </w:t>
      </w:r>
    </w:p>
    <w:p w:rsidR="00C07642" w:rsidRDefault="00C07642" w:rsidP="00636944">
      <w:pPr>
        <w:tabs>
          <w:tab w:val="left" w:pos="6300"/>
        </w:tabs>
        <w:spacing w:before="0" w:line="360" w:lineRule="auto"/>
      </w:pPr>
      <w:r>
        <w:t xml:space="preserve">  </w:t>
      </w:r>
      <w:r w:rsidR="00141DCB">
        <w:t xml:space="preserve"> </w:t>
      </w:r>
      <w:r>
        <w:t xml:space="preserve"> </w:t>
      </w:r>
      <w:r w:rsidR="007F184A">
        <w:t xml:space="preserve">V školskom roku </w:t>
      </w:r>
      <w:r w:rsidR="006730DE">
        <w:t>2021/ 2022</w:t>
      </w:r>
      <w:r>
        <w:t xml:space="preserve"> sme sa </w:t>
      </w:r>
      <w:r w:rsidR="006730DE">
        <w:t xml:space="preserve">opäť </w:t>
      </w:r>
      <w:r>
        <w:t xml:space="preserve">zapojili do  programu </w:t>
      </w:r>
      <w:r w:rsidRPr="00454FBF">
        <w:rPr>
          <w:u w:val="single"/>
        </w:rPr>
        <w:t>UNICEF</w:t>
      </w:r>
      <w:r w:rsidR="00454FBF" w:rsidRPr="00454FBF">
        <w:rPr>
          <w:u w:val="single"/>
        </w:rPr>
        <w:t xml:space="preserve"> - </w:t>
      </w:r>
      <w:r w:rsidRPr="00454FBF">
        <w:rPr>
          <w:u w:val="single"/>
        </w:rPr>
        <w:t xml:space="preserve"> ŠKOLA PRIATEĽSKÁ K</w:t>
      </w:r>
      <w:r w:rsidR="006730DE">
        <w:rPr>
          <w:u w:val="single"/>
        </w:rPr>
        <w:t> </w:t>
      </w:r>
      <w:r w:rsidRPr="00454FBF">
        <w:rPr>
          <w:u w:val="single"/>
        </w:rPr>
        <w:t>DEŤOM</w:t>
      </w:r>
      <w:r w:rsidR="006730DE" w:rsidRPr="006730DE">
        <w:t xml:space="preserve">. </w:t>
      </w:r>
      <w:r>
        <w:t xml:space="preserve">Škola získala </w:t>
      </w:r>
      <w:r w:rsidR="00830738">
        <w:t xml:space="preserve">aj v tomto školskom roku </w:t>
      </w:r>
      <w:r>
        <w:t>titul</w:t>
      </w:r>
      <w:r w:rsidR="00454FBF">
        <w:t xml:space="preserve"> ŠKOLA PRIATEĽSKÁ K DEŤOM.</w:t>
      </w:r>
      <w:r w:rsidR="006730DE">
        <w:t xml:space="preserve"> V rámci projektu žiaci absolvovali vzdelávacie aktivity, zorganizovali sme Krízovú zbierku na pomoc Ukrajine, vyzbierali sme 212,40€.</w:t>
      </w:r>
    </w:p>
    <w:p w:rsidR="00833913" w:rsidRDefault="00833913" w:rsidP="00833913">
      <w:pPr>
        <w:spacing w:before="0" w:line="360" w:lineRule="auto"/>
      </w:pPr>
      <w:r>
        <w:t xml:space="preserve">    </w:t>
      </w:r>
      <w:r>
        <w:t>Tento školský rok sa žiaci prvého a druhého  stupňa zapojili vo veľkom  počte</w:t>
      </w:r>
      <w:r w:rsidRPr="008F51D4">
        <w:t xml:space="preserve"> </w:t>
      </w:r>
      <w:r>
        <w:t>do „</w:t>
      </w:r>
      <w:r w:rsidRPr="00AA1B5C">
        <w:rPr>
          <w:u w:val="single"/>
        </w:rPr>
        <w:t>Valentínskej pošty</w:t>
      </w:r>
      <w:r>
        <w:t xml:space="preserve">“. </w:t>
      </w:r>
      <w:r w:rsidR="00291D61">
        <w:t xml:space="preserve"> </w:t>
      </w:r>
      <w:r>
        <w:t>Tiež prišli do školy v červenom oblečení.</w:t>
      </w:r>
      <w:r w:rsidR="00291D61">
        <w:t xml:space="preserve"> V rámci Medzinárodného dňa vody 22.3.202</w:t>
      </w:r>
      <w:r w:rsidR="007662D3">
        <w:t>2</w:t>
      </w:r>
      <w:r w:rsidR="00291D61">
        <w:t xml:space="preserve"> sme prišli v modrých tričkách. 21.marca 2022 v rámci Svetového dňa Downovho syndrómu sme  zorganizovali deň farebných ponožiek. Pri príležitosti Dňa </w:t>
      </w:r>
      <w:r w:rsidR="00291D61">
        <w:lastRenderedPageBreak/>
        <w:t>narcisov 28.4.2022 sme prišli v žltých tričkách.  Deň Zeme sme si pripomenuli v zelených tričkách.</w:t>
      </w:r>
      <w:r w:rsidR="007662D3">
        <w:t xml:space="preserve"> </w:t>
      </w:r>
    </w:p>
    <w:p w:rsidR="007662D3" w:rsidRDefault="007662D3" w:rsidP="00C21334">
      <w:pPr>
        <w:spacing w:before="0" w:line="360" w:lineRule="auto"/>
        <w:ind w:left="0"/>
      </w:pPr>
      <w:r>
        <w:t xml:space="preserve">     Na hodinách VYV, THD, ETV žiaci pripravili darčeky ku Dňu matiek</w:t>
      </w:r>
      <w:r w:rsidR="00C21334">
        <w:t>. Hlasovali sme za Detský čin roka.</w:t>
      </w:r>
      <w:r w:rsidR="00C21334" w:rsidRPr="00C21334">
        <w:t xml:space="preserve"> </w:t>
      </w:r>
      <w:r w:rsidR="00C21334">
        <w:t xml:space="preserve">Niektoré </w:t>
      </w:r>
      <w:r w:rsidR="00C21334">
        <w:t xml:space="preserve"> naplánované aktivity ovplyvnila pandémia COVID – 19, nepodarilo sa nám ich zorganizovať</w:t>
      </w:r>
      <w:r w:rsidR="00C21334">
        <w:t>.</w:t>
      </w:r>
      <w:r w:rsidR="00C21334">
        <w:t xml:space="preserve"> </w:t>
      </w:r>
    </w:p>
    <w:p w:rsidR="00636944" w:rsidRPr="00835FC6" w:rsidRDefault="00C21334" w:rsidP="00C21334">
      <w:pPr>
        <w:tabs>
          <w:tab w:val="left" w:pos="6300"/>
        </w:tabs>
        <w:spacing w:before="0" w:line="360" w:lineRule="auto"/>
        <w:ind w:left="0"/>
      </w:pPr>
      <w:r>
        <w:t xml:space="preserve">     </w:t>
      </w:r>
      <w:r w:rsidR="00830738">
        <w:t>Aj v tomto školskom roku prebiehala</w:t>
      </w:r>
      <w:r w:rsidR="0051536B">
        <w:t xml:space="preserve"> </w:t>
      </w:r>
      <w:r w:rsidR="00D91132" w:rsidRPr="00D91132">
        <w:rPr>
          <w:u w:val="single"/>
        </w:rPr>
        <w:t>„S</w:t>
      </w:r>
      <w:r w:rsidR="0051536B" w:rsidRPr="00D91132">
        <w:rPr>
          <w:u w:val="single"/>
        </w:rPr>
        <w:t>úťaž o najkrajšiu triedu</w:t>
      </w:r>
      <w:r w:rsidR="00D91132">
        <w:t>“</w:t>
      </w:r>
      <w:r w:rsidR="0051536B">
        <w:t>. Kritériá bodovania</w:t>
      </w:r>
    </w:p>
    <w:p w:rsidR="0051536B" w:rsidRDefault="00D91132" w:rsidP="00636944">
      <w:pPr>
        <w:tabs>
          <w:tab w:val="left" w:pos="6300"/>
        </w:tabs>
        <w:spacing w:before="0" w:line="360" w:lineRule="auto"/>
      </w:pPr>
      <w:r>
        <w:t>motivovali</w:t>
      </w:r>
      <w:r w:rsidR="0051536B">
        <w:t xml:space="preserve"> žiakov k tomu, aby si skrášľovali svoje triedy a dbali na poriadok.</w:t>
      </w:r>
    </w:p>
    <w:p w:rsidR="007E4D03" w:rsidRDefault="00C21334" w:rsidP="00636944">
      <w:pPr>
        <w:tabs>
          <w:tab w:val="left" w:pos="6300"/>
        </w:tabs>
        <w:spacing w:before="0" w:line="360" w:lineRule="auto"/>
      </w:pPr>
      <w:r>
        <w:t>Poradie tried: 1. miesto  –  6.A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      </w:t>
      </w:r>
      <w:r w:rsidR="00454FBF">
        <w:t xml:space="preserve">           </w:t>
      </w:r>
      <w:r w:rsidR="00C21334">
        <w:t>2. miesto  –  7.B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   </w:t>
      </w:r>
      <w:r w:rsidR="00454FBF">
        <w:t xml:space="preserve">              </w:t>
      </w:r>
      <w:r w:rsidR="00C21334">
        <w:t>3. miesto  –  5.A, 9.B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</w:t>
      </w:r>
      <w:r w:rsidR="00983F32">
        <w:t xml:space="preserve">                   4. </w:t>
      </w:r>
      <w:r w:rsidR="00C21334">
        <w:t xml:space="preserve">miesto  –  6.B, </w:t>
      </w:r>
      <w:r w:rsidR="00454FBF">
        <w:t xml:space="preserve"> 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</w:t>
      </w:r>
      <w:r w:rsidR="00830738">
        <w:t>5. mie</w:t>
      </w:r>
      <w:r w:rsidR="00C21334">
        <w:t>sto  –  5</w:t>
      </w:r>
      <w:r w:rsidR="00830738">
        <w:t>.B</w:t>
      </w:r>
      <w:r w:rsidR="00454FBF">
        <w:t xml:space="preserve">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0E1085">
        <w:t xml:space="preserve">           </w:t>
      </w:r>
      <w:r w:rsidR="00454FBF">
        <w:t xml:space="preserve">      </w:t>
      </w:r>
      <w:r w:rsidR="00C21334">
        <w:t>6. miesto  –  8.A</w:t>
      </w:r>
      <w:r w:rsidR="00454FBF">
        <w:t xml:space="preserve"> </w:t>
      </w:r>
    </w:p>
    <w:p w:rsidR="007E4D03" w:rsidRDefault="007E4D03" w:rsidP="00636944">
      <w:pPr>
        <w:tabs>
          <w:tab w:val="left" w:pos="6300"/>
        </w:tabs>
        <w:spacing w:before="0" w:line="360" w:lineRule="auto"/>
      </w:pPr>
      <w:r>
        <w:t xml:space="preserve">      </w:t>
      </w:r>
      <w:r w:rsidR="00454FBF">
        <w:t xml:space="preserve">                 </w:t>
      </w:r>
      <w:r w:rsidR="00C21334">
        <w:t>7. miesto  –  6.C</w:t>
      </w:r>
    </w:p>
    <w:p w:rsidR="00830738" w:rsidRDefault="00830738" w:rsidP="00636944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C21334">
        <w:t>8. miesto  -  7</w:t>
      </w:r>
      <w:r>
        <w:t>.A</w:t>
      </w:r>
    </w:p>
    <w:p w:rsidR="00830738" w:rsidRDefault="00830738" w:rsidP="00636944">
      <w:pPr>
        <w:tabs>
          <w:tab w:val="left" w:pos="6300"/>
        </w:tabs>
        <w:spacing w:before="0" w:line="360" w:lineRule="auto"/>
      </w:pPr>
      <w:r>
        <w:t xml:space="preserve">                       </w:t>
      </w:r>
      <w:r w:rsidR="00C21334">
        <w:t>9. miesto -   9.A</w:t>
      </w:r>
    </w:p>
    <w:p w:rsidR="00C21334" w:rsidRDefault="00830738" w:rsidP="00C21334">
      <w:pPr>
        <w:tabs>
          <w:tab w:val="left" w:pos="6300"/>
        </w:tabs>
        <w:spacing w:before="0" w:line="360" w:lineRule="auto"/>
      </w:pPr>
      <w:r>
        <w:t xml:space="preserve">                      </w:t>
      </w:r>
      <w:r w:rsidR="00C21334">
        <w:t>10.miesto -   8.B</w:t>
      </w:r>
    </w:p>
    <w:p w:rsidR="00F416B5" w:rsidRDefault="0051536B" w:rsidP="00E5377F">
      <w:pPr>
        <w:tabs>
          <w:tab w:val="left" w:pos="6300"/>
        </w:tabs>
        <w:spacing w:before="0" w:line="360" w:lineRule="auto"/>
      </w:pPr>
      <w:r>
        <w:t xml:space="preserve">     </w:t>
      </w:r>
      <w:r w:rsidR="003C4D00">
        <w:t>Poslaním ž</w:t>
      </w:r>
      <w:r w:rsidR="00AA1B5C">
        <w:t>iackej školskej rady</w:t>
      </w:r>
      <w:r w:rsidR="00F416B5">
        <w:t xml:space="preserve"> je aj </w:t>
      </w:r>
      <w:r w:rsidR="005A4F26">
        <w:t>pomáhať pri riešení priestupkov</w:t>
      </w:r>
      <w:r w:rsidR="00F416B5">
        <w:t xml:space="preserve"> žiakov voči školskému poriadku,  usmerňovať nevhodné správanie v škole a mimo nej a svojou činnosťou vylepšovať</w:t>
      </w:r>
      <w:r w:rsidR="00E5377F">
        <w:t xml:space="preserve">  </w:t>
      </w:r>
      <w:r w:rsidR="00F416B5">
        <w:t>vzájomné vzťahy medzi žiakmi a učiteľmi.</w:t>
      </w:r>
    </w:p>
    <w:p w:rsidR="00F354C1" w:rsidRDefault="00F354C1" w:rsidP="00F416B5">
      <w:pPr>
        <w:tabs>
          <w:tab w:val="left" w:pos="6300"/>
        </w:tabs>
        <w:spacing w:before="0" w:line="360" w:lineRule="auto"/>
      </w:pPr>
      <w:r>
        <w:t xml:space="preserve">     Žiaci jednotlivých tried sa naučili aktívne pracovať a zapájať sa do organizovania </w:t>
      </w:r>
    </w:p>
    <w:p w:rsidR="00F354C1" w:rsidRPr="007764BB" w:rsidRDefault="00F354C1" w:rsidP="00F416B5">
      <w:pPr>
        <w:tabs>
          <w:tab w:val="left" w:pos="6300"/>
        </w:tabs>
        <w:spacing w:before="0" w:line="360" w:lineRule="auto"/>
      </w:pPr>
      <w:r>
        <w:t>akcií pre svojich spolužiakov.</w:t>
      </w:r>
      <w:r w:rsidR="003C4D00">
        <w:t xml:space="preserve"> Triedy, ktorým záležalo na čo najlepšom umiestnení </w:t>
      </w:r>
      <w:r w:rsidR="003C4D00" w:rsidRPr="007764BB">
        <w:t>v </w:t>
      </w:r>
      <w:r w:rsidR="007764BB" w:rsidRPr="007764BB">
        <w:t>„Súťaži o najkrajšiu triedu“</w:t>
      </w:r>
      <w:r w:rsidR="007764BB">
        <w:t>, usmerňovali svojich spolužiakov dodržiavať poriadok v učebniach..</w:t>
      </w:r>
    </w:p>
    <w:p w:rsidR="001A281B" w:rsidRDefault="001A281B" w:rsidP="00AD6C65">
      <w:pPr>
        <w:spacing w:before="0" w:line="360" w:lineRule="auto"/>
      </w:pPr>
    </w:p>
    <w:p w:rsidR="001A281B" w:rsidRDefault="001A281B" w:rsidP="001A281B">
      <w:pPr>
        <w:spacing w:before="0" w:line="360" w:lineRule="auto"/>
        <w:ind w:left="0"/>
      </w:pPr>
      <w:r>
        <w:t xml:space="preserve"> </w:t>
      </w:r>
    </w:p>
    <w:p w:rsidR="00C339DA" w:rsidRDefault="00C21334" w:rsidP="001A281B">
      <w:pPr>
        <w:spacing w:before="0" w:line="360" w:lineRule="auto"/>
        <w:ind w:left="0"/>
      </w:pPr>
      <w:r>
        <w:t>V Sliači 29</w:t>
      </w:r>
      <w:r w:rsidR="00E5377F">
        <w:t>.</w:t>
      </w:r>
      <w:r>
        <w:t>06.2022</w:t>
      </w:r>
      <w:bookmarkStart w:id="0" w:name="_GoBack"/>
      <w:bookmarkEnd w:id="0"/>
      <w:r w:rsidR="00C339DA">
        <w:t xml:space="preserve">                                                    Mgr. Elena Plichtová</w:t>
      </w:r>
    </w:p>
    <w:p w:rsidR="00C339DA" w:rsidRDefault="00C339DA" w:rsidP="001A281B">
      <w:pPr>
        <w:spacing w:before="0" w:line="360" w:lineRule="auto"/>
        <w:ind w:left="0"/>
      </w:pPr>
      <w:r>
        <w:t xml:space="preserve">                                                                                    PaedDr.Iveta Novodomská</w:t>
      </w:r>
    </w:p>
    <w:p w:rsidR="00F76C17" w:rsidRDefault="00F76C17" w:rsidP="001A281B">
      <w:pPr>
        <w:spacing w:before="0" w:line="360" w:lineRule="auto"/>
        <w:ind w:left="0"/>
      </w:pPr>
    </w:p>
    <w:p w:rsidR="00F76C17" w:rsidRDefault="00F76C17" w:rsidP="001A281B">
      <w:pPr>
        <w:spacing w:before="0" w:line="360" w:lineRule="auto"/>
        <w:ind w:left="0"/>
      </w:pPr>
    </w:p>
    <w:p w:rsidR="00C21334" w:rsidRPr="00AD6C65" w:rsidRDefault="00C21334">
      <w:pPr>
        <w:spacing w:before="0" w:line="360" w:lineRule="auto"/>
        <w:ind w:left="0"/>
      </w:pPr>
    </w:p>
    <w:sectPr w:rsidR="00C21334" w:rsidRPr="00AD6C65" w:rsidSect="00B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11" w:rsidRDefault="00802911" w:rsidP="008E5B2E">
      <w:pPr>
        <w:spacing w:before="0"/>
      </w:pPr>
      <w:r>
        <w:separator/>
      </w:r>
    </w:p>
  </w:endnote>
  <w:endnote w:type="continuationSeparator" w:id="0">
    <w:p w:rsidR="00802911" w:rsidRDefault="00802911" w:rsidP="008E5B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11" w:rsidRDefault="00802911" w:rsidP="008E5B2E">
      <w:pPr>
        <w:spacing w:before="0"/>
      </w:pPr>
      <w:r>
        <w:separator/>
      </w:r>
    </w:p>
  </w:footnote>
  <w:footnote w:type="continuationSeparator" w:id="0">
    <w:p w:rsidR="00802911" w:rsidRDefault="00802911" w:rsidP="008E5B2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7"/>
    <w:rsid w:val="0001007E"/>
    <w:rsid w:val="000648A5"/>
    <w:rsid w:val="000E1085"/>
    <w:rsid w:val="0011762F"/>
    <w:rsid w:val="00141DCB"/>
    <w:rsid w:val="001630AE"/>
    <w:rsid w:val="00165298"/>
    <w:rsid w:val="001A281B"/>
    <w:rsid w:val="00291D61"/>
    <w:rsid w:val="003232F9"/>
    <w:rsid w:val="00325CCD"/>
    <w:rsid w:val="003C4D00"/>
    <w:rsid w:val="003E648F"/>
    <w:rsid w:val="003F14E6"/>
    <w:rsid w:val="003F462B"/>
    <w:rsid w:val="00454FBF"/>
    <w:rsid w:val="004B5BEF"/>
    <w:rsid w:val="004E1750"/>
    <w:rsid w:val="00501B30"/>
    <w:rsid w:val="0051536B"/>
    <w:rsid w:val="00565570"/>
    <w:rsid w:val="005A4F26"/>
    <w:rsid w:val="005E0759"/>
    <w:rsid w:val="00627592"/>
    <w:rsid w:val="00633E85"/>
    <w:rsid w:val="00636944"/>
    <w:rsid w:val="00656DF3"/>
    <w:rsid w:val="00672FA1"/>
    <w:rsid w:val="006730DE"/>
    <w:rsid w:val="007662D3"/>
    <w:rsid w:val="007764BB"/>
    <w:rsid w:val="007E4D03"/>
    <w:rsid w:val="007F184A"/>
    <w:rsid w:val="00802911"/>
    <w:rsid w:val="00830738"/>
    <w:rsid w:val="00833913"/>
    <w:rsid w:val="00835FC6"/>
    <w:rsid w:val="00851807"/>
    <w:rsid w:val="00852F5E"/>
    <w:rsid w:val="008704F8"/>
    <w:rsid w:val="008E5B2E"/>
    <w:rsid w:val="008F51D4"/>
    <w:rsid w:val="00902A8C"/>
    <w:rsid w:val="00906B80"/>
    <w:rsid w:val="00931682"/>
    <w:rsid w:val="00936B4D"/>
    <w:rsid w:val="00983F32"/>
    <w:rsid w:val="009D33FE"/>
    <w:rsid w:val="00A50EF2"/>
    <w:rsid w:val="00A759BA"/>
    <w:rsid w:val="00A8186F"/>
    <w:rsid w:val="00AA1B5C"/>
    <w:rsid w:val="00AC1308"/>
    <w:rsid w:val="00AD6C65"/>
    <w:rsid w:val="00B24833"/>
    <w:rsid w:val="00B753D8"/>
    <w:rsid w:val="00BB6F85"/>
    <w:rsid w:val="00BE0B4F"/>
    <w:rsid w:val="00C07642"/>
    <w:rsid w:val="00C21334"/>
    <w:rsid w:val="00C339DA"/>
    <w:rsid w:val="00C343CE"/>
    <w:rsid w:val="00CF2B42"/>
    <w:rsid w:val="00D13041"/>
    <w:rsid w:val="00D60FE7"/>
    <w:rsid w:val="00D6266E"/>
    <w:rsid w:val="00D91132"/>
    <w:rsid w:val="00D91F59"/>
    <w:rsid w:val="00E3075A"/>
    <w:rsid w:val="00E34E67"/>
    <w:rsid w:val="00E5377F"/>
    <w:rsid w:val="00E87D59"/>
    <w:rsid w:val="00EE06B0"/>
    <w:rsid w:val="00F3520D"/>
    <w:rsid w:val="00F354C1"/>
    <w:rsid w:val="00F416B5"/>
    <w:rsid w:val="00F441E3"/>
    <w:rsid w:val="00F76C17"/>
    <w:rsid w:val="00FA5E97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0E4"/>
  <w15:docId w15:val="{B3EFB95E-E9A9-4C45-9BA6-E14B66D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/>
        <w:ind w:left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5B2E"/>
  </w:style>
  <w:style w:type="paragraph" w:styleId="Pta">
    <w:name w:val="footer"/>
    <w:basedOn w:val="Normlny"/>
    <w:link w:val="PtaChar"/>
    <w:uiPriority w:val="99"/>
    <w:semiHidden/>
    <w:unhideWhenUsed/>
    <w:rsid w:val="008E5B2E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8E5B2E"/>
  </w:style>
  <w:style w:type="paragraph" w:styleId="Odsekzoznamu">
    <w:name w:val="List Paragraph"/>
    <w:basedOn w:val="Normlny"/>
    <w:uiPriority w:val="34"/>
    <w:qFormat/>
    <w:rsid w:val="00835F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0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danpl</dc:creator>
  <cp:lastModifiedBy>Alexandra Hrinová</cp:lastModifiedBy>
  <cp:revision>10</cp:revision>
  <cp:lastPrinted>2018-06-18T05:10:00Z</cp:lastPrinted>
  <dcterms:created xsi:type="dcterms:W3CDTF">2022-06-29T12:34:00Z</dcterms:created>
  <dcterms:modified xsi:type="dcterms:W3CDTF">2022-06-29T13:05:00Z</dcterms:modified>
</cp:coreProperties>
</file>