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66" w:rsidRPr="004027FF" w:rsidRDefault="007C1966">
      <w:pPr>
        <w:rPr>
          <w:b/>
          <w:sz w:val="24"/>
          <w:szCs w:val="24"/>
        </w:rPr>
      </w:pPr>
      <w:r w:rsidRPr="004027FF">
        <w:rPr>
          <w:b/>
          <w:sz w:val="24"/>
          <w:szCs w:val="24"/>
        </w:rPr>
        <w:t>PRZEDMIOTOWE ZASADY OCENIANIA Z CHEMII</w:t>
      </w:r>
    </w:p>
    <w:p w:rsidR="007C1966" w:rsidRDefault="007C196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8204D8">
        <w:rPr>
          <w:sz w:val="24"/>
          <w:szCs w:val="24"/>
        </w:rPr>
        <w:t xml:space="preserve"> </w:t>
      </w:r>
      <w:r>
        <w:rPr>
          <w:sz w:val="24"/>
          <w:szCs w:val="24"/>
        </w:rPr>
        <w:t>Ocenie podlegają wiadomości i umiejętności określone programem nauczania</w:t>
      </w:r>
      <w:r w:rsidR="008E1D75">
        <w:rPr>
          <w:sz w:val="24"/>
          <w:szCs w:val="24"/>
        </w:rPr>
        <w:t>.</w:t>
      </w:r>
    </w:p>
    <w:p w:rsidR="007C1966" w:rsidRDefault="007C1966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8204D8">
        <w:rPr>
          <w:sz w:val="24"/>
          <w:szCs w:val="24"/>
        </w:rPr>
        <w:t xml:space="preserve"> </w:t>
      </w:r>
      <w:r>
        <w:rPr>
          <w:sz w:val="24"/>
          <w:szCs w:val="24"/>
        </w:rPr>
        <w:t>Nauczyciel na początkowych lekcjach w danym roku szkolnym przedstawia zasady oceniania, wymagania edukacyjne i organizację pracy na zajęciach</w:t>
      </w:r>
      <w:r w:rsidR="008E1D75">
        <w:rPr>
          <w:sz w:val="24"/>
          <w:szCs w:val="24"/>
        </w:rPr>
        <w:t>.</w:t>
      </w:r>
    </w:p>
    <w:p w:rsidR="007C1966" w:rsidRDefault="007C1966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8204D8">
        <w:rPr>
          <w:sz w:val="24"/>
          <w:szCs w:val="24"/>
        </w:rPr>
        <w:t xml:space="preserve"> </w:t>
      </w:r>
      <w:r>
        <w:rPr>
          <w:sz w:val="24"/>
          <w:szCs w:val="24"/>
        </w:rPr>
        <w:t>Uczeń obowiązkowo ma na lekcjach</w:t>
      </w:r>
      <w:r w:rsidR="00E04BDB">
        <w:rPr>
          <w:sz w:val="24"/>
          <w:szCs w:val="24"/>
        </w:rPr>
        <w:t>: podręcznik</w:t>
      </w:r>
      <w:r w:rsidR="000B234A">
        <w:rPr>
          <w:sz w:val="24"/>
          <w:szCs w:val="24"/>
        </w:rPr>
        <w:t xml:space="preserve"> z układem okresowym pierwiastków chemicz</w:t>
      </w:r>
      <w:r w:rsidR="00210AB9">
        <w:rPr>
          <w:sz w:val="24"/>
          <w:szCs w:val="24"/>
        </w:rPr>
        <w:t>n</w:t>
      </w:r>
      <w:r w:rsidR="000B234A">
        <w:rPr>
          <w:sz w:val="24"/>
          <w:szCs w:val="24"/>
        </w:rPr>
        <w:t>ych</w:t>
      </w:r>
      <w:r w:rsidR="00E04BDB">
        <w:rPr>
          <w:sz w:val="24"/>
          <w:szCs w:val="24"/>
        </w:rPr>
        <w:t>, zeszyt przedmiotowy</w:t>
      </w:r>
      <w:r w:rsidR="00751B1C">
        <w:rPr>
          <w:sz w:val="24"/>
          <w:szCs w:val="24"/>
        </w:rPr>
        <w:t>, w którym pisze notatki, rozwiązuje zadani</w:t>
      </w:r>
      <w:r w:rsidR="00E102BB">
        <w:rPr>
          <w:sz w:val="24"/>
          <w:szCs w:val="24"/>
        </w:rPr>
        <w:t>a obliczeniowe</w:t>
      </w:r>
      <w:r w:rsidR="00A650E3">
        <w:rPr>
          <w:sz w:val="24"/>
          <w:szCs w:val="24"/>
        </w:rPr>
        <w:t xml:space="preserve"> </w:t>
      </w:r>
      <w:r w:rsidR="00E102BB">
        <w:rPr>
          <w:sz w:val="24"/>
          <w:szCs w:val="24"/>
        </w:rPr>
        <w:t xml:space="preserve"> i domowe oraz</w:t>
      </w:r>
      <w:r w:rsidR="00751B1C">
        <w:rPr>
          <w:sz w:val="24"/>
          <w:szCs w:val="24"/>
        </w:rPr>
        <w:t xml:space="preserve"> uzupełnia go w przypadku nieobecności w szkole</w:t>
      </w:r>
      <w:r w:rsidR="008E1D75">
        <w:rPr>
          <w:sz w:val="24"/>
          <w:szCs w:val="24"/>
        </w:rPr>
        <w:t>.</w:t>
      </w:r>
    </w:p>
    <w:p w:rsidR="00751B1C" w:rsidRDefault="00751B1C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820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Ocenie </w:t>
      </w:r>
      <w:r w:rsidR="00E102BB">
        <w:rPr>
          <w:sz w:val="24"/>
          <w:szCs w:val="24"/>
        </w:rPr>
        <w:t>podlegają następujące formy pracy ucznia:</w:t>
      </w:r>
    </w:p>
    <w:p w:rsidR="00E102BB" w:rsidRDefault="00E102BB" w:rsidP="00E102B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Sprawdziany pisemne, testy</w:t>
      </w:r>
    </w:p>
    <w:p w:rsidR="00E102BB" w:rsidRDefault="00E102BB" w:rsidP="00E102B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Kartkówki </w:t>
      </w:r>
    </w:p>
    <w:p w:rsidR="00E102BB" w:rsidRDefault="00E102BB" w:rsidP="00E102B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Odpowiedzi ustne</w:t>
      </w:r>
    </w:p>
    <w:p w:rsidR="00E102BB" w:rsidRDefault="00E102BB" w:rsidP="00E102B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Aktywność na lekcji, wypowiedzi na lekcji</w:t>
      </w:r>
    </w:p>
    <w:p w:rsidR="00E102BB" w:rsidRDefault="00E102BB" w:rsidP="00E102B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Prace i zadania domowe, projekty</w:t>
      </w:r>
    </w:p>
    <w:p w:rsidR="00E102BB" w:rsidRDefault="00E102BB" w:rsidP="00E102B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Aktywność pozalekcyjna – udział w konkursach</w:t>
      </w:r>
    </w:p>
    <w:p w:rsidR="00E102BB" w:rsidRDefault="00E102BB" w:rsidP="00E102BB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8204D8">
        <w:rPr>
          <w:sz w:val="24"/>
          <w:szCs w:val="24"/>
        </w:rPr>
        <w:t xml:space="preserve"> Sprawdziany</w:t>
      </w:r>
      <w:r w:rsidR="00A650E3">
        <w:rPr>
          <w:sz w:val="24"/>
          <w:szCs w:val="24"/>
        </w:rPr>
        <w:t xml:space="preserve"> i testy</w:t>
      </w:r>
      <w:r w:rsidR="00500122">
        <w:rPr>
          <w:sz w:val="24"/>
          <w:szCs w:val="24"/>
        </w:rPr>
        <w:t xml:space="preserve"> są obowiązkowe, zapowiedziane z</w:t>
      </w:r>
      <w:r w:rsidR="00A650E3">
        <w:rPr>
          <w:sz w:val="24"/>
          <w:szCs w:val="24"/>
        </w:rPr>
        <w:t xml:space="preserve"> minimum tygodniowym wyprzedzeniem i poprzedzone powtórzeniem wiadomości z danego działu. W przypadku nieobecności ucznia wpisuje się do dziennika 0, które nie jest oceną</w:t>
      </w:r>
      <w:r w:rsidR="00210AB9">
        <w:rPr>
          <w:sz w:val="24"/>
          <w:szCs w:val="24"/>
        </w:rPr>
        <w:t>,</w:t>
      </w:r>
      <w:r w:rsidR="00A650E3">
        <w:rPr>
          <w:sz w:val="24"/>
          <w:szCs w:val="24"/>
        </w:rPr>
        <w:t xml:space="preserve"> ale informacją. Po napisaniu zaległego sprawdzianu, który uczeń powinien napisać w ciągu 2 tygodni od powrotu do szkoły wystawia się ocenę. </w:t>
      </w:r>
    </w:p>
    <w:p w:rsidR="00A650E3" w:rsidRDefault="00500122" w:rsidP="00E102BB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820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Nauczyciel może przeprowadzić kartkówkę  (10-15minut) bez zapowiedzi z materiału obejmującego 3 ostatnie lekcje. Ocena z kartkówki traktowana jest jak ocena z odpowiedzi ustnej,  gdyż daje dowód bieżącego przygotowania ucznia. </w:t>
      </w:r>
    </w:p>
    <w:p w:rsidR="00500122" w:rsidRDefault="00500122" w:rsidP="00E102BB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8204D8">
        <w:rPr>
          <w:sz w:val="24"/>
          <w:szCs w:val="24"/>
        </w:rPr>
        <w:t xml:space="preserve"> </w:t>
      </w:r>
      <w:r>
        <w:rPr>
          <w:sz w:val="24"/>
          <w:szCs w:val="24"/>
        </w:rPr>
        <w:t>Odpowiedzi ustne obejmują 3 ostatnie lekcje lub większy zakres materiału po wcześniejszym ustaleniu</w:t>
      </w:r>
      <w:r w:rsidR="00B446C4">
        <w:rPr>
          <w:sz w:val="24"/>
          <w:szCs w:val="24"/>
        </w:rPr>
        <w:t>.</w:t>
      </w:r>
    </w:p>
    <w:p w:rsidR="00500122" w:rsidRDefault="00B446C4" w:rsidP="00E102BB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8204D8">
        <w:rPr>
          <w:sz w:val="24"/>
          <w:szCs w:val="24"/>
        </w:rPr>
        <w:t xml:space="preserve"> </w:t>
      </w:r>
      <w:r>
        <w:rPr>
          <w:sz w:val="24"/>
          <w:szCs w:val="24"/>
        </w:rPr>
        <w:t>Uczeń ma prawo do wglądu do pracy, zapoznania się z błędami.</w:t>
      </w:r>
    </w:p>
    <w:p w:rsidR="00B446C4" w:rsidRDefault="00B446C4" w:rsidP="00E102BB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8204D8">
        <w:rPr>
          <w:sz w:val="24"/>
          <w:szCs w:val="24"/>
        </w:rPr>
        <w:t xml:space="preserve"> </w:t>
      </w:r>
      <w:r w:rsidR="006F6697">
        <w:rPr>
          <w:sz w:val="24"/>
          <w:szCs w:val="24"/>
        </w:rPr>
        <w:t xml:space="preserve">Uczeń </w:t>
      </w:r>
      <w:r>
        <w:rPr>
          <w:sz w:val="24"/>
          <w:szCs w:val="24"/>
        </w:rPr>
        <w:t xml:space="preserve"> ma prawo zgłosić nieprzygotowanie do  lekcji  2 razy w półroczu</w:t>
      </w:r>
      <w:r w:rsidR="000E4663">
        <w:rPr>
          <w:sz w:val="24"/>
          <w:szCs w:val="24"/>
        </w:rPr>
        <w:t>, które</w:t>
      </w:r>
      <w:r>
        <w:rPr>
          <w:sz w:val="24"/>
          <w:szCs w:val="24"/>
        </w:rPr>
        <w:t xml:space="preserve"> zgłasza nauczycielowi po sprawdzeniu obecności. Nieprzygotowanie nie dotyczy za</w:t>
      </w:r>
      <w:r w:rsidR="000E4663">
        <w:rPr>
          <w:sz w:val="24"/>
          <w:szCs w:val="24"/>
        </w:rPr>
        <w:t>po</w:t>
      </w:r>
      <w:r>
        <w:rPr>
          <w:sz w:val="24"/>
          <w:szCs w:val="24"/>
        </w:rPr>
        <w:t>wiedzianych sprawdzianów, zapowiedzianych kartkówek i powtórek.</w:t>
      </w:r>
    </w:p>
    <w:p w:rsidR="006F6697" w:rsidRDefault="006F6697" w:rsidP="00E102BB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8204D8">
        <w:rPr>
          <w:sz w:val="24"/>
          <w:szCs w:val="24"/>
        </w:rPr>
        <w:t xml:space="preserve"> </w:t>
      </w:r>
      <w:r>
        <w:rPr>
          <w:sz w:val="24"/>
          <w:szCs w:val="24"/>
        </w:rPr>
        <w:t>Prace domowe podlegają sprawdzeniu, ale nie zawsze w formie stopnia.</w:t>
      </w:r>
    </w:p>
    <w:p w:rsidR="00D86606" w:rsidRDefault="00D86606" w:rsidP="00E102BB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="00820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Uczeń ma prawo do poprawy ocen niedostatecznych ze sprawdzianów i zapowiedzianych kartkówek w ciągu 2 tygodni od otrzymania oceny </w:t>
      </w:r>
      <w:proofErr w:type="spellStart"/>
      <w:r>
        <w:rPr>
          <w:sz w:val="24"/>
          <w:szCs w:val="24"/>
        </w:rPr>
        <w:t>ndst</w:t>
      </w:r>
      <w:proofErr w:type="spellEnd"/>
      <w:r>
        <w:rPr>
          <w:sz w:val="24"/>
          <w:szCs w:val="24"/>
        </w:rPr>
        <w:t>. Uczeń może poprawić inne oceny po uzgodnieniu z nauczycielem.</w:t>
      </w:r>
      <w:r w:rsidR="006F66C4">
        <w:rPr>
          <w:sz w:val="24"/>
          <w:szCs w:val="24"/>
        </w:rPr>
        <w:t xml:space="preserve"> </w:t>
      </w:r>
    </w:p>
    <w:p w:rsidR="00D86606" w:rsidRPr="00E102BB" w:rsidRDefault="00D86606" w:rsidP="00E102BB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6F66C4" w:rsidRPr="006F66C4">
        <w:rPr>
          <w:sz w:val="24"/>
          <w:szCs w:val="24"/>
        </w:rPr>
        <w:t xml:space="preserve"> </w:t>
      </w:r>
      <w:r w:rsidR="006F66C4">
        <w:rPr>
          <w:sz w:val="24"/>
          <w:szCs w:val="24"/>
        </w:rPr>
        <w:t>Prace pisemne oceniane są za pomocą systemu punktowego. Skala</w:t>
      </w:r>
      <w:r>
        <w:rPr>
          <w:sz w:val="24"/>
          <w:szCs w:val="24"/>
        </w:rPr>
        <w:t xml:space="preserve"> </w:t>
      </w:r>
      <w:r w:rsidR="006F66C4">
        <w:rPr>
          <w:sz w:val="24"/>
          <w:szCs w:val="24"/>
        </w:rPr>
        <w:t>ocen następująca:</w:t>
      </w:r>
    </w:p>
    <w:p w:rsidR="00E102BB" w:rsidRDefault="003C2475" w:rsidP="00E102B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99</w:t>
      </w:r>
      <w:r w:rsidR="006F66C4">
        <w:rPr>
          <w:sz w:val="24"/>
          <w:szCs w:val="24"/>
        </w:rPr>
        <w:t>% - 100% - celujący</w:t>
      </w:r>
    </w:p>
    <w:p w:rsidR="006F66C4" w:rsidRDefault="003C2475" w:rsidP="00E102B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90% - 98</w:t>
      </w:r>
      <w:r w:rsidR="006F66C4">
        <w:rPr>
          <w:sz w:val="24"/>
          <w:szCs w:val="24"/>
        </w:rPr>
        <w:t xml:space="preserve">% - bardzo dobry </w:t>
      </w:r>
    </w:p>
    <w:p w:rsidR="003C2475" w:rsidRDefault="003C2475" w:rsidP="003C2475">
      <w:pPr>
        <w:pStyle w:val="Akapitzlist"/>
        <w:rPr>
          <w:sz w:val="24"/>
          <w:szCs w:val="24"/>
        </w:rPr>
      </w:pPr>
    </w:p>
    <w:p w:rsidR="006F66C4" w:rsidRDefault="001D6646" w:rsidP="00E102B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75</w:t>
      </w:r>
      <w:r w:rsidR="006F66C4">
        <w:rPr>
          <w:sz w:val="24"/>
          <w:szCs w:val="24"/>
        </w:rPr>
        <w:t>% - 89% - dobry</w:t>
      </w:r>
    </w:p>
    <w:p w:rsidR="006F66C4" w:rsidRDefault="001D6646" w:rsidP="00E102B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50% - 74</w:t>
      </w:r>
      <w:r w:rsidR="006F66C4">
        <w:rPr>
          <w:sz w:val="24"/>
          <w:szCs w:val="24"/>
        </w:rPr>
        <w:t>% - dostateczny</w:t>
      </w:r>
    </w:p>
    <w:p w:rsidR="006F66C4" w:rsidRDefault="006F66C4" w:rsidP="00E102B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30% - 49% - dopuszczający</w:t>
      </w:r>
    </w:p>
    <w:p w:rsidR="006F66C4" w:rsidRDefault="006F66C4" w:rsidP="00E102B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0%  - 29% - niedostateczny</w:t>
      </w:r>
    </w:p>
    <w:p w:rsidR="006F66C4" w:rsidRDefault="00A34D1A" w:rsidP="00A34D1A">
      <w:pPr>
        <w:rPr>
          <w:sz w:val="24"/>
          <w:szCs w:val="24"/>
        </w:rPr>
      </w:pPr>
      <w:r>
        <w:rPr>
          <w:sz w:val="24"/>
          <w:szCs w:val="24"/>
        </w:rPr>
        <w:t>13.</w:t>
      </w:r>
      <w:r w:rsidR="008204D8">
        <w:rPr>
          <w:sz w:val="24"/>
          <w:szCs w:val="24"/>
        </w:rPr>
        <w:t xml:space="preserve"> Aktywność</w:t>
      </w:r>
      <w:r>
        <w:rPr>
          <w:sz w:val="24"/>
          <w:szCs w:val="24"/>
        </w:rPr>
        <w:t xml:space="preserve"> ucznia na lekcji jest odnotowana za pomocą </w:t>
      </w:r>
      <w:r w:rsidR="006F66C4" w:rsidRPr="006F66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plusów i minusów (5 plusów to ocena bardzo dobra, 5 minusów ocena niedostateczna) lub ocen </w:t>
      </w:r>
      <w:r w:rsidR="0081616C">
        <w:rPr>
          <w:sz w:val="24"/>
          <w:szCs w:val="24"/>
        </w:rPr>
        <w:t>.</w:t>
      </w:r>
    </w:p>
    <w:p w:rsidR="00A34D1A" w:rsidRPr="006F66C4" w:rsidRDefault="00A34D1A" w:rsidP="00A34D1A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="00820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Ocena półroczna i </w:t>
      </w:r>
      <w:r w:rsidR="007876BC">
        <w:rPr>
          <w:sz w:val="24"/>
          <w:szCs w:val="24"/>
        </w:rPr>
        <w:t>roczna</w:t>
      </w:r>
      <w:r>
        <w:rPr>
          <w:sz w:val="24"/>
          <w:szCs w:val="24"/>
        </w:rPr>
        <w:t xml:space="preserve"> jest wystawiana podstawie na podstawie wszystkich ocen bieżących i nie jest</w:t>
      </w:r>
      <w:r w:rsidR="004027FF">
        <w:rPr>
          <w:sz w:val="24"/>
          <w:szCs w:val="24"/>
        </w:rPr>
        <w:t xml:space="preserve"> średnią arytmetyczną ani średnią ważoną</w:t>
      </w:r>
      <w:r w:rsidR="00CE548C">
        <w:rPr>
          <w:sz w:val="24"/>
          <w:szCs w:val="24"/>
        </w:rPr>
        <w:t>.</w:t>
      </w:r>
    </w:p>
    <w:p w:rsidR="007C1966" w:rsidRDefault="007C1966">
      <w:pPr>
        <w:rPr>
          <w:sz w:val="24"/>
          <w:szCs w:val="24"/>
        </w:rPr>
      </w:pPr>
    </w:p>
    <w:p w:rsidR="002A0D91" w:rsidRPr="0099185E" w:rsidRDefault="00F9373E">
      <w:pPr>
        <w:rPr>
          <w:sz w:val="24"/>
          <w:szCs w:val="24"/>
        </w:rPr>
      </w:pPr>
      <w:r w:rsidRPr="0099185E">
        <w:rPr>
          <w:sz w:val="24"/>
          <w:szCs w:val="24"/>
        </w:rPr>
        <w:t>OCENA OSIĄGNIEŃ UCZNIÓW</w:t>
      </w:r>
      <w:r w:rsidR="00993EEE" w:rsidRPr="0099185E">
        <w:rPr>
          <w:sz w:val="24"/>
          <w:szCs w:val="24"/>
        </w:rPr>
        <w:t xml:space="preserve"> – kryteria oceniania</w:t>
      </w:r>
    </w:p>
    <w:p w:rsidR="008A5656" w:rsidRPr="0099185E" w:rsidRDefault="008A5656">
      <w:pPr>
        <w:rPr>
          <w:sz w:val="24"/>
          <w:szCs w:val="24"/>
        </w:rPr>
      </w:pPr>
      <w:r w:rsidRPr="004027FF">
        <w:rPr>
          <w:b/>
          <w:sz w:val="24"/>
          <w:szCs w:val="24"/>
        </w:rPr>
        <w:t>Ocenę celującą</w:t>
      </w:r>
      <w:r w:rsidRPr="0099185E">
        <w:rPr>
          <w:sz w:val="24"/>
          <w:szCs w:val="24"/>
        </w:rPr>
        <w:t xml:space="preserve"> otrzymuje uczeń, który:</w:t>
      </w:r>
    </w:p>
    <w:p w:rsidR="008A5656" w:rsidRPr="0099185E" w:rsidRDefault="008A5656" w:rsidP="008A565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9185E">
        <w:rPr>
          <w:sz w:val="24"/>
          <w:szCs w:val="24"/>
        </w:rPr>
        <w:t xml:space="preserve">Opanował </w:t>
      </w:r>
      <w:r w:rsidR="00740D9E" w:rsidRPr="0099185E">
        <w:rPr>
          <w:sz w:val="24"/>
          <w:szCs w:val="24"/>
        </w:rPr>
        <w:t xml:space="preserve">w pełnym zakresie </w:t>
      </w:r>
      <w:r w:rsidRPr="0099185E">
        <w:rPr>
          <w:sz w:val="24"/>
          <w:szCs w:val="24"/>
        </w:rPr>
        <w:t xml:space="preserve">wiadomości i umiejętności określone w </w:t>
      </w:r>
      <w:r w:rsidR="00B46CB1" w:rsidRPr="0099185E">
        <w:rPr>
          <w:sz w:val="24"/>
          <w:szCs w:val="24"/>
        </w:rPr>
        <w:t xml:space="preserve">programie </w:t>
      </w:r>
    </w:p>
    <w:p w:rsidR="008A5656" w:rsidRPr="0099185E" w:rsidRDefault="008A5656" w:rsidP="008A565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9185E">
        <w:rPr>
          <w:sz w:val="24"/>
          <w:szCs w:val="24"/>
        </w:rPr>
        <w:t>Stosuje wiadomości w sytuacjach nietypowych, problemowych</w:t>
      </w:r>
    </w:p>
    <w:p w:rsidR="008A5656" w:rsidRPr="0099185E" w:rsidRDefault="008A5656" w:rsidP="008A565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9185E">
        <w:rPr>
          <w:sz w:val="24"/>
          <w:szCs w:val="24"/>
        </w:rPr>
        <w:t>Formułuje problemy i oraz dokonuje analizy i syntezy nowych zjawisk</w:t>
      </w:r>
    </w:p>
    <w:p w:rsidR="00740D9E" w:rsidRPr="0099185E" w:rsidRDefault="00740D9E" w:rsidP="008A565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9185E">
        <w:rPr>
          <w:sz w:val="24"/>
          <w:szCs w:val="24"/>
        </w:rPr>
        <w:t>Prezentuje wiadomości i umiejętności posługując się terminologią chemiczną</w:t>
      </w:r>
    </w:p>
    <w:p w:rsidR="008A5656" w:rsidRPr="0099185E" w:rsidRDefault="00BD4C60" w:rsidP="008A565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9185E">
        <w:rPr>
          <w:sz w:val="24"/>
          <w:szCs w:val="24"/>
        </w:rPr>
        <w:t xml:space="preserve">Bierze udział </w:t>
      </w:r>
      <w:r w:rsidR="008A5656" w:rsidRPr="0099185E">
        <w:rPr>
          <w:sz w:val="24"/>
          <w:szCs w:val="24"/>
        </w:rPr>
        <w:t xml:space="preserve">w konkursach chemicznych </w:t>
      </w:r>
      <w:r w:rsidRPr="0099185E">
        <w:rPr>
          <w:sz w:val="24"/>
          <w:szCs w:val="24"/>
        </w:rPr>
        <w:t xml:space="preserve">szkolnych i </w:t>
      </w:r>
      <w:r w:rsidR="00BE71E6" w:rsidRPr="0099185E">
        <w:rPr>
          <w:sz w:val="24"/>
          <w:szCs w:val="24"/>
        </w:rPr>
        <w:t>pozaszkolnych</w:t>
      </w:r>
    </w:p>
    <w:p w:rsidR="00BE71E6" w:rsidRPr="0099185E" w:rsidRDefault="00BE71E6" w:rsidP="008A565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9185E">
        <w:rPr>
          <w:sz w:val="24"/>
          <w:szCs w:val="24"/>
        </w:rPr>
        <w:t>Bardzo aktywnie uczestniczy na lekcjach</w:t>
      </w:r>
    </w:p>
    <w:p w:rsidR="00740D9E" w:rsidRPr="0099185E" w:rsidRDefault="00740D9E" w:rsidP="008A565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9185E">
        <w:rPr>
          <w:sz w:val="24"/>
          <w:szCs w:val="24"/>
        </w:rPr>
        <w:t>Wykorzystuje wiedzę zdobytą na innych przedmiotach</w:t>
      </w:r>
    </w:p>
    <w:p w:rsidR="00740D9E" w:rsidRPr="0099185E" w:rsidRDefault="00740D9E" w:rsidP="008A565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9185E">
        <w:rPr>
          <w:sz w:val="24"/>
          <w:szCs w:val="24"/>
        </w:rPr>
        <w:t>Potrafi samodzielnie korzystać z różnych źródeł informacji</w:t>
      </w:r>
    </w:p>
    <w:p w:rsidR="00B46CB1" w:rsidRPr="0099185E" w:rsidRDefault="00B46CB1" w:rsidP="00B46CB1">
      <w:pPr>
        <w:rPr>
          <w:sz w:val="24"/>
          <w:szCs w:val="24"/>
        </w:rPr>
      </w:pPr>
      <w:r w:rsidRPr="004027FF">
        <w:rPr>
          <w:b/>
          <w:sz w:val="24"/>
          <w:szCs w:val="24"/>
        </w:rPr>
        <w:t>Ocenę bardzo dobrą</w:t>
      </w:r>
      <w:r w:rsidRPr="0099185E">
        <w:rPr>
          <w:sz w:val="24"/>
          <w:szCs w:val="24"/>
        </w:rPr>
        <w:t xml:space="preserve"> otrzymuje uczeń, który:</w:t>
      </w:r>
    </w:p>
    <w:p w:rsidR="00F62502" w:rsidRPr="0099185E" w:rsidRDefault="00F62502" w:rsidP="00F6250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9185E">
        <w:rPr>
          <w:sz w:val="24"/>
          <w:szCs w:val="24"/>
        </w:rPr>
        <w:t xml:space="preserve">Opanował w pełnym zakresie wiadomości i umiejętności określone w programie </w:t>
      </w:r>
    </w:p>
    <w:p w:rsidR="00B46CB1" w:rsidRPr="0099185E" w:rsidRDefault="00F62502" w:rsidP="00B46CB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9185E">
        <w:rPr>
          <w:sz w:val="24"/>
          <w:szCs w:val="24"/>
        </w:rPr>
        <w:t>Stosuje zdobyta wiedzę do rozwiązywania problemów i zadań w nowych sytuacjach</w:t>
      </w:r>
    </w:p>
    <w:p w:rsidR="00F62502" w:rsidRPr="0099185E" w:rsidRDefault="00F62502" w:rsidP="00B46CB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9185E">
        <w:rPr>
          <w:sz w:val="24"/>
          <w:szCs w:val="24"/>
        </w:rPr>
        <w:t xml:space="preserve">Wykazuje dużą samodzielność i potrafi bez pomocy nauczyciela korzystać z różnych źródeł wiedzy np. układu okresowego pierwiastków chemicznych, wykresów, tablic chemicznych, </w:t>
      </w:r>
      <w:r w:rsidR="008204D8" w:rsidRPr="0099185E">
        <w:rPr>
          <w:sz w:val="24"/>
          <w:szCs w:val="24"/>
        </w:rPr>
        <w:t>Internetu</w:t>
      </w:r>
    </w:p>
    <w:p w:rsidR="00F62502" w:rsidRPr="0099185E" w:rsidRDefault="00F62502" w:rsidP="00B46CB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9185E">
        <w:rPr>
          <w:sz w:val="24"/>
          <w:szCs w:val="24"/>
        </w:rPr>
        <w:t>Projektuje i bezpiecznie wykonuje doświadczenia chemiczne</w:t>
      </w:r>
    </w:p>
    <w:p w:rsidR="002808EA" w:rsidRPr="0099185E" w:rsidRDefault="002808EA" w:rsidP="00B46CB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9185E">
        <w:rPr>
          <w:sz w:val="24"/>
          <w:szCs w:val="24"/>
        </w:rPr>
        <w:t>Wykazuje szczególne zainteresowanie chemią</w:t>
      </w:r>
    </w:p>
    <w:p w:rsidR="004F4657" w:rsidRPr="0099185E" w:rsidRDefault="004F4657" w:rsidP="00B46CB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9185E">
        <w:rPr>
          <w:sz w:val="24"/>
          <w:szCs w:val="24"/>
        </w:rPr>
        <w:t>Biegle zapisuje i uzgadnia równania reakcji chemicznych oraz samodzielnie rozwiązuje zadania obliczeniowe o dużym stopniu trudności</w:t>
      </w:r>
    </w:p>
    <w:p w:rsidR="004F4657" w:rsidRPr="0099185E" w:rsidRDefault="004F4657" w:rsidP="004F4657">
      <w:pPr>
        <w:rPr>
          <w:sz w:val="24"/>
          <w:szCs w:val="24"/>
        </w:rPr>
      </w:pPr>
      <w:r w:rsidRPr="004027FF">
        <w:rPr>
          <w:b/>
          <w:sz w:val="24"/>
          <w:szCs w:val="24"/>
        </w:rPr>
        <w:t>Ocenę dobrą</w:t>
      </w:r>
      <w:r w:rsidRPr="0099185E">
        <w:rPr>
          <w:sz w:val="24"/>
          <w:szCs w:val="24"/>
        </w:rPr>
        <w:t xml:space="preserve"> otrzymuje uczeń, który:</w:t>
      </w:r>
    </w:p>
    <w:p w:rsidR="004F4657" w:rsidRPr="0099185E" w:rsidRDefault="004F4657" w:rsidP="004F465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9185E">
        <w:rPr>
          <w:sz w:val="24"/>
          <w:szCs w:val="24"/>
        </w:rPr>
        <w:t xml:space="preserve">Opanował w dużym zakresie wiadomości i umiejętności określone w programie </w:t>
      </w:r>
    </w:p>
    <w:p w:rsidR="004F4657" w:rsidRPr="0099185E" w:rsidRDefault="004F4657" w:rsidP="004F465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9185E">
        <w:rPr>
          <w:sz w:val="24"/>
          <w:szCs w:val="24"/>
        </w:rPr>
        <w:t>Poprawnie stosuje wiadomości i umiejętności do samodzielnego rozwiązywania typowych zadań i problemów</w:t>
      </w:r>
    </w:p>
    <w:p w:rsidR="004F4657" w:rsidRPr="0099185E" w:rsidRDefault="004F4657" w:rsidP="004F465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9185E">
        <w:rPr>
          <w:sz w:val="24"/>
          <w:szCs w:val="24"/>
        </w:rPr>
        <w:t>Bezpiecznie wykonuje doświadczenia chemiczne</w:t>
      </w:r>
    </w:p>
    <w:p w:rsidR="004F4657" w:rsidRPr="0099185E" w:rsidRDefault="004F4657" w:rsidP="004F465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9185E">
        <w:rPr>
          <w:sz w:val="24"/>
          <w:szCs w:val="24"/>
        </w:rPr>
        <w:t>Korzysta z układu okresowego, tablic chemicznych i innych źródeł wiedzy</w:t>
      </w:r>
    </w:p>
    <w:p w:rsidR="004F4657" w:rsidRPr="0099185E" w:rsidRDefault="004F4657" w:rsidP="004F465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9185E">
        <w:rPr>
          <w:sz w:val="24"/>
          <w:szCs w:val="24"/>
        </w:rPr>
        <w:t>Zapisuje i uzgadnia równania reakcji chemicznych</w:t>
      </w:r>
    </w:p>
    <w:p w:rsidR="00F416AF" w:rsidRPr="0099185E" w:rsidRDefault="00F416AF" w:rsidP="004F465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9185E">
        <w:rPr>
          <w:sz w:val="24"/>
          <w:szCs w:val="24"/>
        </w:rPr>
        <w:t>Udziela poprawnych odpowiedzi na typowe pytania</w:t>
      </w:r>
    </w:p>
    <w:p w:rsidR="004F4657" w:rsidRPr="0099185E" w:rsidRDefault="004F4657" w:rsidP="004F465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9185E">
        <w:rPr>
          <w:sz w:val="24"/>
          <w:szCs w:val="24"/>
        </w:rPr>
        <w:t>Samodzielnie rozwiązuje zadania obliczeniowe o średnim stopniu trudności</w:t>
      </w:r>
    </w:p>
    <w:p w:rsidR="00F416AF" w:rsidRPr="0099185E" w:rsidRDefault="00F416AF" w:rsidP="00F416AF">
      <w:pPr>
        <w:rPr>
          <w:sz w:val="24"/>
          <w:szCs w:val="24"/>
        </w:rPr>
      </w:pPr>
      <w:r w:rsidRPr="004027FF">
        <w:rPr>
          <w:b/>
          <w:sz w:val="24"/>
          <w:szCs w:val="24"/>
        </w:rPr>
        <w:lastRenderedPageBreak/>
        <w:t>Ocenę dostateczną</w:t>
      </w:r>
      <w:r w:rsidRPr="0099185E">
        <w:rPr>
          <w:sz w:val="24"/>
          <w:szCs w:val="24"/>
        </w:rPr>
        <w:t xml:space="preserve"> otrzymuje uczeń, który:</w:t>
      </w:r>
    </w:p>
    <w:p w:rsidR="00F416AF" w:rsidRPr="0099185E" w:rsidRDefault="00993EEE" w:rsidP="00F416A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9185E">
        <w:rPr>
          <w:sz w:val="24"/>
          <w:szCs w:val="24"/>
        </w:rPr>
        <w:t>Opanował w zakresie podstawowym wiadomości i umiejętności konieczne do dalszego kształcenia</w:t>
      </w:r>
    </w:p>
    <w:p w:rsidR="00993EEE" w:rsidRPr="0099185E" w:rsidRDefault="00993EEE" w:rsidP="00F416A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9185E">
        <w:rPr>
          <w:sz w:val="24"/>
          <w:szCs w:val="24"/>
        </w:rPr>
        <w:t>Z pomocą nauczyciela poprawnie stosuje wiadomości i umiejętności do rozwiązywania typowych zadań i problemów</w:t>
      </w:r>
    </w:p>
    <w:p w:rsidR="00993EEE" w:rsidRPr="0099185E" w:rsidRDefault="00993EEE" w:rsidP="00F416A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9185E">
        <w:rPr>
          <w:sz w:val="24"/>
          <w:szCs w:val="24"/>
        </w:rPr>
        <w:t>pomocą nauczyciela korzysta ze</w:t>
      </w:r>
      <w:r w:rsidR="003020D8">
        <w:rPr>
          <w:sz w:val="24"/>
          <w:szCs w:val="24"/>
        </w:rPr>
        <w:t xml:space="preserve"> ź</w:t>
      </w:r>
      <w:bookmarkStart w:id="0" w:name="_GoBack"/>
      <w:bookmarkEnd w:id="0"/>
      <w:r w:rsidRPr="0099185E">
        <w:rPr>
          <w:sz w:val="24"/>
          <w:szCs w:val="24"/>
        </w:rPr>
        <w:t>rodeł wiedzy takich jak : układ okresowy pierwiastków, wykresy, tablice chemiczne</w:t>
      </w:r>
    </w:p>
    <w:p w:rsidR="00993EEE" w:rsidRPr="0099185E" w:rsidRDefault="00993EEE" w:rsidP="00F416A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9185E">
        <w:rPr>
          <w:sz w:val="24"/>
          <w:szCs w:val="24"/>
        </w:rPr>
        <w:t>Z pomocą nauczyciela bezpiecznie wykonuje doświadczenia chemiczne</w:t>
      </w:r>
    </w:p>
    <w:p w:rsidR="00993EEE" w:rsidRPr="0099185E" w:rsidRDefault="00993EEE" w:rsidP="00F416A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9185E">
        <w:rPr>
          <w:sz w:val="24"/>
          <w:szCs w:val="24"/>
        </w:rPr>
        <w:t xml:space="preserve">Z pomocą nauczyciela zapisuje i uzgadnia równania reakcji chemicznych oraz rozwiązuje zadania obliczeniowe o niewielkim stopniu trudności </w:t>
      </w:r>
    </w:p>
    <w:p w:rsidR="00A37817" w:rsidRPr="0099185E" w:rsidRDefault="00A37817" w:rsidP="00A37817">
      <w:pPr>
        <w:rPr>
          <w:sz w:val="24"/>
          <w:szCs w:val="24"/>
        </w:rPr>
      </w:pPr>
      <w:r w:rsidRPr="004027FF">
        <w:rPr>
          <w:b/>
          <w:sz w:val="24"/>
          <w:szCs w:val="24"/>
        </w:rPr>
        <w:t>Ocenę dopuszczającą</w:t>
      </w:r>
      <w:r w:rsidRPr="0099185E">
        <w:rPr>
          <w:sz w:val="24"/>
          <w:szCs w:val="24"/>
        </w:rPr>
        <w:t xml:space="preserve"> otrzymuje uczeń, który:</w:t>
      </w:r>
    </w:p>
    <w:p w:rsidR="00A37817" w:rsidRPr="0099185E" w:rsidRDefault="00A37817" w:rsidP="00A37817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99185E">
        <w:rPr>
          <w:rFonts w:ascii="Calibri" w:hAnsi="Calibri" w:cs="Calibri"/>
          <w:sz w:val="24"/>
          <w:szCs w:val="24"/>
        </w:rPr>
        <w:t>Ma pewne braki w wiadomościach i umiejętnościach określonych programem, ale nie przekreślają one możliwości dalszego kształcenia</w:t>
      </w:r>
    </w:p>
    <w:p w:rsidR="00A37817" w:rsidRPr="0099185E" w:rsidRDefault="00A37817" w:rsidP="00A37817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99185E">
        <w:rPr>
          <w:rFonts w:ascii="Calibri" w:hAnsi="Calibri" w:cs="Calibri"/>
          <w:sz w:val="24"/>
          <w:szCs w:val="24"/>
        </w:rPr>
        <w:t>Z pomocą nauczyciela rozwiązuje typowe zadania teoretyczne i praktyczne o niewielkim stopniu trudności</w:t>
      </w:r>
    </w:p>
    <w:p w:rsidR="00A37817" w:rsidRPr="0099185E" w:rsidRDefault="00A37817" w:rsidP="00A37817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99185E">
        <w:rPr>
          <w:rFonts w:ascii="Calibri" w:hAnsi="Calibri" w:cs="Calibri"/>
          <w:sz w:val="24"/>
          <w:szCs w:val="24"/>
        </w:rPr>
        <w:t>Z pomocą nauczyciela bezpiecznie wykonuje proste doświadczenia chemiczne, zapisuje wzory i równania reakcji chemicznych</w:t>
      </w:r>
    </w:p>
    <w:p w:rsidR="00A37817" w:rsidRPr="0099185E" w:rsidRDefault="00A37817" w:rsidP="00A37817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99185E">
        <w:rPr>
          <w:rFonts w:ascii="Calibri" w:hAnsi="Calibri" w:cs="Calibri"/>
          <w:sz w:val="24"/>
          <w:szCs w:val="24"/>
        </w:rPr>
        <w:t>Jest mało aktywny na lekcji</w:t>
      </w:r>
    </w:p>
    <w:p w:rsidR="004A7A04" w:rsidRPr="0099185E" w:rsidRDefault="004A7A04" w:rsidP="004A7A04">
      <w:pPr>
        <w:rPr>
          <w:rFonts w:ascii="Calibri" w:hAnsi="Calibri" w:cs="Calibri"/>
          <w:sz w:val="24"/>
          <w:szCs w:val="24"/>
        </w:rPr>
      </w:pPr>
      <w:r w:rsidRPr="004027FF">
        <w:rPr>
          <w:rFonts w:ascii="Calibri" w:hAnsi="Calibri" w:cs="Calibri"/>
          <w:b/>
          <w:sz w:val="24"/>
          <w:szCs w:val="24"/>
        </w:rPr>
        <w:t>Ocenę niedostateczną</w:t>
      </w:r>
      <w:r w:rsidRPr="0099185E">
        <w:rPr>
          <w:rFonts w:ascii="Calibri" w:hAnsi="Calibri" w:cs="Calibri"/>
          <w:sz w:val="24"/>
          <w:szCs w:val="24"/>
        </w:rPr>
        <w:t xml:space="preserve"> otrzymuje uczeń, który:</w:t>
      </w:r>
    </w:p>
    <w:p w:rsidR="004A7A04" w:rsidRPr="0099185E" w:rsidRDefault="004A7A04" w:rsidP="009E0191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9185E">
        <w:rPr>
          <w:rFonts w:ascii="Calibri" w:hAnsi="Calibri" w:cs="Calibri"/>
          <w:sz w:val="24"/>
          <w:szCs w:val="24"/>
        </w:rPr>
        <w:t>Nie opanował wiadomości i umiejętności określanych podstawami programowymi, koniecznymi do dalszego kształcenia,</w:t>
      </w:r>
    </w:p>
    <w:p w:rsidR="004A7A04" w:rsidRPr="0099185E" w:rsidRDefault="004A7A04" w:rsidP="004A7A04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9185E">
        <w:rPr>
          <w:rFonts w:ascii="Calibri" w:hAnsi="Calibri" w:cs="Calibri"/>
          <w:sz w:val="24"/>
          <w:szCs w:val="24"/>
        </w:rPr>
        <w:t>Wykazuje się brakiem systematyczności w przyswajaniu wiedzy i wykonywaniu prac domowych,</w:t>
      </w:r>
    </w:p>
    <w:p w:rsidR="004A7A04" w:rsidRPr="0099185E" w:rsidRDefault="004A7A04" w:rsidP="004A7A04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9185E">
        <w:rPr>
          <w:rFonts w:ascii="Calibri" w:hAnsi="Calibri" w:cs="Calibri"/>
          <w:sz w:val="24"/>
          <w:szCs w:val="24"/>
        </w:rPr>
        <w:t>Nie podejmuje próby rozwiązania zadań o elementarnym stopniu trudności nawet przy pomocy nauczyciela,</w:t>
      </w:r>
    </w:p>
    <w:p w:rsidR="004A7A04" w:rsidRPr="0099185E" w:rsidRDefault="004A7A04" w:rsidP="004A7A04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9185E">
        <w:rPr>
          <w:rFonts w:ascii="Calibri" w:hAnsi="Calibri" w:cs="Calibri"/>
          <w:sz w:val="24"/>
          <w:szCs w:val="24"/>
        </w:rPr>
        <w:t>Wykazu</w:t>
      </w:r>
      <w:r w:rsidR="0099185E">
        <w:rPr>
          <w:rFonts w:ascii="Calibri" w:hAnsi="Calibri" w:cs="Calibri"/>
          <w:sz w:val="24"/>
          <w:szCs w:val="24"/>
        </w:rPr>
        <w:t>je się bierną postawą na lekcji</w:t>
      </w:r>
    </w:p>
    <w:p w:rsidR="00F62502" w:rsidRPr="0099185E" w:rsidRDefault="00F62502" w:rsidP="004A7A04">
      <w:pPr>
        <w:ind w:left="360"/>
        <w:rPr>
          <w:sz w:val="24"/>
          <w:szCs w:val="24"/>
        </w:rPr>
      </w:pPr>
    </w:p>
    <w:sectPr w:rsidR="00F62502" w:rsidRPr="00991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78BC"/>
    <w:multiLevelType w:val="hybridMultilevel"/>
    <w:tmpl w:val="DFCAE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523D3"/>
    <w:multiLevelType w:val="hybridMultilevel"/>
    <w:tmpl w:val="262EF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6431C"/>
    <w:multiLevelType w:val="multilevel"/>
    <w:tmpl w:val="1E364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4265C"/>
    <w:multiLevelType w:val="hybridMultilevel"/>
    <w:tmpl w:val="897E4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C7748"/>
    <w:multiLevelType w:val="hybridMultilevel"/>
    <w:tmpl w:val="AC68B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F345D"/>
    <w:multiLevelType w:val="multilevel"/>
    <w:tmpl w:val="4D3F345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050F9"/>
    <w:multiLevelType w:val="hybridMultilevel"/>
    <w:tmpl w:val="594C4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52219"/>
    <w:multiLevelType w:val="hybridMultilevel"/>
    <w:tmpl w:val="80A26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3E"/>
    <w:rsid w:val="000B234A"/>
    <w:rsid w:val="000E4663"/>
    <w:rsid w:val="001D6646"/>
    <w:rsid w:val="00210AB9"/>
    <w:rsid w:val="002808EA"/>
    <w:rsid w:val="002A0D91"/>
    <w:rsid w:val="003020D8"/>
    <w:rsid w:val="003C2475"/>
    <w:rsid w:val="004027FF"/>
    <w:rsid w:val="004A7A04"/>
    <w:rsid w:val="004F4657"/>
    <w:rsid w:val="00500122"/>
    <w:rsid w:val="006F6697"/>
    <w:rsid w:val="006F66C4"/>
    <w:rsid w:val="00740D9E"/>
    <w:rsid w:val="00751B1C"/>
    <w:rsid w:val="007876BC"/>
    <w:rsid w:val="007C1966"/>
    <w:rsid w:val="007C2A71"/>
    <w:rsid w:val="007C4F22"/>
    <w:rsid w:val="0081616C"/>
    <w:rsid w:val="008204D8"/>
    <w:rsid w:val="0085767E"/>
    <w:rsid w:val="008A5656"/>
    <w:rsid w:val="008E1D75"/>
    <w:rsid w:val="0099185E"/>
    <w:rsid w:val="00993EEE"/>
    <w:rsid w:val="00A34D1A"/>
    <w:rsid w:val="00A37817"/>
    <w:rsid w:val="00A650E3"/>
    <w:rsid w:val="00B446C4"/>
    <w:rsid w:val="00B46CB1"/>
    <w:rsid w:val="00B95B87"/>
    <w:rsid w:val="00BD4C60"/>
    <w:rsid w:val="00BE71E6"/>
    <w:rsid w:val="00CE548C"/>
    <w:rsid w:val="00D86606"/>
    <w:rsid w:val="00E04BDB"/>
    <w:rsid w:val="00E102BB"/>
    <w:rsid w:val="00E406FA"/>
    <w:rsid w:val="00F416AF"/>
    <w:rsid w:val="00F62502"/>
    <w:rsid w:val="00F9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C3C9"/>
  <w15:chartTrackingRefBased/>
  <w15:docId w15:val="{13F0CC75-2045-4F6F-BE6F-E0303233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6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</dc:creator>
  <cp:keywords/>
  <dc:description/>
  <cp:lastModifiedBy>kryst</cp:lastModifiedBy>
  <cp:revision>28</cp:revision>
  <cp:lastPrinted>2023-09-06T20:37:00Z</cp:lastPrinted>
  <dcterms:created xsi:type="dcterms:W3CDTF">2023-09-05T18:01:00Z</dcterms:created>
  <dcterms:modified xsi:type="dcterms:W3CDTF">2023-09-12T09:03:00Z</dcterms:modified>
</cp:coreProperties>
</file>