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BD" w:rsidRPr="003F15DB" w:rsidRDefault="00BE7BBD" w:rsidP="00EA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ochrony wizerunku i danych osobowych dzieci w Szkole Podstawowej im. Mikołaja Kopernika w Wiszniowie.</w:t>
      </w:r>
    </w:p>
    <w:p w:rsidR="00EA4F86" w:rsidRDefault="00EA4F86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powstały w oparciu o obowiązujące przepisy prawa.</w:t>
      </w:r>
    </w:p>
    <w:p w:rsidR="00EA4F86" w:rsidRDefault="00EA4F86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Nasze wartości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1. W naszych działaniach kierujemy się odpowiedzialnością i rozwagą wobec utrwalania,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przetwarzania, używania i publikowania wizerunków dzieci.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3.  Dzieci mają prawo zdecydować, czy ich wizerunek zostanie zarejestrowany i w jaki sposób zostanie przez nas użyty.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4. Zgoda rodziców/opiekunów prawnych na wykorzystanie wizerunku ich dziecka jest tylko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wtedy wiążąca, jeśli dzieci i rodzice/opiekunowie prawni zostali poinformowani o sposobie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wykorzystania zdjęć/nagrań i ryzyku wiążącym się z publikacją wizerunku.</w:t>
      </w:r>
    </w:p>
    <w:p w:rsidR="00EA4F86" w:rsidRDefault="00EA4F86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Dbamy o bezpieczeństwo wizerunków dzieci poprzez: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1. Pytanie o pisemną zgodę rodziców/opiekunów prawnych oraz o zgodę dzieci przed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zrobieniem i publikacją zdjęcia/nagrania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2. Udzielenie wyjaśnień, do czego wykorzystamy zdjęcia/nagrania i w jakim kontekście, jak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będziemy przechowywać te dane i jakie potencjalne ryzyko wiąże się z publikacją zdjęć/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nagrań online.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3. Unikanie podpisywania zdjęć/nagrań informacjami identyfikującymi dziecko z imienia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i nazwiska. Jeśli konieczne jest podpisanie dziecka używamy tylko imienia.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4. Rezygnację z ujawniania jakichkolwiek informacji wrażliwych o dziecku dotyczących m.in.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stanu zdrowia, sytuacji materialnej, sytuacji prawnej i powiązanych z wizerunkiem dziecka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(np. w przypadku zbiórek indywidualnych organizowanych przez naszą instytucję).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5. Zmniejszenie ryzyka kopiowania i niestosownego wykorzystania zdjęć/nagrań dzieci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poprzez przyjęcie zasad: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• wszystkie dzieci znajdujące się na zdjęciu/nagraniu muszą być ubrane, a sytuacja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zdjęcia/nagrania nie jest dla dziecka poniżająca, ośmieszająca ani nie ukazuje go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w negatywnym kontekście,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• zdjęcia/nagrania dzieci powinny się koncentrować na czynnościach wykonywanych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przez dzieci i w miarę możliwości przedstawiać dzieci w grupie, a nie pojedyncze osoby.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color w:val="000000"/>
          <w:sz w:val="24"/>
          <w:szCs w:val="24"/>
        </w:rPr>
        <w:t>6. Rezygnację z publikacji zdjęć dzieci, nad którymi nie sprawujemy już opieki, jeśli one lub ich rodzice/opiekunowie prawni nie wyrazili zgody na wykorzystanie zdjęć po odejściu z instytucji.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7. Przyjęcie zasady, że wszystkie podejrzenia i problemy dotyczące niewłaściwego rozpowszechniania wizerunków dzieci należy rejestrować i zgłaszać dyrekcji, podobnie jak inne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niepokojące sygnały dotyczące zagrożenia bezpieczeństwa dzieci.</w:t>
      </w:r>
    </w:p>
    <w:p w:rsidR="00EA4F86" w:rsidRDefault="00EA4F86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BBD" w:rsidRPr="003B3B1F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sz w:val="24"/>
          <w:szCs w:val="24"/>
        </w:rPr>
        <w:t xml:space="preserve">Rejestrowanie wizerunków dzieci do użytku </w:t>
      </w:r>
      <w:r w:rsidRPr="003B3B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[nazwa instytucji]</w:t>
      </w:r>
      <w:bookmarkStart w:id="0" w:name="_GoBack"/>
      <w:bookmarkEnd w:id="0"/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W sytuacjach, w których nasza instytucja rejestruje wizerunki dzieci do własnego użytku,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deklarujemy, że: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lastRenderedPageBreak/>
        <w:t>1. Dzieci i rodzice/opiekunowie prawni zawsze będą poinformowani o tym, że dane wydarzenie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będzie rejestrowane.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2. Zgoda rodziców/opiekunów prawnych na rejestrację wydarzenia zostanie przyjęta przez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nas na piśmie oraz uzyskamy przynajmniej ustną zgodę dziecka.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3. Jeśli rejestracja wydarzenia zostanie zlecona osobie zewnętrznej (wynajętemu fotografowi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lub kamerzyście) zadbamy o bezpieczeństwo dzieci i młodzieży poprzez: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• zobowiązanie osoby/firmy rejestrującej wydarzenie do przestrzegania niniejszych wytycznych,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• zobowiązanie osoby/firmy rejestrującej wydarzenie do noszenia identyfikatora w czasie trwania wydarzenia,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• niedopuszczenie do sytuacji, w której osoba/firma rejestrująca będzie przebywała z dziećmi bez nadzoru pracownika naszej instytucji,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• poinformowanie rodziców/opiekunów prawnych oraz dzieci, że osoba/firma rejestrująca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wydarzenie będzie obecna podczas wydarzenia i upewnienie się, że rodzice/opiekunowie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prawni udzielili pisemnej zgody na rejestrowanie wizerunku ich dzieci.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Jeśli wizerunek dziecka stanowi jedynie szczegół całości takiej jak zgromadzenie, krajobraz,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impreza publiczna, zgoda rodziców/opiekunów prawnych dziecka nie jest wymagana.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sz w:val="24"/>
          <w:szCs w:val="24"/>
        </w:rPr>
        <w:t>Rejestrowanie wizerunków dzieci do prywatnego użytku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W sytuacjach, w których rodzice/opiekunowie lub widzowie szkolnych wydarzeń i uroczystości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itd. rejestrują wizerunki dzieci do prywatnego użytku, informujemy na początku każdego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z tych wydarzeń o tym, że: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1. Wykorzystanie, przetwarzanie i publikowanie zdjęć/nagrań zawierających wizerunki dzieci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i osób dorosłych wymaga udzielenia zgody przez te osoby, w przypadku dzieci – przez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ich rodziców/opiekunów prawnych.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2. Zdjęcia lub nagrania zawierające wizerunki dzieci nie powinny być udostępniane w mediach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 xml:space="preserve">społecznościowych ani na serwisach otwartych, </w:t>
      </w:r>
      <w:r w:rsidR="003F15DB" w:rsidRPr="003F15DB">
        <w:rPr>
          <w:rFonts w:ascii="Times New Roman" w:hAnsi="Times New Roman" w:cs="Times New Roman"/>
          <w:sz w:val="24"/>
          <w:szCs w:val="24"/>
        </w:rPr>
        <w:t>chyba, że</w:t>
      </w:r>
      <w:r w:rsidRPr="003F15DB">
        <w:rPr>
          <w:rFonts w:ascii="Times New Roman" w:hAnsi="Times New Roman" w:cs="Times New Roman"/>
          <w:sz w:val="24"/>
          <w:szCs w:val="24"/>
        </w:rPr>
        <w:t xml:space="preserve"> rodzice lub opiekunowie prawni</w:t>
      </w:r>
      <w:r w:rsid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tych dzieci wyrażą na to zgodę,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3. Przed publikacją zdjęcia/nagrania online zawsze warto sprawdzić ustawienia prywatności,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aby upewnić się, kto będzie mógł uzyskać dostęp do wizerunku dziecka.</w:t>
      </w:r>
    </w:p>
    <w:p w:rsidR="00EA4F86" w:rsidRDefault="00EA4F86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sz w:val="24"/>
          <w:szCs w:val="24"/>
        </w:rPr>
        <w:t>Rejestrowanie wizerunku dzieci przez osoby trzecie i media</w:t>
      </w:r>
    </w:p>
    <w:p w:rsidR="00BE7BBD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1</w:t>
      </w:r>
      <w:r w:rsidR="00BE7BBD" w:rsidRPr="003F15DB">
        <w:rPr>
          <w:rFonts w:ascii="Times New Roman" w:hAnsi="Times New Roman" w:cs="Times New Roman"/>
          <w:sz w:val="24"/>
          <w:szCs w:val="24"/>
        </w:rPr>
        <w:t>. Jeśli przedstawiciele mediów lub dowolna inna osoba będą chcieli zarejestrować organizowane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BD" w:rsidRPr="003F15DB">
        <w:rPr>
          <w:rFonts w:ascii="Times New Roman" w:hAnsi="Times New Roman" w:cs="Times New Roman"/>
          <w:sz w:val="24"/>
          <w:szCs w:val="24"/>
        </w:rPr>
        <w:t>przez nas wydarzenie i opublikować zebrany materiał, muszą zgłosić taką prośbę wcześniej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BD" w:rsidRPr="003F15DB">
        <w:rPr>
          <w:rFonts w:ascii="Times New Roman" w:hAnsi="Times New Roman" w:cs="Times New Roman"/>
          <w:sz w:val="24"/>
          <w:szCs w:val="24"/>
        </w:rPr>
        <w:t>i uzyskać zgodę dyrekcji. W takiej sytuacji upewnimy się, że rodzice/opiekunowie prawni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BD" w:rsidRPr="003F15DB">
        <w:rPr>
          <w:rFonts w:ascii="Times New Roman" w:hAnsi="Times New Roman" w:cs="Times New Roman"/>
          <w:sz w:val="24"/>
          <w:szCs w:val="24"/>
        </w:rPr>
        <w:t>udzielili pisemnej zgody na rejestrowanie wizerunku ich dzieci. Oczekujemy informacji o: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• imieniu, nazwisku i adresie osoby lub redakcji występującej o zgodę,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• uzasadnieniu potrzeby rejestrowania wydarzenia oraz informacji, w jaki sposób i w jakim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kontekście zostanie wykorzystany zebrany materiał,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• podpisanej deklaracji o zgodności podanych informacji ze stanem faktycznym.</w:t>
      </w:r>
    </w:p>
    <w:p w:rsidR="00BE7BBD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2</w:t>
      </w:r>
      <w:r w:rsidR="00BE7BBD" w:rsidRPr="003F15DB">
        <w:rPr>
          <w:rFonts w:ascii="Times New Roman" w:hAnsi="Times New Roman" w:cs="Times New Roman"/>
          <w:sz w:val="24"/>
          <w:szCs w:val="24"/>
        </w:rPr>
        <w:t>. Personelowi instytucji nie wolno umożliwiać przedstawicielom mediów i osobom nieupoważnionym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BD" w:rsidRPr="003F15DB">
        <w:rPr>
          <w:rFonts w:ascii="Times New Roman" w:hAnsi="Times New Roman" w:cs="Times New Roman"/>
          <w:sz w:val="24"/>
          <w:szCs w:val="24"/>
        </w:rPr>
        <w:t>utrwalania wizerunku dziecka na terenie instytucji bez pisemnej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BD" w:rsidRPr="003F15DB">
        <w:rPr>
          <w:rFonts w:ascii="Times New Roman" w:hAnsi="Times New Roman" w:cs="Times New Roman"/>
          <w:sz w:val="24"/>
          <w:szCs w:val="24"/>
        </w:rPr>
        <w:t>rodzica/opiekuna prawnego dziecka oraz bez zgody dyrekcji.</w:t>
      </w:r>
    </w:p>
    <w:p w:rsidR="00BE7BBD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3</w:t>
      </w:r>
      <w:r w:rsidR="00BE7BBD" w:rsidRPr="003F15DB">
        <w:rPr>
          <w:rFonts w:ascii="Times New Roman" w:hAnsi="Times New Roman" w:cs="Times New Roman"/>
          <w:sz w:val="24"/>
          <w:szCs w:val="24"/>
        </w:rPr>
        <w:t>. Personel instytucji nie kontaktuje przedstawicieli mediów z dziećmi, nie przekazuje mediom</w:t>
      </w:r>
      <w:r w:rsidR="006C69C1">
        <w:rPr>
          <w:rFonts w:ascii="Times New Roman" w:hAnsi="Times New Roman" w:cs="Times New Roman"/>
          <w:sz w:val="24"/>
          <w:szCs w:val="24"/>
        </w:rPr>
        <w:t xml:space="preserve"> </w:t>
      </w:r>
      <w:r w:rsidR="00BE7BBD" w:rsidRPr="003F15DB">
        <w:rPr>
          <w:rFonts w:ascii="Times New Roman" w:hAnsi="Times New Roman" w:cs="Times New Roman"/>
          <w:sz w:val="24"/>
          <w:szCs w:val="24"/>
        </w:rPr>
        <w:t>kontaktu do rodziców/opiekunów prawnych dzieci i nie wypowiada się w kontakcie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z przedstawicielami mediów o sprawie dziecka lub jego rodzica/opiekuna prawnego. Zakaz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ten dotyczy także sytuacji, gdy pracownik jest przekonany, że jego wypowiedź nie jest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w żaden sposób utrwalana.</w:t>
      </w:r>
    </w:p>
    <w:p w:rsidR="00BE7BBD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4</w:t>
      </w:r>
      <w:r w:rsidR="00BE7BBD" w:rsidRPr="003F15DB">
        <w:rPr>
          <w:rFonts w:ascii="Times New Roman" w:hAnsi="Times New Roman" w:cs="Times New Roman"/>
          <w:sz w:val="24"/>
          <w:szCs w:val="24"/>
        </w:rPr>
        <w:t>. W celu realizacji materiału medialnego dyrekcja może podjąć decyzję o udostępnieniu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lastRenderedPageBreak/>
        <w:t>wybranych pomieszczeń instytucji dla potrzeb nagrania. Dyrekcja podejmując taką decyzję</w:t>
      </w:r>
    </w:p>
    <w:p w:rsidR="00BE7BBD" w:rsidRPr="003F15DB" w:rsidRDefault="00BE7BBD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poleca przygotowanie pomieszczenia w taki sposób, aby uniemożliwić rejestrowanie</w:t>
      </w:r>
      <w:r w:rsidR="003F15DB" w:rsidRPr="003F15DB">
        <w:rPr>
          <w:rFonts w:ascii="Times New Roman" w:hAnsi="Times New Roman" w:cs="Times New Roman"/>
          <w:sz w:val="24"/>
          <w:szCs w:val="24"/>
        </w:rPr>
        <w:t>.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sz w:val="24"/>
          <w:szCs w:val="24"/>
        </w:rPr>
        <w:t>Zasady w przypadku niewyrażenia zgody na rejestrowanie wizerunku dziecka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Jeśli dzieci, rodzice lub opiekunowie prawni nie wyrazili zgody na utrwalenie wizerunku dziecka,  będziemy respektować ich decyzję. Z wyprzedzeniem ustalimy z rodzicami/opiekunami prawnymi i dziećmi, w jaki sposób osoba rejestrująca wydarzenie będzie mogła zidentyfikować dziecko, aby nie utrwalać jego wizerunku na zdjęciach indywidualnych i grupowych.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Rozwiązanie, jakie przyjmiemy, nie będzie wykluczające dla dziecka, którego wizerunek nie powinien być rejestrowany.</w:t>
      </w:r>
    </w:p>
    <w:p w:rsidR="00EA4F86" w:rsidRDefault="00EA4F86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5DB">
        <w:rPr>
          <w:rFonts w:ascii="Times New Roman" w:hAnsi="Times New Roman" w:cs="Times New Roman"/>
          <w:b/>
          <w:bCs/>
          <w:sz w:val="24"/>
          <w:szCs w:val="24"/>
        </w:rPr>
        <w:t>Przechowywanie zdjęć i nagrań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Przechowujemy materiały zawierające wizerunek dzieci w sposób zgodny z prawem i bezpieczny</w:t>
      </w:r>
      <w:r w:rsidR="006C69C1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dla dzieci: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1. Nośniki analogowe zawierające zdjęcia i nagrania są przechowywane w zamkniętej naklucz szafce, a nośniki elektroniczne zawierające zdjęcia i nagrania są przechowywane w folderze chronionym z dostępem ograniczonym do osób uprawnionych przez instytucję.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Nośniki będą przechowywane przez okres wymagany przepisami prawa o archiwizacji i/lub okres ustalony przez placówkę w polityce ochrony danych osobowych.</w:t>
      </w:r>
    </w:p>
    <w:p w:rsidR="006C69C1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2. Nie przechowujemy materiałów elektronicznych zawierających wizerunki dzieci na nośnikach</w:t>
      </w:r>
      <w:r w:rsidR="006C69C1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nieszyfrowanych ani mobilnych, takich jak telefony komórkowe i urządzenia z pamięcią przenośną (np. pendrive).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3. Nie wyrażamy zgody na używanie przez pracowników osobistych urządzeń rejestrujących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(tj. telefony komórkowe, aparaty fotograficzne, kamery) w celu rejestrowania wizerunków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dzieci.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4. Jedynym sprzętem, którego używamy jako instytucja, są urządzenia rejestrujące należące</w:t>
      </w:r>
    </w:p>
    <w:p w:rsidR="003F15DB" w:rsidRPr="003F15DB" w:rsidRDefault="003F15DB" w:rsidP="003F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do instytucji</w:t>
      </w:r>
    </w:p>
    <w:p w:rsidR="00AF0FA9" w:rsidRPr="003F15DB" w:rsidRDefault="003B3B1F" w:rsidP="003F15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FA9" w:rsidRPr="003F15DB" w:rsidSect="00DD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2BE9"/>
    <w:multiLevelType w:val="hybridMultilevel"/>
    <w:tmpl w:val="0A5CAA7C"/>
    <w:lvl w:ilvl="0" w:tplc="402AF1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BBD"/>
    <w:rsid w:val="003B3B1F"/>
    <w:rsid w:val="003F15DB"/>
    <w:rsid w:val="006C69C1"/>
    <w:rsid w:val="00924562"/>
    <w:rsid w:val="00AF170E"/>
    <w:rsid w:val="00BE7BBD"/>
    <w:rsid w:val="00DD7EE1"/>
    <w:rsid w:val="00E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079BE-C2D4-4242-9C4C-0033FAC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Nauczuciel</dc:creator>
  <cp:lastModifiedBy>Iwona Bełz</cp:lastModifiedBy>
  <cp:revision>4</cp:revision>
  <dcterms:created xsi:type="dcterms:W3CDTF">2024-03-11T11:58:00Z</dcterms:created>
  <dcterms:modified xsi:type="dcterms:W3CDTF">2024-03-15T13:20:00Z</dcterms:modified>
</cp:coreProperties>
</file>