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5" w:rsidRPr="00BA54B5" w:rsidRDefault="00BA54B5" w:rsidP="00BA54B5">
      <w:pPr>
        <w:autoSpaceDE w:val="0"/>
        <w:autoSpaceDN w:val="0"/>
        <w:adjustRightInd w:val="0"/>
        <w:spacing w:after="0" w:line="240" w:lineRule="auto"/>
        <w:jc w:val="center"/>
        <w:rPr>
          <w:rFonts w:ascii="Times New Roman" w:eastAsia="Times New Roman" w:hAnsi="Times New Roman" w:cs="Times New Roman"/>
          <w:sz w:val="96"/>
          <w:szCs w:val="96"/>
          <w:lang w:eastAsia="pl-PL"/>
        </w:rPr>
      </w:pPr>
      <w:bookmarkStart w:id="0" w:name="_GoBack"/>
      <w:bookmarkEnd w:id="0"/>
      <w:r w:rsidRPr="00BA54B5">
        <w:rPr>
          <w:rFonts w:ascii="Times New Roman" w:eastAsia="Times New Roman" w:hAnsi="Times New Roman" w:cs="Times New Roman"/>
          <w:sz w:val="96"/>
          <w:szCs w:val="96"/>
          <w:lang w:eastAsia="pl-PL"/>
        </w:rPr>
        <w:t xml:space="preserve">WYMAGANIA EDUKACYJNE I PRZEDMIOTOWY SYSTEM OCENIANIA </w:t>
      </w:r>
    </w:p>
    <w:p w:rsidR="00BA54B5" w:rsidRPr="00BA54B5" w:rsidRDefault="00BA54B5" w:rsidP="00BA54B5">
      <w:pPr>
        <w:autoSpaceDE w:val="0"/>
        <w:autoSpaceDN w:val="0"/>
        <w:adjustRightInd w:val="0"/>
        <w:spacing w:after="0" w:line="240" w:lineRule="auto"/>
        <w:jc w:val="center"/>
        <w:rPr>
          <w:rFonts w:ascii="Times New Roman" w:eastAsia="Times New Roman" w:hAnsi="Times New Roman" w:cs="Times New Roman"/>
          <w:sz w:val="96"/>
          <w:szCs w:val="96"/>
          <w:lang w:eastAsia="pl-PL"/>
        </w:rPr>
      </w:pPr>
      <w:r w:rsidRPr="00BA54B5">
        <w:rPr>
          <w:rFonts w:ascii="Times New Roman" w:eastAsia="Times New Roman" w:hAnsi="Times New Roman" w:cs="Times New Roman"/>
          <w:sz w:val="96"/>
          <w:szCs w:val="96"/>
          <w:lang w:eastAsia="pl-PL"/>
        </w:rPr>
        <w:t xml:space="preserve">Z JĘZYKA ANGIELSKIEGO </w:t>
      </w:r>
    </w:p>
    <w:p w:rsidR="00BA54B5" w:rsidRPr="00BA54B5" w:rsidRDefault="00BA54B5" w:rsidP="00BA54B5">
      <w:pPr>
        <w:autoSpaceDE w:val="0"/>
        <w:autoSpaceDN w:val="0"/>
        <w:adjustRightInd w:val="0"/>
        <w:spacing w:after="0" w:line="240" w:lineRule="auto"/>
        <w:jc w:val="center"/>
        <w:rPr>
          <w:rFonts w:ascii="Times New Roman" w:eastAsia="Times New Roman" w:hAnsi="Times New Roman" w:cs="Times New Roman"/>
          <w:sz w:val="96"/>
          <w:szCs w:val="96"/>
          <w:lang w:eastAsia="pl-PL"/>
        </w:rPr>
      </w:pPr>
      <w:r w:rsidRPr="00BA54B5">
        <w:rPr>
          <w:rFonts w:ascii="Times New Roman" w:eastAsia="Times New Roman" w:hAnsi="Times New Roman" w:cs="Times New Roman"/>
          <w:sz w:val="96"/>
          <w:szCs w:val="96"/>
          <w:lang w:eastAsia="pl-PL"/>
        </w:rPr>
        <w:t>W SZKOLE PODSTAWOWEJ</w:t>
      </w:r>
    </w:p>
    <w:p w:rsidR="00BA54B5" w:rsidRPr="00BA54B5" w:rsidRDefault="00BA54B5" w:rsidP="00BA54B5">
      <w:pPr>
        <w:autoSpaceDE w:val="0"/>
        <w:autoSpaceDN w:val="0"/>
        <w:adjustRightInd w:val="0"/>
        <w:spacing w:after="0" w:line="240" w:lineRule="auto"/>
        <w:jc w:val="center"/>
        <w:rPr>
          <w:rFonts w:ascii="Times New Roman" w:eastAsia="Times New Roman" w:hAnsi="Times New Roman" w:cs="Times New Roman"/>
          <w:bCs/>
          <w:sz w:val="40"/>
          <w:szCs w:val="40"/>
          <w:lang w:eastAsia="pl-PL"/>
        </w:rPr>
      </w:pPr>
      <w:r w:rsidRPr="00BA54B5">
        <w:rPr>
          <w:rFonts w:ascii="Times New Roman" w:eastAsia="Times New Roman" w:hAnsi="Times New Roman" w:cs="Times New Roman"/>
          <w:bCs/>
          <w:sz w:val="40"/>
          <w:szCs w:val="40"/>
          <w:lang w:eastAsia="pl-PL"/>
        </w:rPr>
        <w:t>IM. ADAMA MICKIEWICZA</w:t>
      </w:r>
    </w:p>
    <w:p w:rsidR="00BA54B5" w:rsidRPr="00BA54B5" w:rsidRDefault="00BA54B5" w:rsidP="00BA54B5">
      <w:pPr>
        <w:spacing w:after="0" w:line="240" w:lineRule="auto"/>
        <w:jc w:val="center"/>
        <w:rPr>
          <w:rFonts w:ascii="Times New Roman" w:eastAsia="Times New Roman" w:hAnsi="Times New Roman" w:cs="Times New Roman"/>
          <w:bCs/>
          <w:sz w:val="96"/>
          <w:szCs w:val="96"/>
          <w:lang w:eastAsia="pl-PL"/>
        </w:rPr>
      </w:pPr>
      <w:r w:rsidRPr="00BA54B5">
        <w:rPr>
          <w:rFonts w:ascii="Times New Roman" w:eastAsia="Times New Roman" w:hAnsi="Times New Roman" w:cs="Times New Roman"/>
          <w:bCs/>
          <w:sz w:val="96"/>
          <w:szCs w:val="96"/>
          <w:lang w:eastAsia="pl-PL"/>
        </w:rPr>
        <w:t>W TENCZYNIE</w:t>
      </w:r>
    </w:p>
    <w:p w:rsidR="00BA54B5" w:rsidRPr="00BA54B5" w:rsidRDefault="00BA54B5" w:rsidP="00BA54B5">
      <w:pPr>
        <w:spacing w:after="0" w:line="240" w:lineRule="auto"/>
        <w:jc w:val="center"/>
        <w:rPr>
          <w:rFonts w:ascii="Times New Roman" w:eastAsia="Times New Roman" w:hAnsi="Times New Roman" w:cs="Times New Roman"/>
          <w:b/>
          <w:sz w:val="96"/>
          <w:szCs w:val="96"/>
          <w:lang w:eastAsia="pl-PL"/>
        </w:rPr>
      </w:pPr>
      <w:r w:rsidRPr="00BA54B5">
        <w:rPr>
          <w:rFonts w:ascii="Times New Roman" w:eastAsia="Times New Roman" w:hAnsi="Times New Roman" w:cs="Times New Roman"/>
          <w:bCs/>
          <w:sz w:val="96"/>
          <w:szCs w:val="96"/>
          <w:lang w:eastAsia="pl-PL"/>
        </w:rPr>
        <w:t>DLA KLAS</w:t>
      </w:r>
      <w:r w:rsidR="006F75E7">
        <w:rPr>
          <w:rFonts w:ascii="Times New Roman" w:eastAsia="Times New Roman" w:hAnsi="Times New Roman" w:cs="Times New Roman"/>
          <w:bCs/>
          <w:sz w:val="96"/>
          <w:szCs w:val="96"/>
          <w:lang w:eastAsia="pl-PL"/>
        </w:rPr>
        <w:t xml:space="preserve"> 6,7 i </w:t>
      </w:r>
      <w:r w:rsidRPr="00BA54B5">
        <w:rPr>
          <w:rFonts w:ascii="Times New Roman" w:eastAsia="Times New Roman" w:hAnsi="Times New Roman" w:cs="Times New Roman"/>
          <w:bCs/>
          <w:sz w:val="96"/>
          <w:szCs w:val="96"/>
          <w:lang w:eastAsia="pl-PL"/>
        </w:rPr>
        <w:t>8.</w:t>
      </w:r>
    </w:p>
    <w:p w:rsidR="00BA54B5" w:rsidRPr="00BA54B5" w:rsidRDefault="00BA54B5" w:rsidP="00BA54B5">
      <w:pPr>
        <w:spacing w:after="0" w:line="240" w:lineRule="auto"/>
        <w:jc w:val="center"/>
        <w:rPr>
          <w:rFonts w:ascii="Times New Roman" w:eastAsia="Times New Roman" w:hAnsi="Times New Roman" w:cs="Times New Roman"/>
          <w:b/>
          <w:sz w:val="36"/>
          <w:szCs w:val="20"/>
          <w:lang w:eastAsia="pl-PL"/>
        </w:rPr>
      </w:pPr>
    </w:p>
    <w:p w:rsidR="00BA54B5" w:rsidRPr="00BA54B5" w:rsidRDefault="00BA54B5" w:rsidP="00BA54B5">
      <w:pPr>
        <w:spacing w:after="0" w:line="240" w:lineRule="auto"/>
        <w:jc w:val="center"/>
        <w:rPr>
          <w:rFonts w:ascii="Times New Roman" w:eastAsia="Times New Roman" w:hAnsi="Times New Roman" w:cs="Times New Roman"/>
          <w:b/>
          <w:sz w:val="36"/>
          <w:szCs w:val="20"/>
          <w:lang w:eastAsia="pl-PL"/>
        </w:rPr>
      </w:pPr>
    </w:p>
    <w:p w:rsidR="00BA54B5" w:rsidRPr="00BA54B5" w:rsidRDefault="00BA54B5" w:rsidP="00BA54B5">
      <w:pPr>
        <w:spacing w:after="0" w:line="240" w:lineRule="auto"/>
        <w:jc w:val="center"/>
        <w:rPr>
          <w:rFonts w:ascii="Times New Roman" w:eastAsia="Times New Roman" w:hAnsi="Times New Roman" w:cs="Times New Roman"/>
          <w:b/>
          <w:sz w:val="36"/>
          <w:szCs w:val="20"/>
          <w:lang w:eastAsia="pl-PL"/>
        </w:rPr>
      </w:pPr>
    </w:p>
    <w:p w:rsidR="00BA54B5" w:rsidRPr="00BA54B5" w:rsidRDefault="00BA54B5" w:rsidP="00BA54B5">
      <w:pPr>
        <w:spacing w:after="0" w:line="240" w:lineRule="auto"/>
        <w:jc w:val="center"/>
        <w:rPr>
          <w:rFonts w:ascii="Times New Roman" w:eastAsia="Times New Roman" w:hAnsi="Times New Roman" w:cs="Times New Roman"/>
          <w:b/>
          <w:sz w:val="36"/>
          <w:szCs w:val="20"/>
          <w:lang w:eastAsia="pl-PL"/>
        </w:rPr>
      </w:pPr>
    </w:p>
    <w:p w:rsidR="00BA54B5" w:rsidRPr="00BA54B5" w:rsidRDefault="00BA54B5" w:rsidP="00BA54B5">
      <w:pPr>
        <w:tabs>
          <w:tab w:val="left" w:pos="3315"/>
        </w:tabs>
        <w:spacing w:after="0" w:line="240" w:lineRule="auto"/>
        <w:rPr>
          <w:rFonts w:ascii="Times New Roman" w:eastAsia="Times New Roman" w:hAnsi="Times New Roman" w:cs="Times New Roman"/>
          <w:b/>
          <w:sz w:val="36"/>
          <w:szCs w:val="20"/>
          <w:lang w:eastAsia="pl-PL"/>
        </w:rPr>
      </w:pPr>
      <w:r w:rsidRPr="00BA54B5">
        <w:rPr>
          <w:rFonts w:ascii="Times New Roman" w:eastAsia="Times New Roman" w:hAnsi="Times New Roman" w:cs="Times New Roman"/>
          <w:b/>
          <w:sz w:val="36"/>
          <w:szCs w:val="20"/>
          <w:lang w:eastAsia="pl-PL"/>
        </w:rPr>
        <w:tab/>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numPr>
          <w:ilvl w:val="0"/>
          <w:numId w:val="1"/>
        </w:numPr>
        <w:spacing w:after="0" w:line="240" w:lineRule="auto"/>
        <w:jc w:val="both"/>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Podstawa prawna do opracowania Przedmiotowego Systemu Oceniania</w:t>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numPr>
          <w:ilvl w:val="0"/>
          <w:numId w:val="2"/>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Rozporządzenie Ministra Edukacji Narodowej z dnia  3 sierpnia 2017 r. w sprawie warunków i sposobu oceniania, klasyfikowania i promowania uczniów i słuchaczy oraz przeprowadzania sprawdzianów i egzaminów w szkołach publicznych z późniejszymi zmianami;</w:t>
      </w:r>
    </w:p>
    <w:p w:rsidR="00BA54B5" w:rsidRPr="00BA54B5" w:rsidRDefault="00BA54B5" w:rsidP="00BA54B5">
      <w:pPr>
        <w:numPr>
          <w:ilvl w:val="0"/>
          <w:numId w:val="2"/>
        </w:num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Statut Szkoły przyjęty na posiedzeniu Rady Pedagogicznej 14 września 2011 r. i zawarty w nim Wewnątrzszkolny System Oceniania</w:t>
      </w:r>
    </w:p>
    <w:p w:rsidR="00BA54B5" w:rsidRPr="00BA54B5" w:rsidRDefault="00BA54B5" w:rsidP="00BA54B5">
      <w:pPr>
        <w:numPr>
          <w:ilvl w:val="0"/>
          <w:numId w:val="2"/>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Nowa podstawa programowa dla szkoły podstawowej.</w:t>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numPr>
          <w:ilvl w:val="0"/>
          <w:numId w:val="1"/>
        </w:numPr>
        <w:spacing w:after="0" w:line="240" w:lineRule="auto"/>
        <w:jc w:val="both"/>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Program, podręczniki, wymiar godzin</w:t>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C70D44" w:rsidRPr="00C70D44" w:rsidRDefault="00120C09" w:rsidP="00C70D44">
      <w:pPr>
        <w:spacing w:before="100" w:beforeAutospacing="1" w:after="100" w:afterAutospacing="1" w:line="240" w:lineRule="auto"/>
        <w:jc w:val="both"/>
        <w:rPr>
          <w:rFonts w:ascii="Times New Roman" w:eastAsia="Times New Roman" w:hAnsi="Times New Roman" w:cs="Times New Roman"/>
          <w:bCs/>
          <w:i/>
          <w:iCs/>
          <w:sz w:val="24"/>
          <w:szCs w:val="20"/>
          <w:lang w:eastAsia="pl-PL"/>
        </w:rPr>
      </w:pPr>
      <w:r w:rsidRPr="00120C09">
        <w:rPr>
          <w:rFonts w:ascii="Times New Roman" w:eastAsia="Times New Roman" w:hAnsi="Times New Roman" w:cs="Times New Roman"/>
          <w:bCs/>
          <w:iCs/>
          <w:sz w:val="24"/>
          <w:szCs w:val="20"/>
          <w:lang w:eastAsia="pl-PL"/>
        </w:rPr>
        <w:t>Nauczanie języka angielskiego</w:t>
      </w:r>
      <w:r w:rsidR="006B5D37">
        <w:rPr>
          <w:rFonts w:ascii="Times New Roman" w:eastAsia="Times New Roman" w:hAnsi="Times New Roman" w:cs="Times New Roman"/>
          <w:bCs/>
          <w:iCs/>
          <w:sz w:val="24"/>
          <w:szCs w:val="20"/>
          <w:lang w:eastAsia="pl-PL"/>
        </w:rPr>
        <w:t xml:space="preserve"> w klas</w:t>
      </w:r>
      <w:r w:rsidR="001C00AE">
        <w:rPr>
          <w:rFonts w:ascii="Times New Roman" w:eastAsia="Times New Roman" w:hAnsi="Times New Roman" w:cs="Times New Roman"/>
          <w:bCs/>
          <w:iCs/>
          <w:sz w:val="24"/>
          <w:szCs w:val="20"/>
          <w:lang w:eastAsia="pl-PL"/>
        </w:rPr>
        <w:t>ach</w:t>
      </w:r>
      <w:r w:rsidR="004E2BE7">
        <w:rPr>
          <w:rFonts w:ascii="Times New Roman" w:eastAsia="Times New Roman" w:hAnsi="Times New Roman" w:cs="Times New Roman"/>
          <w:bCs/>
          <w:iCs/>
          <w:sz w:val="24"/>
          <w:szCs w:val="20"/>
          <w:lang w:eastAsia="pl-PL"/>
        </w:rPr>
        <w:t xml:space="preserve"> </w:t>
      </w:r>
      <w:r w:rsidR="001C00AE">
        <w:rPr>
          <w:rFonts w:ascii="Times New Roman" w:eastAsia="Times New Roman" w:hAnsi="Times New Roman" w:cs="Times New Roman"/>
          <w:bCs/>
          <w:iCs/>
          <w:sz w:val="24"/>
          <w:szCs w:val="20"/>
          <w:lang w:eastAsia="pl-PL"/>
        </w:rPr>
        <w:t xml:space="preserve">6, </w:t>
      </w:r>
      <w:r w:rsidR="004E2BE7">
        <w:rPr>
          <w:rFonts w:ascii="Times New Roman" w:eastAsia="Times New Roman" w:hAnsi="Times New Roman" w:cs="Times New Roman"/>
          <w:bCs/>
          <w:iCs/>
          <w:sz w:val="24"/>
          <w:szCs w:val="20"/>
          <w:lang w:eastAsia="pl-PL"/>
        </w:rPr>
        <w:t>7 i 8</w:t>
      </w:r>
      <w:r w:rsidRPr="00120C09">
        <w:rPr>
          <w:rFonts w:ascii="Times New Roman" w:eastAsia="Times New Roman" w:hAnsi="Times New Roman" w:cs="Times New Roman"/>
          <w:bCs/>
          <w:iCs/>
          <w:sz w:val="24"/>
          <w:szCs w:val="20"/>
          <w:lang w:eastAsia="pl-PL"/>
        </w:rPr>
        <w:t xml:space="preserve"> odbywa się według „Programu nauczania języka angielskiego</w:t>
      </w:r>
      <w:r w:rsidR="00C70D44" w:rsidRPr="00C70D44">
        <w:rPr>
          <w:rFonts w:ascii="Times New Roman" w:eastAsia="Times New Roman" w:hAnsi="Times New Roman" w:cs="Times New Roman"/>
          <w:sz w:val="24"/>
          <w:szCs w:val="20"/>
          <w:lang w:eastAsia="pl-PL"/>
        </w:rPr>
        <w:t xml:space="preserve"> </w:t>
      </w:r>
      <w:r w:rsidR="00C70D44">
        <w:rPr>
          <w:rFonts w:ascii="Times New Roman" w:eastAsia="Times New Roman" w:hAnsi="Times New Roman" w:cs="Times New Roman"/>
          <w:sz w:val="24"/>
          <w:szCs w:val="20"/>
          <w:lang w:eastAsia="pl-PL"/>
        </w:rPr>
        <w:t xml:space="preserve">dla </w:t>
      </w:r>
      <w:r w:rsidR="00C70D44" w:rsidRPr="00C70D44">
        <w:rPr>
          <w:rFonts w:ascii="Times New Roman" w:eastAsia="Times New Roman" w:hAnsi="Times New Roman" w:cs="Times New Roman"/>
          <w:bCs/>
          <w:iCs/>
          <w:sz w:val="24"/>
          <w:szCs w:val="20"/>
          <w:lang w:eastAsia="pl-PL"/>
        </w:rPr>
        <w:t xml:space="preserve">II etapu edukacyjnego w klasach IV – VIII szkoły podstawowej.” autorstwa </w:t>
      </w:r>
      <w:r w:rsidR="00C70D44" w:rsidRPr="00C70D44">
        <w:rPr>
          <w:rFonts w:ascii="Times New Roman" w:eastAsia="Times New Roman" w:hAnsi="Times New Roman" w:cs="Times New Roman"/>
          <w:bCs/>
          <w:i/>
          <w:iCs/>
          <w:sz w:val="24"/>
          <w:szCs w:val="20"/>
          <w:lang w:eastAsia="pl-PL"/>
        </w:rPr>
        <w:t xml:space="preserve">Katarzyny Niedźwiedź, Jolanty </w:t>
      </w:r>
      <w:proofErr w:type="spellStart"/>
      <w:r w:rsidR="00C70D44" w:rsidRPr="00C70D44">
        <w:rPr>
          <w:rFonts w:ascii="Times New Roman" w:eastAsia="Times New Roman" w:hAnsi="Times New Roman" w:cs="Times New Roman"/>
          <w:bCs/>
          <w:i/>
          <w:iCs/>
          <w:sz w:val="24"/>
          <w:szCs w:val="20"/>
          <w:lang w:eastAsia="pl-PL"/>
        </w:rPr>
        <w:t>Sochaczewskiej-Kulety</w:t>
      </w:r>
      <w:proofErr w:type="spellEnd"/>
      <w:r w:rsidR="00C70D44" w:rsidRPr="00C70D44">
        <w:rPr>
          <w:rFonts w:ascii="Times New Roman" w:eastAsia="Times New Roman" w:hAnsi="Times New Roman" w:cs="Times New Roman"/>
          <w:bCs/>
          <w:i/>
          <w:iCs/>
          <w:sz w:val="24"/>
          <w:szCs w:val="20"/>
          <w:lang w:eastAsia="pl-PL"/>
        </w:rPr>
        <w:t xml:space="preserve"> i </w:t>
      </w:r>
      <w:proofErr w:type="spellStart"/>
      <w:r w:rsidR="00C70D44" w:rsidRPr="00C70D44">
        <w:rPr>
          <w:rFonts w:ascii="Times New Roman" w:eastAsia="Times New Roman" w:hAnsi="Times New Roman" w:cs="Times New Roman"/>
          <w:bCs/>
          <w:i/>
          <w:iCs/>
          <w:sz w:val="24"/>
          <w:szCs w:val="20"/>
          <w:lang w:eastAsia="pl-PL"/>
        </w:rPr>
        <w:t>DorotyWosińskiej</w:t>
      </w:r>
      <w:proofErr w:type="spellEnd"/>
      <w:r w:rsidR="00C70D44" w:rsidRPr="00C70D44">
        <w:rPr>
          <w:rFonts w:ascii="Times New Roman" w:eastAsia="Times New Roman" w:hAnsi="Times New Roman" w:cs="Times New Roman"/>
          <w:bCs/>
          <w:i/>
          <w:iCs/>
          <w:sz w:val="24"/>
          <w:szCs w:val="20"/>
          <w:lang w:eastAsia="pl-PL"/>
        </w:rPr>
        <w:t xml:space="preserve"> </w:t>
      </w:r>
    </w:p>
    <w:p w:rsidR="00BA54B5" w:rsidRPr="00BA54B5" w:rsidRDefault="001C00AE" w:rsidP="00BA54B5">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W klasie 8 wykorzystany jest</w:t>
      </w:r>
      <w:r w:rsidR="00BA54B5" w:rsidRPr="00BA54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podręcznik</w:t>
      </w:r>
      <w:r w:rsidR="00BE7F72">
        <w:rPr>
          <w:rFonts w:ascii="Times New Roman" w:eastAsia="Times New Roman" w:hAnsi="Times New Roman" w:cs="Times New Roman"/>
          <w:sz w:val="24"/>
          <w:szCs w:val="24"/>
          <w:lang w:eastAsia="pl-PL"/>
        </w:rPr>
        <w:t xml:space="preserve"> </w:t>
      </w:r>
      <w:r w:rsidR="00BA54B5" w:rsidRPr="00BA54B5">
        <w:rPr>
          <w:rFonts w:ascii="Times New Roman" w:eastAsia="Times New Roman" w:hAnsi="Times New Roman" w:cs="Times New Roman"/>
          <w:sz w:val="24"/>
          <w:szCs w:val="24"/>
          <w:lang w:eastAsia="pl-PL"/>
        </w:rPr>
        <w:t xml:space="preserve">z serii </w:t>
      </w:r>
      <w:r w:rsidR="00BA54B5" w:rsidRPr="00BA54B5">
        <w:rPr>
          <w:rFonts w:ascii="Times New Roman" w:eastAsia="Times New Roman" w:hAnsi="Times New Roman" w:cs="Times New Roman"/>
          <w:b/>
          <w:bCs/>
          <w:i/>
          <w:iCs/>
          <w:sz w:val="24"/>
          <w:szCs w:val="24"/>
          <w:lang w:eastAsia="pl-PL"/>
        </w:rPr>
        <w:t>„</w:t>
      </w:r>
      <w:proofErr w:type="spellStart"/>
      <w:r w:rsidR="00255E28">
        <w:rPr>
          <w:rFonts w:ascii="Times New Roman" w:eastAsia="Times New Roman" w:hAnsi="Times New Roman" w:cs="Times New Roman"/>
          <w:b/>
          <w:bCs/>
          <w:i/>
          <w:iCs/>
          <w:sz w:val="24"/>
          <w:szCs w:val="24"/>
          <w:lang w:eastAsia="pl-PL"/>
        </w:rPr>
        <w:t>Teen</w:t>
      </w:r>
      <w:proofErr w:type="spellEnd"/>
      <w:r w:rsidR="00255E28">
        <w:rPr>
          <w:rFonts w:ascii="Times New Roman" w:eastAsia="Times New Roman" w:hAnsi="Times New Roman" w:cs="Times New Roman"/>
          <w:b/>
          <w:bCs/>
          <w:i/>
          <w:iCs/>
          <w:sz w:val="24"/>
          <w:szCs w:val="24"/>
          <w:lang w:eastAsia="pl-PL"/>
        </w:rPr>
        <w:t xml:space="preserve"> Explorer</w:t>
      </w:r>
      <w:r w:rsidR="00BA54B5" w:rsidRPr="00BA54B5">
        <w:rPr>
          <w:rFonts w:ascii="Times New Roman" w:eastAsia="Times New Roman" w:hAnsi="Times New Roman" w:cs="Times New Roman"/>
          <w:b/>
          <w:bCs/>
          <w:i/>
          <w:iCs/>
          <w:sz w:val="24"/>
          <w:szCs w:val="24"/>
          <w:lang w:eastAsia="pl-PL"/>
        </w:rPr>
        <w:t>”</w:t>
      </w:r>
      <w:r w:rsidR="00BA54B5">
        <w:rPr>
          <w:rFonts w:ascii="Times New Roman" w:eastAsia="Times New Roman" w:hAnsi="Times New Roman" w:cs="Times New Roman"/>
          <w:sz w:val="24"/>
          <w:szCs w:val="24"/>
          <w:lang w:eastAsia="pl-PL"/>
        </w:rPr>
        <w:t xml:space="preserve">  </w:t>
      </w:r>
      <w:r w:rsidR="00BA54B5" w:rsidRPr="00BA54B5">
        <w:rPr>
          <w:rFonts w:ascii="Times New Roman" w:eastAsia="Times New Roman" w:hAnsi="Times New Roman" w:cs="Times New Roman"/>
          <w:sz w:val="24"/>
          <w:szCs w:val="17"/>
          <w:lang w:eastAsia="pl-PL"/>
        </w:rPr>
        <w:t>wydawnictwa</w:t>
      </w:r>
      <w:r w:rsidR="00255E28">
        <w:rPr>
          <w:rFonts w:ascii="Times New Roman" w:eastAsia="Times New Roman" w:hAnsi="Times New Roman" w:cs="Times New Roman"/>
          <w:sz w:val="24"/>
          <w:szCs w:val="17"/>
          <w:lang w:eastAsia="pl-PL"/>
        </w:rPr>
        <w:t xml:space="preserve"> </w:t>
      </w:r>
      <w:r w:rsidR="00255E28">
        <w:rPr>
          <w:rFonts w:ascii="Times New Roman" w:eastAsia="Times New Roman" w:hAnsi="Times New Roman" w:cs="Times New Roman"/>
          <w:b/>
          <w:sz w:val="24"/>
          <w:szCs w:val="17"/>
          <w:lang w:eastAsia="pl-PL"/>
        </w:rPr>
        <w:t>Nowa Era</w:t>
      </w:r>
      <w:r w:rsidR="00BE7F72">
        <w:rPr>
          <w:rFonts w:ascii="Times New Roman" w:eastAsia="Times New Roman" w:hAnsi="Times New Roman" w:cs="Times New Roman"/>
          <w:sz w:val="24"/>
          <w:szCs w:val="24"/>
          <w:lang w:eastAsia="pl-PL"/>
        </w:rPr>
        <w:t xml:space="preserve"> zgodne</w:t>
      </w:r>
      <w:r w:rsidR="00BA54B5" w:rsidRPr="00BA54B5">
        <w:rPr>
          <w:rFonts w:ascii="Times New Roman" w:eastAsia="Times New Roman" w:hAnsi="Times New Roman" w:cs="Times New Roman"/>
          <w:sz w:val="24"/>
          <w:szCs w:val="24"/>
          <w:lang w:eastAsia="pl-PL"/>
        </w:rPr>
        <w:t xml:space="preserve"> z nową podstawą programową:</w:t>
      </w:r>
    </w:p>
    <w:p w:rsidR="001C00AE" w:rsidRDefault="004556D4" w:rsidP="001C00AE">
      <w:pPr>
        <w:numPr>
          <w:ilvl w:val="0"/>
          <w:numId w:val="14"/>
        </w:numPr>
        <w:spacing w:before="100" w:beforeAutospacing="1" w:after="100" w:afterAutospacing="1" w:line="240" w:lineRule="auto"/>
        <w:jc w:val="both"/>
        <w:rPr>
          <w:rFonts w:ascii="Times New Roman" w:eastAsia="Times New Roman" w:hAnsi="Times New Roman" w:cs="Times New Roman"/>
          <w:sz w:val="24"/>
          <w:szCs w:val="15"/>
          <w:lang w:eastAsia="pl-PL"/>
        </w:rPr>
      </w:pPr>
      <w:r w:rsidRPr="007F0CD5">
        <w:rPr>
          <w:rFonts w:ascii="Times New Roman" w:eastAsia="Times New Roman" w:hAnsi="Times New Roman" w:cs="Times New Roman"/>
          <w:sz w:val="24"/>
          <w:szCs w:val="15"/>
          <w:lang w:eastAsia="pl-PL"/>
        </w:rPr>
        <w:t xml:space="preserve">Kl.8 : Angela </w:t>
      </w:r>
      <w:proofErr w:type="spellStart"/>
      <w:r w:rsidRPr="007F0CD5">
        <w:rPr>
          <w:rFonts w:ascii="Times New Roman" w:eastAsia="Times New Roman" w:hAnsi="Times New Roman" w:cs="Times New Roman"/>
          <w:sz w:val="24"/>
          <w:szCs w:val="15"/>
          <w:lang w:eastAsia="pl-PL"/>
        </w:rPr>
        <w:t>Bandis</w:t>
      </w:r>
      <w:proofErr w:type="spellEnd"/>
      <w:r w:rsidRPr="007F0CD5">
        <w:rPr>
          <w:rFonts w:ascii="Times New Roman" w:eastAsia="Times New Roman" w:hAnsi="Times New Roman" w:cs="Times New Roman"/>
          <w:sz w:val="24"/>
          <w:szCs w:val="15"/>
          <w:lang w:eastAsia="pl-PL"/>
        </w:rPr>
        <w:t xml:space="preserve">, Diana </w:t>
      </w:r>
      <w:proofErr w:type="spellStart"/>
      <w:r w:rsidRPr="007F0CD5">
        <w:rPr>
          <w:rFonts w:ascii="Times New Roman" w:eastAsia="Times New Roman" w:hAnsi="Times New Roman" w:cs="Times New Roman"/>
          <w:sz w:val="24"/>
          <w:szCs w:val="15"/>
          <w:lang w:eastAsia="pl-PL"/>
        </w:rPr>
        <w:t>Shotton</w:t>
      </w:r>
      <w:proofErr w:type="spellEnd"/>
      <w:r w:rsidRPr="007F0CD5">
        <w:rPr>
          <w:rFonts w:ascii="Times New Roman" w:eastAsia="Times New Roman" w:hAnsi="Times New Roman" w:cs="Times New Roman"/>
          <w:sz w:val="24"/>
          <w:szCs w:val="15"/>
          <w:lang w:eastAsia="pl-PL"/>
        </w:rPr>
        <w:t xml:space="preserve">: </w:t>
      </w:r>
      <w:r w:rsidRPr="006B5D37">
        <w:rPr>
          <w:rFonts w:ascii="Times New Roman" w:eastAsia="Times New Roman" w:hAnsi="Times New Roman" w:cs="Times New Roman"/>
          <w:b/>
          <w:bCs/>
          <w:i/>
          <w:iCs/>
          <w:sz w:val="24"/>
          <w:szCs w:val="15"/>
          <w:lang w:eastAsia="pl-PL"/>
        </w:rPr>
        <w:t>Podręcznik</w:t>
      </w:r>
      <w:r w:rsidRPr="004556D4">
        <w:rPr>
          <w:rFonts w:ascii="Times New Roman" w:eastAsia="Times New Roman" w:hAnsi="Times New Roman" w:cs="Times New Roman"/>
          <w:sz w:val="24"/>
          <w:szCs w:val="15"/>
          <w:lang w:eastAsia="pl-PL"/>
        </w:rPr>
        <w:t xml:space="preserve">. (Numer dopuszczenia </w:t>
      </w:r>
      <w:r>
        <w:rPr>
          <w:rFonts w:ascii="Times New Roman" w:eastAsia="Times New Roman" w:hAnsi="Times New Roman" w:cs="Times New Roman"/>
          <w:sz w:val="24"/>
          <w:szCs w:val="15"/>
          <w:lang w:eastAsia="pl-PL"/>
        </w:rPr>
        <w:t>837/5</w:t>
      </w:r>
      <w:r w:rsidRPr="004556D4">
        <w:rPr>
          <w:rFonts w:ascii="Times New Roman" w:eastAsia="Times New Roman" w:hAnsi="Times New Roman" w:cs="Times New Roman"/>
          <w:sz w:val="24"/>
          <w:szCs w:val="15"/>
          <w:lang w:eastAsia="pl-PL"/>
        </w:rPr>
        <w:t xml:space="preserve">/2017); </w:t>
      </w:r>
    </w:p>
    <w:p w:rsidR="001C00AE" w:rsidRPr="00BA54B5" w:rsidRDefault="001C00AE" w:rsidP="001C00AE">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15"/>
          <w:lang w:eastAsia="pl-PL"/>
        </w:rPr>
        <w:t xml:space="preserve">W klasie 7 </w:t>
      </w:r>
      <w:r>
        <w:rPr>
          <w:rFonts w:ascii="Times New Roman" w:eastAsia="Times New Roman" w:hAnsi="Times New Roman" w:cs="Times New Roman"/>
          <w:sz w:val="24"/>
          <w:szCs w:val="24"/>
          <w:lang w:eastAsia="pl-PL"/>
        </w:rPr>
        <w:t>wykorzystany jest</w:t>
      </w:r>
      <w:r w:rsidRPr="00BA54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podręcznik </w:t>
      </w:r>
      <w:r w:rsidRPr="00BA54B5">
        <w:rPr>
          <w:rFonts w:ascii="Times New Roman" w:eastAsia="Times New Roman" w:hAnsi="Times New Roman" w:cs="Times New Roman"/>
          <w:sz w:val="24"/>
          <w:szCs w:val="24"/>
          <w:lang w:eastAsia="pl-PL"/>
        </w:rPr>
        <w:t xml:space="preserve">z serii </w:t>
      </w:r>
      <w:r w:rsidRPr="00BA54B5">
        <w:rPr>
          <w:rFonts w:ascii="Times New Roman" w:eastAsia="Times New Roman" w:hAnsi="Times New Roman" w:cs="Times New Roman"/>
          <w:b/>
          <w:bCs/>
          <w:i/>
          <w:iCs/>
          <w:sz w:val="24"/>
          <w:szCs w:val="24"/>
          <w:lang w:eastAsia="pl-PL"/>
        </w:rPr>
        <w:t>„</w:t>
      </w:r>
      <w:r w:rsidR="008A79A3">
        <w:rPr>
          <w:rFonts w:ascii="Times New Roman" w:eastAsia="Times New Roman" w:hAnsi="Times New Roman" w:cs="Times New Roman"/>
          <w:b/>
          <w:bCs/>
          <w:i/>
          <w:iCs/>
          <w:sz w:val="24"/>
          <w:szCs w:val="24"/>
          <w:lang w:eastAsia="pl-PL"/>
        </w:rPr>
        <w:t>Link</w:t>
      </w:r>
      <w:r w:rsidRPr="00BA54B5">
        <w:rPr>
          <w:rFonts w:ascii="Times New Roman" w:eastAsia="Times New Roman" w:hAnsi="Times New Roman" w:cs="Times New Roman"/>
          <w:b/>
          <w:bCs/>
          <w:i/>
          <w:iCs/>
          <w:sz w:val="24"/>
          <w:szCs w:val="24"/>
          <w:lang w:eastAsia="pl-PL"/>
        </w:rPr>
        <w:t>”</w:t>
      </w:r>
      <w:r>
        <w:rPr>
          <w:rFonts w:ascii="Times New Roman" w:eastAsia="Times New Roman" w:hAnsi="Times New Roman" w:cs="Times New Roman"/>
          <w:sz w:val="24"/>
          <w:szCs w:val="24"/>
          <w:lang w:eastAsia="pl-PL"/>
        </w:rPr>
        <w:t xml:space="preserve">  </w:t>
      </w:r>
      <w:r w:rsidRPr="00BA54B5">
        <w:rPr>
          <w:rFonts w:ascii="Times New Roman" w:eastAsia="Times New Roman" w:hAnsi="Times New Roman" w:cs="Times New Roman"/>
          <w:sz w:val="24"/>
          <w:szCs w:val="17"/>
          <w:lang w:eastAsia="pl-PL"/>
        </w:rPr>
        <w:t>wydawnictwa</w:t>
      </w:r>
      <w:r>
        <w:rPr>
          <w:rFonts w:ascii="Times New Roman" w:eastAsia="Times New Roman" w:hAnsi="Times New Roman" w:cs="Times New Roman"/>
          <w:sz w:val="24"/>
          <w:szCs w:val="17"/>
          <w:lang w:eastAsia="pl-PL"/>
        </w:rPr>
        <w:t xml:space="preserve"> </w:t>
      </w:r>
      <w:r w:rsidR="001D35F0">
        <w:rPr>
          <w:rFonts w:ascii="Times New Roman" w:eastAsia="Times New Roman" w:hAnsi="Times New Roman" w:cs="Times New Roman"/>
          <w:b/>
          <w:sz w:val="24"/>
          <w:szCs w:val="17"/>
          <w:lang w:eastAsia="pl-PL"/>
        </w:rPr>
        <w:t xml:space="preserve">Oxford </w:t>
      </w:r>
      <w:proofErr w:type="spellStart"/>
      <w:r w:rsidR="001D35F0">
        <w:rPr>
          <w:rFonts w:ascii="Times New Roman" w:eastAsia="Times New Roman" w:hAnsi="Times New Roman" w:cs="Times New Roman"/>
          <w:b/>
          <w:sz w:val="24"/>
          <w:szCs w:val="17"/>
          <w:lang w:eastAsia="pl-PL"/>
        </w:rPr>
        <w:t>University</w:t>
      </w:r>
      <w:proofErr w:type="spellEnd"/>
      <w:r w:rsidR="001D35F0">
        <w:rPr>
          <w:rFonts w:ascii="Times New Roman" w:eastAsia="Times New Roman" w:hAnsi="Times New Roman" w:cs="Times New Roman"/>
          <w:b/>
          <w:sz w:val="24"/>
          <w:szCs w:val="17"/>
          <w:lang w:eastAsia="pl-PL"/>
        </w:rPr>
        <w:t xml:space="preserve"> Press </w:t>
      </w:r>
      <w:r>
        <w:rPr>
          <w:rFonts w:ascii="Times New Roman" w:eastAsia="Times New Roman" w:hAnsi="Times New Roman" w:cs="Times New Roman"/>
          <w:sz w:val="24"/>
          <w:szCs w:val="24"/>
          <w:lang w:eastAsia="pl-PL"/>
        </w:rPr>
        <w:t>zgodne</w:t>
      </w:r>
      <w:r w:rsidRPr="00BA54B5">
        <w:rPr>
          <w:rFonts w:ascii="Times New Roman" w:eastAsia="Times New Roman" w:hAnsi="Times New Roman" w:cs="Times New Roman"/>
          <w:sz w:val="24"/>
          <w:szCs w:val="24"/>
          <w:lang w:eastAsia="pl-PL"/>
        </w:rPr>
        <w:t xml:space="preserve"> z nową podstawą programową:</w:t>
      </w:r>
    </w:p>
    <w:p w:rsidR="001C00AE" w:rsidRDefault="001C00AE" w:rsidP="001C00AE">
      <w:pPr>
        <w:numPr>
          <w:ilvl w:val="0"/>
          <w:numId w:val="14"/>
        </w:numPr>
        <w:spacing w:before="100" w:beforeAutospacing="1" w:after="100" w:afterAutospacing="1" w:line="240" w:lineRule="auto"/>
        <w:jc w:val="both"/>
        <w:rPr>
          <w:rFonts w:ascii="Times New Roman" w:eastAsia="Times New Roman" w:hAnsi="Times New Roman" w:cs="Times New Roman"/>
          <w:sz w:val="24"/>
          <w:szCs w:val="15"/>
          <w:lang w:eastAsia="pl-PL"/>
        </w:rPr>
      </w:pPr>
      <w:r w:rsidRPr="00DB6D22">
        <w:rPr>
          <w:rFonts w:ascii="Times New Roman" w:eastAsia="Times New Roman" w:hAnsi="Times New Roman" w:cs="Times New Roman"/>
          <w:sz w:val="24"/>
          <w:szCs w:val="15"/>
          <w:lang w:eastAsia="pl-PL"/>
        </w:rPr>
        <w:t>Kl.7 : Diana</w:t>
      </w:r>
      <w:r w:rsidR="008A79A3" w:rsidRPr="00DB6D22">
        <w:rPr>
          <w:rFonts w:ascii="Times New Roman" w:eastAsia="Times New Roman" w:hAnsi="Times New Roman" w:cs="Times New Roman"/>
          <w:sz w:val="24"/>
          <w:szCs w:val="15"/>
          <w:lang w:eastAsia="pl-PL"/>
        </w:rPr>
        <w:t xml:space="preserve"> </w:t>
      </w:r>
      <w:proofErr w:type="spellStart"/>
      <w:r w:rsidR="008A79A3" w:rsidRPr="00DB6D22">
        <w:rPr>
          <w:rFonts w:ascii="Times New Roman" w:eastAsia="Times New Roman" w:hAnsi="Times New Roman" w:cs="Times New Roman"/>
          <w:sz w:val="24"/>
          <w:szCs w:val="15"/>
          <w:lang w:eastAsia="pl-PL"/>
        </w:rPr>
        <w:t>Pye</w:t>
      </w:r>
      <w:proofErr w:type="spellEnd"/>
      <w:r w:rsidR="008A79A3" w:rsidRPr="00DB6D22">
        <w:rPr>
          <w:rFonts w:ascii="Times New Roman" w:eastAsia="Times New Roman" w:hAnsi="Times New Roman" w:cs="Times New Roman"/>
          <w:sz w:val="24"/>
          <w:szCs w:val="15"/>
          <w:lang w:eastAsia="pl-PL"/>
        </w:rPr>
        <w:t xml:space="preserve">, </w:t>
      </w:r>
      <w:proofErr w:type="spellStart"/>
      <w:r w:rsidR="008A79A3" w:rsidRPr="00DB6D22">
        <w:rPr>
          <w:rFonts w:ascii="Times New Roman" w:eastAsia="Times New Roman" w:hAnsi="Times New Roman" w:cs="Times New Roman"/>
          <w:sz w:val="24"/>
          <w:szCs w:val="15"/>
          <w:lang w:eastAsia="pl-PL"/>
        </w:rPr>
        <w:t>Jessica</w:t>
      </w:r>
      <w:proofErr w:type="spellEnd"/>
      <w:r w:rsidR="008A79A3" w:rsidRPr="00DB6D22">
        <w:rPr>
          <w:rFonts w:ascii="Times New Roman" w:eastAsia="Times New Roman" w:hAnsi="Times New Roman" w:cs="Times New Roman"/>
          <w:sz w:val="24"/>
          <w:szCs w:val="15"/>
          <w:lang w:eastAsia="pl-PL"/>
        </w:rPr>
        <w:t xml:space="preserve"> </w:t>
      </w:r>
      <w:proofErr w:type="spellStart"/>
      <w:r w:rsidR="008A79A3" w:rsidRPr="00DB6D22">
        <w:rPr>
          <w:rFonts w:ascii="Times New Roman" w:eastAsia="Times New Roman" w:hAnsi="Times New Roman" w:cs="Times New Roman"/>
          <w:sz w:val="24"/>
          <w:szCs w:val="15"/>
          <w:lang w:eastAsia="pl-PL"/>
        </w:rPr>
        <w:t>Finnis</w:t>
      </w:r>
      <w:proofErr w:type="spellEnd"/>
      <w:r w:rsidRPr="00DB6D22">
        <w:rPr>
          <w:rFonts w:ascii="Times New Roman" w:eastAsia="Times New Roman" w:hAnsi="Times New Roman" w:cs="Times New Roman"/>
          <w:sz w:val="24"/>
          <w:szCs w:val="15"/>
          <w:lang w:eastAsia="pl-PL"/>
        </w:rPr>
        <w:t xml:space="preserve">: </w:t>
      </w:r>
      <w:r w:rsidRPr="00DB6D22">
        <w:rPr>
          <w:rFonts w:ascii="Times New Roman" w:eastAsia="Times New Roman" w:hAnsi="Times New Roman" w:cs="Times New Roman"/>
          <w:b/>
          <w:bCs/>
          <w:i/>
          <w:iCs/>
          <w:sz w:val="24"/>
          <w:szCs w:val="15"/>
          <w:lang w:eastAsia="pl-PL"/>
        </w:rPr>
        <w:t xml:space="preserve"> </w:t>
      </w:r>
      <w:r w:rsidRPr="006B5D37">
        <w:rPr>
          <w:rFonts w:ascii="Times New Roman" w:eastAsia="Times New Roman" w:hAnsi="Times New Roman" w:cs="Times New Roman"/>
          <w:b/>
          <w:bCs/>
          <w:i/>
          <w:iCs/>
          <w:sz w:val="24"/>
          <w:szCs w:val="15"/>
          <w:lang w:eastAsia="pl-PL"/>
        </w:rPr>
        <w:t>Podręcznik</w:t>
      </w:r>
      <w:r w:rsidRPr="004556D4">
        <w:rPr>
          <w:rFonts w:ascii="Times New Roman" w:eastAsia="Times New Roman" w:hAnsi="Times New Roman" w:cs="Times New Roman"/>
          <w:sz w:val="24"/>
          <w:szCs w:val="15"/>
          <w:lang w:eastAsia="pl-PL"/>
        </w:rPr>
        <w:t>. (Numer dopuszczenia</w:t>
      </w:r>
      <w:r w:rsidR="008A79A3" w:rsidRPr="008A79A3">
        <w:rPr>
          <w:rFonts w:ascii="Arial" w:hAnsi="Arial" w:cs="Arial"/>
          <w:color w:val="4D4D4D"/>
          <w:sz w:val="18"/>
          <w:szCs w:val="18"/>
          <w:shd w:val="clear" w:color="auto" w:fill="F7F7F7"/>
        </w:rPr>
        <w:t xml:space="preserve"> </w:t>
      </w:r>
      <w:r w:rsidR="008A79A3" w:rsidRPr="008A79A3">
        <w:rPr>
          <w:rFonts w:ascii="Times New Roman" w:eastAsia="Times New Roman" w:hAnsi="Times New Roman" w:cs="Times New Roman"/>
          <w:sz w:val="24"/>
          <w:szCs w:val="15"/>
          <w:lang w:eastAsia="pl-PL"/>
        </w:rPr>
        <w:t>1089/4/2020</w:t>
      </w:r>
      <w:r w:rsidRPr="004556D4">
        <w:rPr>
          <w:rFonts w:ascii="Times New Roman" w:eastAsia="Times New Roman" w:hAnsi="Times New Roman" w:cs="Times New Roman"/>
          <w:sz w:val="24"/>
          <w:szCs w:val="15"/>
          <w:lang w:eastAsia="pl-PL"/>
        </w:rPr>
        <w:t xml:space="preserve">); </w:t>
      </w:r>
    </w:p>
    <w:p w:rsidR="001C00AE" w:rsidRPr="00BA54B5" w:rsidRDefault="001C00AE" w:rsidP="001C00AE">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W</w:t>
      </w:r>
      <w:r w:rsidR="001D35F0">
        <w:rPr>
          <w:rFonts w:ascii="Times New Roman" w:eastAsia="Times New Roman" w:hAnsi="Times New Roman" w:cs="Times New Roman"/>
          <w:sz w:val="24"/>
          <w:szCs w:val="24"/>
          <w:lang w:eastAsia="pl-PL"/>
        </w:rPr>
        <w:t xml:space="preserve"> klasie 6</w:t>
      </w:r>
      <w:r>
        <w:rPr>
          <w:rFonts w:ascii="Times New Roman" w:eastAsia="Times New Roman" w:hAnsi="Times New Roman" w:cs="Times New Roman"/>
          <w:sz w:val="24"/>
          <w:szCs w:val="24"/>
          <w:lang w:eastAsia="pl-PL"/>
        </w:rPr>
        <w:t xml:space="preserve"> wykorzystany jest</w:t>
      </w:r>
      <w:r w:rsidRPr="00BA54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podręcznik </w:t>
      </w:r>
      <w:r w:rsidRPr="00BA54B5">
        <w:rPr>
          <w:rFonts w:ascii="Times New Roman" w:eastAsia="Times New Roman" w:hAnsi="Times New Roman" w:cs="Times New Roman"/>
          <w:sz w:val="24"/>
          <w:szCs w:val="24"/>
          <w:lang w:eastAsia="pl-PL"/>
        </w:rPr>
        <w:t xml:space="preserve">z serii </w:t>
      </w:r>
      <w:r w:rsidRPr="00BA54B5">
        <w:rPr>
          <w:rFonts w:ascii="Times New Roman" w:eastAsia="Times New Roman" w:hAnsi="Times New Roman" w:cs="Times New Roman"/>
          <w:b/>
          <w:bCs/>
          <w:i/>
          <w:iCs/>
          <w:sz w:val="24"/>
          <w:szCs w:val="24"/>
          <w:lang w:eastAsia="pl-PL"/>
        </w:rPr>
        <w:t>„</w:t>
      </w:r>
      <w:r w:rsidR="008A79A3">
        <w:rPr>
          <w:rFonts w:ascii="Times New Roman" w:eastAsia="Times New Roman" w:hAnsi="Times New Roman" w:cs="Times New Roman"/>
          <w:b/>
          <w:bCs/>
          <w:i/>
          <w:iCs/>
          <w:sz w:val="24"/>
          <w:szCs w:val="24"/>
          <w:lang w:eastAsia="pl-PL"/>
        </w:rPr>
        <w:t>Flash</w:t>
      </w:r>
      <w:r w:rsidRPr="00BA54B5">
        <w:rPr>
          <w:rFonts w:ascii="Times New Roman" w:eastAsia="Times New Roman" w:hAnsi="Times New Roman" w:cs="Times New Roman"/>
          <w:b/>
          <w:bCs/>
          <w:i/>
          <w:iCs/>
          <w:sz w:val="24"/>
          <w:szCs w:val="24"/>
          <w:lang w:eastAsia="pl-PL"/>
        </w:rPr>
        <w:t>”</w:t>
      </w:r>
      <w:r>
        <w:rPr>
          <w:rFonts w:ascii="Times New Roman" w:eastAsia="Times New Roman" w:hAnsi="Times New Roman" w:cs="Times New Roman"/>
          <w:sz w:val="24"/>
          <w:szCs w:val="24"/>
          <w:lang w:eastAsia="pl-PL"/>
        </w:rPr>
        <w:t xml:space="preserve">  </w:t>
      </w:r>
      <w:r w:rsidRPr="00BA54B5">
        <w:rPr>
          <w:rFonts w:ascii="Times New Roman" w:eastAsia="Times New Roman" w:hAnsi="Times New Roman" w:cs="Times New Roman"/>
          <w:sz w:val="24"/>
          <w:szCs w:val="17"/>
          <w:lang w:eastAsia="pl-PL"/>
        </w:rPr>
        <w:t>wydawnictwa</w:t>
      </w:r>
      <w:r>
        <w:rPr>
          <w:rFonts w:ascii="Times New Roman" w:eastAsia="Times New Roman" w:hAnsi="Times New Roman" w:cs="Times New Roman"/>
          <w:sz w:val="24"/>
          <w:szCs w:val="17"/>
          <w:lang w:eastAsia="pl-PL"/>
        </w:rPr>
        <w:t xml:space="preserve"> </w:t>
      </w:r>
      <w:r w:rsidR="008A79A3">
        <w:rPr>
          <w:rFonts w:ascii="Times New Roman" w:eastAsia="Times New Roman" w:hAnsi="Times New Roman" w:cs="Times New Roman"/>
          <w:b/>
          <w:sz w:val="24"/>
          <w:szCs w:val="17"/>
          <w:lang w:eastAsia="pl-PL"/>
        </w:rPr>
        <w:t xml:space="preserve">Express Publishing </w:t>
      </w:r>
      <w:r>
        <w:rPr>
          <w:rFonts w:ascii="Times New Roman" w:eastAsia="Times New Roman" w:hAnsi="Times New Roman" w:cs="Times New Roman"/>
          <w:sz w:val="24"/>
          <w:szCs w:val="24"/>
          <w:lang w:eastAsia="pl-PL"/>
        </w:rPr>
        <w:t>zgodne</w:t>
      </w:r>
      <w:r w:rsidRPr="00BA54B5">
        <w:rPr>
          <w:rFonts w:ascii="Times New Roman" w:eastAsia="Times New Roman" w:hAnsi="Times New Roman" w:cs="Times New Roman"/>
          <w:sz w:val="24"/>
          <w:szCs w:val="24"/>
          <w:lang w:eastAsia="pl-PL"/>
        </w:rPr>
        <w:t xml:space="preserve"> z nową podstawą programową:</w:t>
      </w:r>
    </w:p>
    <w:p w:rsidR="001C00AE" w:rsidRDefault="001C00AE" w:rsidP="001C00AE">
      <w:pPr>
        <w:numPr>
          <w:ilvl w:val="0"/>
          <w:numId w:val="14"/>
        </w:numPr>
        <w:spacing w:before="100" w:beforeAutospacing="1" w:after="100" w:afterAutospacing="1" w:line="240" w:lineRule="auto"/>
        <w:jc w:val="both"/>
        <w:rPr>
          <w:rFonts w:ascii="Times New Roman" w:eastAsia="Times New Roman" w:hAnsi="Times New Roman" w:cs="Times New Roman"/>
          <w:sz w:val="24"/>
          <w:szCs w:val="15"/>
          <w:lang w:eastAsia="pl-PL"/>
        </w:rPr>
      </w:pPr>
      <w:r w:rsidRPr="00DB6D22">
        <w:rPr>
          <w:rFonts w:ascii="Times New Roman" w:eastAsia="Times New Roman" w:hAnsi="Times New Roman" w:cs="Times New Roman"/>
          <w:sz w:val="24"/>
          <w:szCs w:val="15"/>
          <w:lang w:eastAsia="pl-PL"/>
        </w:rPr>
        <w:t>Kl.6 :</w:t>
      </w:r>
      <w:r w:rsidR="008A79A3" w:rsidRPr="00DB6D22">
        <w:rPr>
          <w:rFonts w:ascii="Times New Roman" w:eastAsia="Times New Roman" w:hAnsi="Times New Roman" w:cs="Times New Roman"/>
          <w:sz w:val="24"/>
          <w:szCs w:val="15"/>
          <w:lang w:eastAsia="pl-PL"/>
        </w:rPr>
        <w:t xml:space="preserve">Jenny </w:t>
      </w:r>
      <w:proofErr w:type="spellStart"/>
      <w:r w:rsidR="008A79A3" w:rsidRPr="00DB6D22">
        <w:rPr>
          <w:rFonts w:ascii="Times New Roman" w:eastAsia="Times New Roman" w:hAnsi="Times New Roman" w:cs="Times New Roman"/>
          <w:sz w:val="24"/>
          <w:szCs w:val="15"/>
          <w:lang w:eastAsia="pl-PL"/>
        </w:rPr>
        <w:t>Dooley</w:t>
      </w:r>
      <w:proofErr w:type="spellEnd"/>
      <w:r w:rsidRPr="00DB6D22">
        <w:rPr>
          <w:rFonts w:ascii="Times New Roman" w:eastAsia="Times New Roman" w:hAnsi="Times New Roman" w:cs="Times New Roman"/>
          <w:sz w:val="24"/>
          <w:szCs w:val="15"/>
          <w:lang w:eastAsia="pl-PL"/>
        </w:rPr>
        <w:t xml:space="preserve">: </w:t>
      </w:r>
      <w:r w:rsidRPr="00DB6D22">
        <w:rPr>
          <w:rFonts w:ascii="Times New Roman" w:eastAsia="Times New Roman" w:hAnsi="Times New Roman" w:cs="Times New Roman"/>
          <w:b/>
          <w:bCs/>
          <w:i/>
          <w:iCs/>
          <w:sz w:val="24"/>
          <w:szCs w:val="15"/>
          <w:lang w:eastAsia="pl-PL"/>
        </w:rPr>
        <w:t xml:space="preserve"> </w:t>
      </w:r>
      <w:r w:rsidRPr="006B5D37">
        <w:rPr>
          <w:rFonts w:ascii="Times New Roman" w:eastAsia="Times New Roman" w:hAnsi="Times New Roman" w:cs="Times New Roman"/>
          <w:b/>
          <w:bCs/>
          <w:i/>
          <w:iCs/>
          <w:sz w:val="24"/>
          <w:szCs w:val="15"/>
          <w:lang w:eastAsia="pl-PL"/>
        </w:rPr>
        <w:t>Podręcznik</w:t>
      </w:r>
      <w:r w:rsidRPr="004556D4">
        <w:rPr>
          <w:rFonts w:ascii="Times New Roman" w:eastAsia="Times New Roman" w:hAnsi="Times New Roman" w:cs="Times New Roman"/>
          <w:sz w:val="24"/>
          <w:szCs w:val="15"/>
          <w:lang w:eastAsia="pl-PL"/>
        </w:rPr>
        <w:t>. (Numer dopuszczenia</w:t>
      </w:r>
      <w:r w:rsidR="00DB6D22" w:rsidRPr="00DB6D22">
        <w:rPr>
          <w:rFonts w:ascii="Arial" w:hAnsi="Arial" w:cs="Arial"/>
          <w:b/>
          <w:bCs/>
          <w:color w:val="666666"/>
        </w:rPr>
        <w:t xml:space="preserve"> </w:t>
      </w:r>
      <w:r w:rsidR="00DB6D22" w:rsidRPr="00DB6D22">
        <w:rPr>
          <w:rFonts w:ascii="Times New Roman" w:eastAsia="Times New Roman" w:hAnsi="Times New Roman" w:cs="Times New Roman"/>
          <w:bCs/>
          <w:sz w:val="24"/>
          <w:szCs w:val="15"/>
          <w:lang w:eastAsia="pl-PL"/>
        </w:rPr>
        <w:t>866/3/2019</w:t>
      </w:r>
      <w:r w:rsidRPr="004556D4">
        <w:rPr>
          <w:rFonts w:ascii="Times New Roman" w:eastAsia="Times New Roman" w:hAnsi="Times New Roman" w:cs="Times New Roman"/>
          <w:sz w:val="24"/>
          <w:szCs w:val="15"/>
          <w:lang w:eastAsia="pl-PL"/>
        </w:rPr>
        <w:t xml:space="preserve">); </w:t>
      </w:r>
    </w:p>
    <w:p w:rsidR="001C00AE" w:rsidRDefault="001C00AE" w:rsidP="001C00AE">
      <w:pPr>
        <w:spacing w:before="100" w:beforeAutospacing="1" w:after="100" w:afterAutospacing="1" w:line="240" w:lineRule="auto"/>
        <w:jc w:val="both"/>
        <w:rPr>
          <w:rFonts w:ascii="Times New Roman" w:eastAsia="Times New Roman" w:hAnsi="Times New Roman" w:cs="Times New Roman"/>
          <w:sz w:val="24"/>
          <w:szCs w:val="15"/>
          <w:lang w:eastAsia="pl-PL"/>
        </w:rPr>
      </w:pPr>
    </w:p>
    <w:p w:rsidR="001C00AE" w:rsidRPr="001C00AE" w:rsidRDefault="001C00AE" w:rsidP="001C00AE">
      <w:pPr>
        <w:spacing w:before="100" w:beforeAutospacing="1" w:after="100" w:afterAutospacing="1" w:line="240" w:lineRule="auto"/>
        <w:jc w:val="both"/>
        <w:rPr>
          <w:rFonts w:ascii="Times New Roman" w:eastAsia="Times New Roman" w:hAnsi="Times New Roman" w:cs="Times New Roman"/>
          <w:sz w:val="24"/>
          <w:szCs w:val="15"/>
          <w:lang w:eastAsia="pl-PL"/>
        </w:rPr>
      </w:pP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Zgodnie z ramowym planem nauczania przewiduje się wymiar godzin:</w:t>
      </w:r>
    </w:p>
    <w:p w:rsidR="00BA54B5" w:rsidRPr="00BA54B5" w:rsidRDefault="006B5D37" w:rsidP="00BA54B5">
      <w:pPr>
        <w:keepNext/>
        <w:spacing w:after="0" w:line="240" w:lineRule="auto"/>
        <w:jc w:val="center"/>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Klasa 6 </w:t>
      </w:r>
      <w:proofErr w:type="spellStart"/>
      <w:r>
        <w:rPr>
          <w:rFonts w:ascii="Times New Roman" w:eastAsia="Times New Roman" w:hAnsi="Times New Roman" w:cs="Times New Roman"/>
          <w:sz w:val="24"/>
          <w:szCs w:val="20"/>
          <w:lang w:eastAsia="pl-PL"/>
        </w:rPr>
        <w:t>s.p</w:t>
      </w:r>
      <w:proofErr w:type="spellEnd"/>
      <w:r>
        <w:rPr>
          <w:rFonts w:ascii="Times New Roman" w:eastAsia="Times New Roman" w:hAnsi="Times New Roman" w:cs="Times New Roman"/>
          <w:sz w:val="24"/>
          <w:szCs w:val="20"/>
          <w:lang w:eastAsia="pl-PL"/>
        </w:rPr>
        <w:t>.</w:t>
      </w:r>
      <w:r w:rsidRPr="00BA54B5">
        <w:rPr>
          <w:rFonts w:ascii="Times New Roman" w:eastAsia="Times New Roman" w:hAnsi="Times New Roman" w:cs="Times New Roman"/>
          <w:sz w:val="24"/>
          <w:szCs w:val="20"/>
          <w:lang w:eastAsia="pl-PL"/>
        </w:rPr>
        <w:t xml:space="preserve"> – trzy godziny tygodniowo</w:t>
      </w:r>
      <w:r>
        <w:rPr>
          <w:rFonts w:ascii="Times New Roman" w:eastAsia="Times New Roman" w:hAnsi="Times New Roman" w:cs="Times New Roman"/>
          <w:sz w:val="24"/>
          <w:szCs w:val="20"/>
          <w:lang w:eastAsia="pl-PL"/>
        </w:rPr>
        <w:br/>
      </w:r>
      <w:r w:rsidR="00C27BBB">
        <w:rPr>
          <w:rFonts w:ascii="Times New Roman" w:eastAsia="Times New Roman" w:hAnsi="Times New Roman" w:cs="Times New Roman"/>
          <w:sz w:val="24"/>
          <w:szCs w:val="20"/>
          <w:lang w:eastAsia="pl-PL"/>
        </w:rPr>
        <w:t xml:space="preserve">Klasa 7 </w:t>
      </w:r>
      <w:proofErr w:type="spellStart"/>
      <w:r w:rsidR="00C27BBB">
        <w:rPr>
          <w:rFonts w:ascii="Times New Roman" w:eastAsia="Times New Roman" w:hAnsi="Times New Roman" w:cs="Times New Roman"/>
          <w:sz w:val="24"/>
          <w:szCs w:val="20"/>
          <w:lang w:eastAsia="pl-PL"/>
        </w:rPr>
        <w:t>s.p</w:t>
      </w:r>
      <w:proofErr w:type="spellEnd"/>
      <w:r w:rsidR="00C27BBB">
        <w:rPr>
          <w:rFonts w:ascii="Times New Roman" w:eastAsia="Times New Roman" w:hAnsi="Times New Roman" w:cs="Times New Roman"/>
          <w:sz w:val="24"/>
          <w:szCs w:val="20"/>
          <w:lang w:eastAsia="pl-PL"/>
        </w:rPr>
        <w:t>.</w:t>
      </w:r>
      <w:r w:rsidR="00BA54B5" w:rsidRPr="00BA54B5">
        <w:rPr>
          <w:rFonts w:ascii="Times New Roman" w:eastAsia="Times New Roman" w:hAnsi="Times New Roman" w:cs="Times New Roman"/>
          <w:sz w:val="24"/>
          <w:szCs w:val="20"/>
          <w:lang w:eastAsia="pl-PL"/>
        </w:rPr>
        <w:t xml:space="preserve"> – trzy godziny tygodniowo</w:t>
      </w:r>
    </w:p>
    <w:p w:rsidR="00BA54B5" w:rsidRPr="00BA54B5" w:rsidRDefault="00C27BBB" w:rsidP="00BA54B5">
      <w:pPr>
        <w:keepNext/>
        <w:spacing w:after="0" w:line="240" w:lineRule="auto"/>
        <w:jc w:val="center"/>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Klasa 8 </w:t>
      </w:r>
      <w:proofErr w:type="spellStart"/>
      <w:r>
        <w:rPr>
          <w:rFonts w:ascii="Times New Roman" w:eastAsia="Times New Roman" w:hAnsi="Times New Roman" w:cs="Times New Roman"/>
          <w:sz w:val="24"/>
          <w:szCs w:val="20"/>
          <w:lang w:eastAsia="pl-PL"/>
        </w:rPr>
        <w:t>s.p</w:t>
      </w:r>
      <w:proofErr w:type="spellEnd"/>
      <w:r>
        <w:rPr>
          <w:rFonts w:ascii="Times New Roman" w:eastAsia="Times New Roman" w:hAnsi="Times New Roman" w:cs="Times New Roman"/>
          <w:sz w:val="24"/>
          <w:szCs w:val="20"/>
          <w:lang w:eastAsia="pl-PL"/>
        </w:rPr>
        <w:t>.</w:t>
      </w:r>
      <w:r w:rsidR="00BA54B5" w:rsidRPr="00BA54B5">
        <w:rPr>
          <w:rFonts w:ascii="Times New Roman" w:eastAsia="Times New Roman" w:hAnsi="Times New Roman" w:cs="Times New Roman"/>
          <w:sz w:val="24"/>
          <w:szCs w:val="20"/>
          <w:lang w:eastAsia="pl-PL"/>
        </w:rPr>
        <w:t xml:space="preserve"> – trzy godziny tygodniowo</w:t>
      </w:r>
    </w:p>
    <w:p w:rsidR="00BA54B5" w:rsidRPr="00BA54B5" w:rsidRDefault="004643DA" w:rsidP="00BA54B5">
      <w:pPr>
        <w:keepNext/>
        <w:spacing w:after="0" w:line="240" w:lineRule="auto"/>
        <w:jc w:val="center"/>
        <w:outlineLvl w:val="1"/>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DD6CD8" w:rsidRDefault="00DD6CD8" w:rsidP="00BA54B5">
      <w:pPr>
        <w:spacing w:after="0" w:line="240" w:lineRule="auto"/>
        <w:rPr>
          <w:rFonts w:ascii="Times New Roman" w:eastAsia="Times New Roman" w:hAnsi="Times New Roman" w:cs="Times New Roman"/>
          <w:b/>
          <w:sz w:val="28"/>
          <w:szCs w:val="24"/>
          <w:lang w:eastAsia="pl-PL"/>
        </w:rPr>
      </w:pPr>
    </w:p>
    <w:p w:rsidR="00DD6CD8" w:rsidRDefault="00DD6CD8" w:rsidP="00BA54B5">
      <w:pPr>
        <w:spacing w:after="0" w:line="240" w:lineRule="auto"/>
        <w:rPr>
          <w:rFonts w:ascii="Times New Roman" w:eastAsia="Times New Roman" w:hAnsi="Times New Roman" w:cs="Times New Roman"/>
          <w:b/>
          <w:sz w:val="28"/>
          <w:szCs w:val="24"/>
          <w:lang w:eastAsia="pl-PL"/>
        </w:rPr>
      </w:pPr>
    </w:p>
    <w:p w:rsidR="00BA54B5" w:rsidRPr="00BA54B5" w:rsidRDefault="00BA54B5" w:rsidP="00BA54B5">
      <w:pPr>
        <w:spacing w:after="0" w:line="240" w:lineRule="auto"/>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lastRenderedPageBreak/>
        <w:t>3. Zasady współpracy z uczniami</w:t>
      </w:r>
    </w:p>
    <w:p w:rsidR="00BA54B5" w:rsidRPr="00BA54B5" w:rsidRDefault="00BA54B5" w:rsidP="00BA54B5">
      <w:pPr>
        <w:spacing w:after="0" w:line="240" w:lineRule="auto"/>
        <w:rPr>
          <w:rFonts w:ascii="Times New Roman" w:eastAsia="Times New Roman" w:hAnsi="Times New Roman" w:cs="Times New Roman"/>
          <w:b/>
          <w:sz w:val="28"/>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Prace klasowe obejmujące większą partię materiału (zwane da</w:t>
      </w:r>
      <w:r w:rsidR="00025EFE">
        <w:rPr>
          <w:rFonts w:ascii="Times New Roman" w:eastAsia="Times New Roman" w:hAnsi="Times New Roman" w:cs="Times New Roman"/>
          <w:sz w:val="24"/>
          <w:szCs w:val="24"/>
          <w:lang w:eastAsia="pl-PL"/>
        </w:rPr>
        <w:t xml:space="preserve">lej sprawdzianami) </w:t>
      </w:r>
      <w:r w:rsidRPr="00BA54B5">
        <w:rPr>
          <w:rFonts w:ascii="Times New Roman" w:eastAsia="Times New Roman" w:hAnsi="Times New Roman" w:cs="Times New Roman"/>
          <w:sz w:val="24"/>
          <w:szCs w:val="24"/>
          <w:lang w:eastAsia="pl-PL"/>
        </w:rPr>
        <w:t>są obowiązkowe. Jeśli uczeń opuścił sprawdzian, ma obowiązek zaliczyć go w formie zaproponowanej przez uczącego (pisemnie lub ustnie). W przypadku krótkotrwałej nieobecności uczący może zażądać zaliczenia sprawdzianu na jednej z następnych lekcji, na której uczeń jest obecny, natomiast w razie długotrwałej, usprawiedliwionej  nieobecności ucznia uzgadnia on termin zaliczenia sprawdzianu z nauczycielem.</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025EFE">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 xml:space="preserve">Każdy sprawdzian uczeń może poprawić w terminie nie przekraczającym dwóch tygodni od otrzymania pierwszej oceny i w formie zaproponowanej przez nauczycielem. Uczeń ma obowiązek rzetelnego przygotowania się do poprawy sprawdzianu. W przeciwnym przypadku uczeń traci prawo do poprawy dalszych. </w:t>
      </w:r>
      <w:r w:rsidRPr="00BA54B5">
        <w:rPr>
          <w:rFonts w:ascii="Times New Roman" w:eastAsia="Times New Roman" w:hAnsi="Times New Roman" w:cs="Times New Roman"/>
          <w:sz w:val="24"/>
          <w:szCs w:val="17"/>
          <w:lang w:eastAsia="pl-PL"/>
        </w:rPr>
        <w:t>Przy</w:t>
      </w:r>
      <w:r w:rsidR="00025EFE">
        <w:rPr>
          <w:rFonts w:ascii="Times New Roman" w:eastAsia="Times New Roman" w:hAnsi="Times New Roman" w:cs="Times New Roman"/>
          <w:sz w:val="24"/>
          <w:szCs w:val="17"/>
          <w:lang w:eastAsia="pl-PL"/>
        </w:rPr>
        <w:t xml:space="preserve"> wystawianiu ocen śródrocznej i</w:t>
      </w:r>
      <w:r w:rsidR="00025EFE">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t>rocznej brana pod uwagę jest ocena z poprawy.</w:t>
      </w:r>
      <w:r w:rsidRPr="00BA54B5">
        <w:rPr>
          <w:rFonts w:ascii="Times New Roman" w:eastAsia="Times New Roman" w:hAnsi="Times New Roman" w:cs="Times New Roman"/>
          <w:sz w:val="24"/>
          <w:szCs w:val="17"/>
          <w:lang w:eastAsia="pl-PL"/>
        </w:rPr>
        <w:br/>
      </w: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Sprawdzian obejmuje zazwyczaj jeden dział programowy (tzw. Unit). Jeżeli dział jest obszerny, nauczyciel może dokonać jego podziału na mniejsze części, lub przeprowadzić sprawdzian na dwóch lekcjach.. Uczeń może otrzymać ze sprawdzianu oceny z różnych kompetencji językowych (znajomość słownictwa, gramatyki, czytanie, słuchanie, mówienie).</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 xml:space="preserve">Sprawdzian jest zapowiedziany co najmniej tydzień wcześniej i poprzedzony lekcją powtórzeniową, utrwalającą poznane wiadomości i umiejętności (Progress </w:t>
      </w:r>
      <w:proofErr w:type="spellStart"/>
      <w:r w:rsidRPr="00BA54B5">
        <w:rPr>
          <w:rFonts w:ascii="Times New Roman" w:eastAsia="Times New Roman" w:hAnsi="Times New Roman" w:cs="Times New Roman"/>
          <w:sz w:val="24"/>
          <w:szCs w:val="24"/>
          <w:lang w:eastAsia="pl-PL"/>
        </w:rPr>
        <w:t>check</w:t>
      </w:r>
      <w:proofErr w:type="spellEnd"/>
      <w:r w:rsidRPr="00BA54B5">
        <w:rPr>
          <w:rFonts w:ascii="Times New Roman" w:eastAsia="Times New Roman" w:hAnsi="Times New Roman" w:cs="Times New Roman"/>
          <w:sz w:val="24"/>
          <w:szCs w:val="24"/>
          <w:lang w:eastAsia="pl-PL"/>
        </w:rPr>
        <w:t xml:space="preserve">, </w:t>
      </w:r>
      <w:proofErr w:type="spellStart"/>
      <w:r w:rsidRPr="00BA54B5">
        <w:rPr>
          <w:rFonts w:ascii="Times New Roman" w:eastAsia="Times New Roman" w:hAnsi="Times New Roman" w:cs="Times New Roman"/>
          <w:sz w:val="24"/>
          <w:szCs w:val="24"/>
          <w:lang w:eastAsia="pl-PL"/>
        </w:rPr>
        <w:t>Revision</w:t>
      </w:r>
      <w:proofErr w:type="spellEnd"/>
      <w:r w:rsidRPr="00BA54B5">
        <w:rPr>
          <w:rFonts w:ascii="Times New Roman" w:eastAsia="Times New Roman" w:hAnsi="Times New Roman" w:cs="Times New Roman"/>
          <w:sz w:val="24"/>
          <w:szCs w:val="24"/>
          <w:lang w:eastAsia="pl-PL"/>
        </w:rPr>
        <w:t>)</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Prace klasowe obejmujące mniejszą partię materiału (3 ostatnie lekcje), zwane kartkówkami, nie muszą być zapowiadane. Nie przewiduje się poprawy ocen z nich otrzymanych.</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Zarówno sprawdziany, jak i kartkówki, jako dokumentacja szkolna, mają być schludne i staranne oraz opatrzone nazwiskiem i imieniem uczniów. Prace nie spełniające tych wymagań nie będą ocenianie.</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Ponieważ jednym z podstawowych zadań szkoły jest wychowanie, wszelkie formy oszustwa ze strony uczniów (odpisywanie w trakcie sprawdzianów i kartkówek, podpowiadanie przy odpowiedziach ustnych) będą karane odebraniem pracy, oceną nast. bez możliwości poprawy i uwagą z zachowania w zeszycie uwag!</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Uczeń ma prawo zgłosić w ciągu okresu jedno nieprzygotowanie (do kartkówki i odpowiedzi ustnej). Zgłoszenie może mieć miejsce tylko na początku lekcji i jest odnotowane stosownym wpisem w dzienniku</w:t>
      </w: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Uczeń ma obowiązek posiadać na lekcji podręcznik, ćwiczenia i zeszyt przedmiotowy.</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Uczeń ma obowiązek schludnego i systematycznego prowadzenia zeszytu przedmiotowego, w którym winny znaleźć się wszystkie zapisy lekcji i zadania domowe, jak również wypełniania ćwiczeń (</w:t>
      </w:r>
      <w:proofErr w:type="spellStart"/>
      <w:r w:rsidRPr="00BA54B5">
        <w:rPr>
          <w:rFonts w:ascii="Times New Roman" w:eastAsia="Times New Roman" w:hAnsi="Times New Roman" w:cs="Times New Roman"/>
          <w:sz w:val="24"/>
          <w:szCs w:val="24"/>
          <w:lang w:eastAsia="pl-PL"/>
        </w:rPr>
        <w:t>Workbook</w:t>
      </w:r>
      <w:proofErr w:type="spellEnd"/>
      <w:r w:rsidRPr="00BA54B5">
        <w:rPr>
          <w:rFonts w:ascii="Times New Roman" w:eastAsia="Times New Roman" w:hAnsi="Times New Roman" w:cs="Times New Roman"/>
          <w:sz w:val="24"/>
          <w:szCs w:val="24"/>
          <w:lang w:eastAsia="pl-PL"/>
        </w:rPr>
        <w:t xml:space="preserve">).  Nieobecność ucznia na lekcji nie zwalnia go z obowiązku nadrobienia zaległości i uzupełnienia braków. W przypadku długotrwałej, usprawiedliwionej nieobecności uczeń uzgadnia z nauczycielem termin wykonania tego obowiązku. W zeszycie pierwsza strona jest tytułową, lekcje są numerowane, tematy </w:t>
      </w:r>
      <w:r w:rsidRPr="00BA54B5">
        <w:rPr>
          <w:rFonts w:ascii="Times New Roman" w:eastAsia="Times New Roman" w:hAnsi="Times New Roman" w:cs="Times New Roman"/>
          <w:sz w:val="24"/>
          <w:szCs w:val="24"/>
          <w:lang w:eastAsia="pl-PL"/>
        </w:rPr>
        <w:lastRenderedPageBreak/>
        <w:t>podkreślone (z wyłączeniem koloru czerwonego), a na marginesie podane są daty lekcji (obowiązuje numeracja lekcji i daty w języku angielskim)</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Default="00BA54B5" w:rsidP="00BA54B5">
      <w:pPr>
        <w:numPr>
          <w:ilvl w:val="0"/>
          <w:numId w:val="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Uczeń może na początku lekcji zgłosić ustnie brak zeszytu, podręcznika, ćwiczeń, czy też zadania. Zgłoszenie takie jest odnotowane w dzienniku znakiem „</w:t>
      </w:r>
      <w:proofErr w:type="spellStart"/>
      <w:r w:rsidRPr="00BA54B5">
        <w:rPr>
          <w:rFonts w:ascii="Times New Roman" w:eastAsia="Times New Roman" w:hAnsi="Times New Roman" w:cs="Times New Roman"/>
          <w:sz w:val="24"/>
          <w:szCs w:val="24"/>
          <w:lang w:eastAsia="pl-PL"/>
        </w:rPr>
        <w:t>bz</w:t>
      </w:r>
      <w:proofErr w:type="spellEnd"/>
      <w:r w:rsidRPr="00BA54B5">
        <w:rPr>
          <w:rFonts w:ascii="Times New Roman" w:eastAsia="Times New Roman" w:hAnsi="Times New Roman" w:cs="Times New Roman"/>
          <w:sz w:val="24"/>
          <w:szCs w:val="24"/>
          <w:lang w:eastAsia="pl-PL"/>
        </w:rPr>
        <w:t>”. Każdy trzeci brak któregoś z w/w elementów powoduje otrzymanie przez ucznia oceny niedostatecznej. Ocenę taką otrzymuje również uczeń, który nie posiada zadania domowego i nie zgłosi tego na początku lekcji.</w:t>
      </w:r>
    </w:p>
    <w:p w:rsidR="004643DA" w:rsidRDefault="004643DA" w:rsidP="004643DA">
      <w:pPr>
        <w:pStyle w:val="Akapitzlist"/>
        <w:rPr>
          <w:rFonts w:ascii="Times New Roman" w:eastAsia="Times New Roman" w:hAnsi="Times New Roman" w:cs="Times New Roman"/>
          <w:sz w:val="24"/>
          <w:szCs w:val="24"/>
          <w:lang w:eastAsia="pl-PL"/>
        </w:rPr>
      </w:pPr>
    </w:p>
    <w:p w:rsidR="006849F4" w:rsidRDefault="004643DA" w:rsidP="004643DA">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jest systematycznie oceniany z pracy na zajęciach. Pod koniec tygodnia uczeń otrzymuje ‘+’ lub ‘-‘; a po czterech otrzymanych znakach uczeń otrzymuje ocenę z pracy na lekcji o wartości cyfrowej zgodnie ze schematem: </w:t>
      </w:r>
    </w:p>
    <w:p w:rsidR="006849F4" w:rsidRDefault="006849F4" w:rsidP="006849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 -       1</w:t>
      </w:r>
      <w:r w:rsidR="004643DA">
        <w:rPr>
          <w:rFonts w:ascii="Times New Roman" w:eastAsia="Times New Roman" w:hAnsi="Times New Roman" w:cs="Times New Roman"/>
          <w:sz w:val="24"/>
          <w:szCs w:val="24"/>
          <w:lang w:eastAsia="pl-PL"/>
        </w:rPr>
        <w:t xml:space="preserve"> </w:t>
      </w:r>
    </w:p>
    <w:p w:rsidR="006849F4" w:rsidRDefault="004643DA" w:rsidP="006849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849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849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6849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6849F4">
        <w:rPr>
          <w:rFonts w:ascii="Times New Roman" w:eastAsia="Times New Roman" w:hAnsi="Times New Roman" w:cs="Times New Roman"/>
          <w:sz w:val="24"/>
          <w:szCs w:val="24"/>
          <w:lang w:eastAsia="pl-PL"/>
        </w:rPr>
        <w:t xml:space="preserve">     2</w:t>
      </w:r>
      <w:r>
        <w:rPr>
          <w:rFonts w:ascii="Times New Roman" w:eastAsia="Times New Roman" w:hAnsi="Times New Roman" w:cs="Times New Roman"/>
          <w:sz w:val="24"/>
          <w:szCs w:val="24"/>
          <w:lang w:eastAsia="pl-PL"/>
        </w:rPr>
        <w:t xml:space="preserve"> </w:t>
      </w:r>
    </w:p>
    <w:p w:rsidR="006849F4" w:rsidRDefault="006849F4" w:rsidP="006849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      3</w:t>
      </w:r>
      <w:r w:rsidR="004643DA">
        <w:rPr>
          <w:rFonts w:ascii="Times New Roman" w:eastAsia="Times New Roman" w:hAnsi="Times New Roman" w:cs="Times New Roman"/>
          <w:sz w:val="24"/>
          <w:szCs w:val="24"/>
          <w:lang w:eastAsia="pl-PL"/>
        </w:rPr>
        <w:t xml:space="preserve"> </w:t>
      </w:r>
    </w:p>
    <w:p w:rsidR="006849F4" w:rsidRDefault="006849F4" w:rsidP="006849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4</w:t>
      </w:r>
      <w:r w:rsidR="004643DA">
        <w:rPr>
          <w:rFonts w:ascii="Times New Roman" w:eastAsia="Times New Roman" w:hAnsi="Times New Roman" w:cs="Times New Roman"/>
          <w:sz w:val="24"/>
          <w:szCs w:val="24"/>
          <w:lang w:eastAsia="pl-PL"/>
        </w:rPr>
        <w:t xml:space="preserve"> </w:t>
      </w:r>
    </w:p>
    <w:p w:rsidR="004643DA" w:rsidRPr="004643DA" w:rsidRDefault="004643DA" w:rsidP="006849F4">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849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BA54B5" w:rsidRPr="00BA54B5" w:rsidRDefault="00BA54B5" w:rsidP="00BA54B5">
      <w:pPr>
        <w:spacing w:after="0" w:line="240" w:lineRule="auto"/>
        <w:rPr>
          <w:rFonts w:ascii="Times New Roman" w:eastAsia="Times New Roman" w:hAnsi="Times New Roman" w:cs="Times New Roman"/>
          <w:b/>
          <w:sz w:val="24"/>
          <w:szCs w:val="24"/>
          <w:lang w:eastAsia="pl-PL"/>
        </w:rPr>
      </w:pPr>
    </w:p>
    <w:p w:rsidR="00BA54B5" w:rsidRPr="00BA54B5" w:rsidRDefault="00BA54B5" w:rsidP="00BA54B5">
      <w:pPr>
        <w:numPr>
          <w:ilvl w:val="0"/>
          <w:numId w:val="4"/>
        </w:numPr>
        <w:spacing w:after="0" w:line="240" w:lineRule="auto"/>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Narzędzia i warunki pomiaru osiągnięć uczniów</w:t>
      </w:r>
    </w:p>
    <w:p w:rsidR="00BA54B5" w:rsidRPr="00BA54B5" w:rsidRDefault="00BA54B5" w:rsidP="00BA54B5">
      <w:pPr>
        <w:spacing w:after="0" w:line="240" w:lineRule="auto"/>
        <w:rPr>
          <w:rFonts w:ascii="Times New Roman" w:eastAsia="Times New Roman" w:hAnsi="Times New Roman" w:cs="Times New Roman"/>
          <w:b/>
          <w:i/>
          <w:sz w:val="24"/>
          <w:szCs w:val="24"/>
          <w:lang w:eastAsia="pl-PL"/>
        </w:rPr>
      </w:pPr>
    </w:p>
    <w:p w:rsidR="00BA54B5" w:rsidRPr="00BA54B5" w:rsidRDefault="00BA54B5" w:rsidP="00BA54B5">
      <w:pPr>
        <w:numPr>
          <w:ilvl w:val="0"/>
          <w:numId w:val="5"/>
        </w:num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 xml:space="preserve">Prace klasowe obejmujące większą partię materiału tzw. sprawdziany (Class </w:t>
      </w:r>
      <w:proofErr w:type="spellStart"/>
      <w:r w:rsidRPr="00BA54B5">
        <w:rPr>
          <w:rFonts w:ascii="Times New Roman" w:eastAsia="Times New Roman" w:hAnsi="Times New Roman" w:cs="Times New Roman"/>
          <w:sz w:val="24"/>
          <w:szCs w:val="24"/>
          <w:lang w:eastAsia="pl-PL"/>
        </w:rPr>
        <w:t>tests</w:t>
      </w:r>
      <w:proofErr w:type="spellEnd"/>
      <w:r w:rsidRPr="00BA54B5">
        <w:rPr>
          <w:rFonts w:ascii="Times New Roman" w:eastAsia="Times New Roman" w:hAnsi="Times New Roman" w:cs="Times New Roman"/>
          <w:sz w:val="24"/>
          <w:szCs w:val="24"/>
          <w:lang w:eastAsia="pl-PL"/>
        </w:rPr>
        <w:t>).</w:t>
      </w:r>
    </w:p>
    <w:p w:rsidR="00BA54B5" w:rsidRPr="000722F3" w:rsidRDefault="00BA54B5" w:rsidP="00BA54B5">
      <w:pPr>
        <w:numPr>
          <w:ilvl w:val="0"/>
          <w:numId w:val="5"/>
        </w:numPr>
        <w:spacing w:after="0" w:line="240" w:lineRule="auto"/>
        <w:rPr>
          <w:rFonts w:ascii="Times New Roman" w:eastAsia="Times New Roman" w:hAnsi="Times New Roman" w:cs="Times New Roman"/>
          <w:sz w:val="24"/>
          <w:szCs w:val="24"/>
          <w:lang w:eastAsia="pl-PL"/>
        </w:rPr>
      </w:pPr>
      <w:r w:rsidRPr="000722F3">
        <w:rPr>
          <w:rFonts w:ascii="Times New Roman" w:eastAsia="Times New Roman" w:hAnsi="Times New Roman" w:cs="Times New Roman"/>
          <w:sz w:val="24"/>
          <w:szCs w:val="24"/>
          <w:lang w:eastAsia="pl-PL"/>
        </w:rPr>
        <w:t>Prace klasowe obejmujące mniejszą partię materiału tzw. kartkówki.</w:t>
      </w:r>
    </w:p>
    <w:p w:rsidR="000722F3" w:rsidRPr="000722F3" w:rsidRDefault="000722F3" w:rsidP="000722F3">
      <w:pPr>
        <w:numPr>
          <w:ilvl w:val="0"/>
          <w:numId w:val="5"/>
        </w:numPr>
        <w:spacing w:after="0" w:line="240" w:lineRule="auto"/>
        <w:rPr>
          <w:rFonts w:ascii="Times New Roman" w:hAnsi="Times New Roman" w:cs="Times New Roman"/>
          <w:sz w:val="24"/>
          <w:szCs w:val="24"/>
        </w:rPr>
      </w:pPr>
      <w:r w:rsidRPr="000722F3">
        <w:rPr>
          <w:rFonts w:ascii="Times New Roman" w:hAnsi="Times New Roman" w:cs="Times New Roman"/>
          <w:sz w:val="24"/>
          <w:szCs w:val="24"/>
        </w:rPr>
        <w:t>Interaktywne karty pracy.</w:t>
      </w:r>
    </w:p>
    <w:p w:rsidR="000722F3" w:rsidRPr="000722F3" w:rsidRDefault="000722F3" w:rsidP="000722F3">
      <w:pPr>
        <w:numPr>
          <w:ilvl w:val="0"/>
          <w:numId w:val="5"/>
        </w:numPr>
        <w:spacing w:after="0" w:line="240" w:lineRule="auto"/>
        <w:rPr>
          <w:rFonts w:ascii="Times New Roman" w:hAnsi="Times New Roman" w:cs="Times New Roman"/>
          <w:sz w:val="24"/>
          <w:szCs w:val="24"/>
        </w:rPr>
      </w:pPr>
      <w:r w:rsidRPr="000722F3">
        <w:rPr>
          <w:rFonts w:ascii="Times New Roman" w:hAnsi="Times New Roman" w:cs="Times New Roman"/>
          <w:sz w:val="24"/>
          <w:szCs w:val="24"/>
        </w:rPr>
        <w:t>Zadania na interaktywnych portalach internetowych.</w:t>
      </w:r>
    </w:p>
    <w:p w:rsidR="00BA54B5" w:rsidRPr="00BA54B5" w:rsidRDefault="00BA54B5" w:rsidP="00BA54B5">
      <w:pPr>
        <w:numPr>
          <w:ilvl w:val="0"/>
          <w:numId w:val="5"/>
        </w:num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17"/>
          <w:lang w:eastAsia="pl-PL"/>
        </w:rPr>
        <w:t>Wypowiedzi ustne - dialogi lub monologi na dany temat</w:t>
      </w:r>
      <w:r w:rsidRPr="00BA54B5">
        <w:rPr>
          <w:rFonts w:ascii="Times New Roman" w:eastAsia="Times New Roman" w:hAnsi="Times New Roman" w:cs="Times New Roman"/>
          <w:sz w:val="24"/>
          <w:szCs w:val="24"/>
          <w:lang w:eastAsia="pl-PL"/>
        </w:rPr>
        <w:t>.</w:t>
      </w:r>
    </w:p>
    <w:p w:rsidR="00BA54B5" w:rsidRPr="00BA54B5" w:rsidRDefault="00BA54B5" w:rsidP="00BA54B5">
      <w:pPr>
        <w:numPr>
          <w:ilvl w:val="0"/>
          <w:numId w:val="5"/>
        </w:num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17"/>
          <w:lang w:eastAsia="pl-PL"/>
        </w:rPr>
        <w:t>Praca na lekcji i zadania domowe</w:t>
      </w:r>
    </w:p>
    <w:p w:rsidR="00BA54B5" w:rsidRPr="00BA54B5" w:rsidRDefault="00BA54B5" w:rsidP="00BA54B5">
      <w:pPr>
        <w:numPr>
          <w:ilvl w:val="0"/>
          <w:numId w:val="5"/>
        </w:numPr>
        <w:spacing w:after="0" w:line="240" w:lineRule="auto"/>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17"/>
          <w:lang w:eastAsia="pl-PL"/>
        </w:rPr>
        <w:t>Prace projektowe – prace wykonane w grupach lub samodzielnie na dany temat.</w:t>
      </w:r>
    </w:p>
    <w:p w:rsidR="00BA54B5" w:rsidRPr="00BA54B5" w:rsidRDefault="00BA54B5" w:rsidP="00BA54B5">
      <w:pPr>
        <w:numPr>
          <w:ilvl w:val="0"/>
          <w:numId w:val="5"/>
        </w:numPr>
        <w:spacing w:after="0" w:line="240" w:lineRule="auto"/>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Obserwacja ucznia uwzględniająca jego:</w:t>
      </w:r>
    </w:p>
    <w:p w:rsidR="00BA54B5" w:rsidRPr="00BA54B5" w:rsidRDefault="00BA54B5" w:rsidP="00BA54B5">
      <w:pPr>
        <w:numPr>
          <w:ilvl w:val="0"/>
          <w:numId w:val="6"/>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przygotowanie do lekcji</w:t>
      </w:r>
    </w:p>
    <w:p w:rsidR="00BA54B5" w:rsidRPr="00BA54B5" w:rsidRDefault="00BA54B5" w:rsidP="00BA54B5">
      <w:pPr>
        <w:numPr>
          <w:ilvl w:val="0"/>
          <w:numId w:val="6"/>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prowadzenie zeszytu</w:t>
      </w:r>
    </w:p>
    <w:p w:rsidR="00BA54B5" w:rsidRPr="00BA54B5" w:rsidRDefault="00BA54B5" w:rsidP="00BA54B5">
      <w:pPr>
        <w:numPr>
          <w:ilvl w:val="0"/>
          <w:numId w:val="6"/>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pracę w grupie</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4"/>
        </w:numPr>
        <w:spacing w:after="0" w:line="240" w:lineRule="auto"/>
        <w:jc w:val="both"/>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Kryteria ocen</w:t>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spacing w:after="0" w:line="240" w:lineRule="auto"/>
        <w:jc w:val="both"/>
        <w:rPr>
          <w:rFonts w:ascii="Times New Roman" w:eastAsia="Times New Roman" w:hAnsi="Times New Roman" w:cs="Times New Roman"/>
          <w:b/>
          <w:i/>
          <w:sz w:val="24"/>
          <w:szCs w:val="24"/>
          <w:lang w:eastAsia="pl-PL"/>
        </w:rPr>
      </w:pPr>
      <w:r w:rsidRPr="00BA54B5">
        <w:rPr>
          <w:rFonts w:ascii="Times New Roman" w:eastAsia="Times New Roman" w:hAnsi="Times New Roman" w:cs="Times New Roman"/>
          <w:b/>
          <w:i/>
          <w:sz w:val="24"/>
          <w:szCs w:val="24"/>
          <w:lang w:eastAsia="pl-PL"/>
        </w:rPr>
        <w:t>1) Oceny</w:t>
      </w:r>
    </w:p>
    <w:p w:rsidR="00BA54B5" w:rsidRPr="00BA54B5" w:rsidRDefault="00BA54B5" w:rsidP="00BA54B5">
      <w:pPr>
        <w:keepNext/>
        <w:numPr>
          <w:ilvl w:val="0"/>
          <w:numId w:val="7"/>
        </w:numPr>
        <w:spacing w:after="0" w:line="240" w:lineRule="auto"/>
        <w:jc w:val="both"/>
        <w:outlineLvl w:val="0"/>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Stosuje się oceny wg Wewnątrzszkolnego Systemu Oceniania: celujący (skrót „cel.”, symbol liczbowy 6), bardzo dobry (</w:t>
      </w:r>
      <w:proofErr w:type="spellStart"/>
      <w:r w:rsidRPr="00BA54B5">
        <w:rPr>
          <w:rFonts w:ascii="Times New Roman" w:eastAsia="Times New Roman" w:hAnsi="Times New Roman" w:cs="Times New Roman"/>
          <w:sz w:val="24"/>
          <w:szCs w:val="20"/>
          <w:lang w:eastAsia="pl-PL"/>
        </w:rPr>
        <w:t>bdb</w:t>
      </w:r>
      <w:proofErr w:type="spellEnd"/>
      <w:r w:rsidRPr="00BA54B5">
        <w:rPr>
          <w:rFonts w:ascii="Times New Roman" w:eastAsia="Times New Roman" w:hAnsi="Times New Roman" w:cs="Times New Roman"/>
          <w:sz w:val="24"/>
          <w:szCs w:val="20"/>
          <w:lang w:eastAsia="pl-PL"/>
        </w:rPr>
        <w:t xml:space="preserve"> , 5), dobry (</w:t>
      </w:r>
      <w:proofErr w:type="spellStart"/>
      <w:r w:rsidRPr="00BA54B5">
        <w:rPr>
          <w:rFonts w:ascii="Times New Roman" w:eastAsia="Times New Roman" w:hAnsi="Times New Roman" w:cs="Times New Roman"/>
          <w:sz w:val="24"/>
          <w:szCs w:val="20"/>
          <w:lang w:eastAsia="pl-PL"/>
        </w:rPr>
        <w:t>db</w:t>
      </w:r>
      <w:proofErr w:type="spellEnd"/>
      <w:r w:rsidRPr="00BA54B5">
        <w:rPr>
          <w:rFonts w:ascii="Times New Roman" w:eastAsia="Times New Roman" w:hAnsi="Times New Roman" w:cs="Times New Roman"/>
          <w:sz w:val="24"/>
          <w:szCs w:val="20"/>
          <w:lang w:eastAsia="pl-PL"/>
        </w:rPr>
        <w:t>, 4), dostateczny (</w:t>
      </w:r>
      <w:proofErr w:type="spellStart"/>
      <w:r w:rsidRPr="00BA54B5">
        <w:rPr>
          <w:rFonts w:ascii="Times New Roman" w:eastAsia="Times New Roman" w:hAnsi="Times New Roman" w:cs="Times New Roman"/>
          <w:sz w:val="24"/>
          <w:szCs w:val="20"/>
          <w:lang w:eastAsia="pl-PL"/>
        </w:rPr>
        <w:t>dst</w:t>
      </w:r>
      <w:proofErr w:type="spellEnd"/>
      <w:r w:rsidRPr="00BA54B5">
        <w:rPr>
          <w:rFonts w:ascii="Times New Roman" w:eastAsia="Times New Roman" w:hAnsi="Times New Roman" w:cs="Times New Roman"/>
          <w:sz w:val="24"/>
          <w:szCs w:val="20"/>
          <w:lang w:eastAsia="pl-PL"/>
        </w:rPr>
        <w:t>, 3),                                       dopuszczający (</w:t>
      </w:r>
      <w:proofErr w:type="spellStart"/>
      <w:r w:rsidRPr="00BA54B5">
        <w:rPr>
          <w:rFonts w:ascii="Times New Roman" w:eastAsia="Times New Roman" w:hAnsi="Times New Roman" w:cs="Times New Roman"/>
          <w:sz w:val="24"/>
          <w:szCs w:val="20"/>
          <w:lang w:eastAsia="pl-PL"/>
        </w:rPr>
        <w:t>dps</w:t>
      </w:r>
      <w:proofErr w:type="spellEnd"/>
      <w:r w:rsidRPr="00BA54B5">
        <w:rPr>
          <w:rFonts w:ascii="Times New Roman" w:eastAsia="Times New Roman" w:hAnsi="Times New Roman" w:cs="Times New Roman"/>
          <w:sz w:val="24"/>
          <w:szCs w:val="20"/>
          <w:lang w:eastAsia="pl-PL"/>
        </w:rPr>
        <w:t>, 2), niedostateczny (</w:t>
      </w:r>
      <w:proofErr w:type="spellStart"/>
      <w:r w:rsidRPr="00BA54B5">
        <w:rPr>
          <w:rFonts w:ascii="Times New Roman" w:eastAsia="Times New Roman" w:hAnsi="Times New Roman" w:cs="Times New Roman"/>
          <w:sz w:val="24"/>
          <w:szCs w:val="20"/>
          <w:lang w:eastAsia="pl-PL"/>
        </w:rPr>
        <w:t>ndst</w:t>
      </w:r>
      <w:proofErr w:type="spellEnd"/>
      <w:r w:rsidRPr="00BA54B5">
        <w:rPr>
          <w:rFonts w:ascii="Times New Roman" w:eastAsia="Times New Roman" w:hAnsi="Times New Roman" w:cs="Times New Roman"/>
          <w:sz w:val="24"/>
          <w:szCs w:val="20"/>
          <w:lang w:eastAsia="pl-PL"/>
        </w:rPr>
        <w:t xml:space="preserve">, 1). </w:t>
      </w:r>
    </w:p>
    <w:p w:rsidR="00BA54B5" w:rsidRPr="00BA54B5" w:rsidRDefault="00BA54B5" w:rsidP="00BA54B5">
      <w:pPr>
        <w:keepNext/>
        <w:numPr>
          <w:ilvl w:val="0"/>
          <w:numId w:val="7"/>
        </w:numPr>
        <w:spacing w:after="0" w:line="240" w:lineRule="auto"/>
        <w:jc w:val="both"/>
        <w:outlineLvl w:val="0"/>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Dopuszcza się stosowanie plusów i minusów przy ocenach bieżących</w:t>
      </w:r>
    </w:p>
    <w:p w:rsidR="00BA54B5" w:rsidRPr="00BA54B5" w:rsidRDefault="00BA54B5" w:rsidP="00BA54B5">
      <w:pPr>
        <w:keepNext/>
        <w:numPr>
          <w:ilvl w:val="0"/>
          <w:numId w:val="7"/>
        </w:numPr>
        <w:spacing w:after="0" w:line="240" w:lineRule="auto"/>
        <w:jc w:val="both"/>
        <w:outlineLvl w:val="0"/>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Nieprzygotowanie odnotowuje się symbolem „np.”, braki zadań, zeszytu, podręcznika           lub ćwiczeń znakiem „</w:t>
      </w:r>
      <w:proofErr w:type="spellStart"/>
      <w:r w:rsidRPr="00BA54B5">
        <w:rPr>
          <w:rFonts w:ascii="Times New Roman" w:eastAsia="Times New Roman" w:hAnsi="Times New Roman" w:cs="Times New Roman"/>
          <w:sz w:val="24"/>
          <w:szCs w:val="20"/>
          <w:lang w:eastAsia="pl-PL"/>
        </w:rPr>
        <w:t>bz</w:t>
      </w:r>
      <w:proofErr w:type="spellEnd"/>
      <w:r w:rsidRPr="00BA54B5">
        <w:rPr>
          <w:rFonts w:ascii="Times New Roman" w:eastAsia="Times New Roman" w:hAnsi="Times New Roman" w:cs="Times New Roman"/>
          <w:sz w:val="24"/>
          <w:szCs w:val="20"/>
          <w:lang w:eastAsia="pl-PL"/>
        </w:rPr>
        <w:t>”. Poprawę zapisuje się obok oceny otrzymanej z pierwszej wersji testu</w:t>
      </w:r>
    </w:p>
    <w:p w:rsidR="00BA54B5" w:rsidRPr="00BA54B5" w:rsidRDefault="00BA54B5" w:rsidP="00BA54B5">
      <w:pPr>
        <w:keepNext/>
        <w:numPr>
          <w:ilvl w:val="0"/>
          <w:numId w:val="7"/>
        </w:numPr>
        <w:spacing w:after="0" w:line="240" w:lineRule="auto"/>
        <w:jc w:val="both"/>
        <w:outlineLvl w:val="0"/>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Oceny wpisane do dziennika kolorem czerwonym oznaczają sprawdzian a kolorami czarnym lub niebieskim kartkówkę.</w:t>
      </w: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DD6CD8" w:rsidRDefault="00DD6CD8" w:rsidP="00BA54B5">
      <w:pPr>
        <w:spacing w:after="0" w:line="240" w:lineRule="auto"/>
        <w:rPr>
          <w:rFonts w:ascii="Times New Roman" w:eastAsia="Times New Roman" w:hAnsi="Times New Roman" w:cs="Times New Roman"/>
          <w:b/>
          <w:i/>
          <w:sz w:val="24"/>
          <w:szCs w:val="24"/>
          <w:lang w:eastAsia="pl-PL"/>
        </w:rPr>
      </w:pPr>
    </w:p>
    <w:p w:rsidR="00BA54B5" w:rsidRPr="00BA54B5" w:rsidRDefault="00BA54B5" w:rsidP="00BA54B5">
      <w:pPr>
        <w:spacing w:after="0" w:line="240" w:lineRule="auto"/>
        <w:rPr>
          <w:rFonts w:ascii="Times New Roman" w:eastAsia="Times New Roman" w:hAnsi="Times New Roman" w:cs="Times New Roman"/>
          <w:b/>
          <w:i/>
          <w:sz w:val="24"/>
          <w:szCs w:val="24"/>
          <w:lang w:eastAsia="pl-PL"/>
        </w:rPr>
      </w:pPr>
      <w:r w:rsidRPr="00BA54B5">
        <w:rPr>
          <w:rFonts w:ascii="Times New Roman" w:eastAsia="Times New Roman" w:hAnsi="Times New Roman" w:cs="Times New Roman"/>
          <w:b/>
          <w:i/>
          <w:sz w:val="24"/>
          <w:szCs w:val="24"/>
          <w:lang w:eastAsia="pl-PL"/>
        </w:rPr>
        <w:t>2) Wymagania programowe</w:t>
      </w:r>
    </w:p>
    <w:p w:rsidR="00BA54B5" w:rsidRPr="00BA54B5" w:rsidRDefault="00BA54B5" w:rsidP="00BA54B5">
      <w:pPr>
        <w:spacing w:after="0" w:line="240" w:lineRule="auto"/>
        <w:rPr>
          <w:rFonts w:ascii="Verdana" w:eastAsia="Times New Roman" w:hAnsi="Verdana" w:cs="Times New Roman"/>
          <w:sz w:val="17"/>
          <w:szCs w:val="17"/>
          <w:u w:val="single"/>
          <w:lang w:eastAsia="pl-PL"/>
        </w:rPr>
      </w:pPr>
    </w:p>
    <w:p w:rsidR="00BA54B5" w:rsidRPr="00BA54B5" w:rsidRDefault="00BA54B5" w:rsidP="00BA54B5">
      <w:pPr>
        <w:spacing w:after="0" w:line="240" w:lineRule="auto"/>
        <w:rPr>
          <w:rFonts w:ascii="Times New Roman" w:eastAsia="Times New Roman" w:hAnsi="Times New Roman" w:cs="Times New Roman"/>
          <w:sz w:val="24"/>
          <w:szCs w:val="17"/>
          <w:lang w:eastAsia="pl-PL"/>
        </w:rPr>
      </w:pPr>
      <w:r w:rsidRPr="00BA54B5">
        <w:rPr>
          <w:rFonts w:ascii="Times New Roman" w:eastAsia="Times New Roman" w:hAnsi="Times New Roman" w:cs="Times New Roman"/>
          <w:b/>
          <w:bCs/>
          <w:sz w:val="24"/>
          <w:szCs w:val="17"/>
          <w:u w:val="single"/>
          <w:lang w:eastAsia="pl-PL"/>
        </w:rPr>
        <w:t>Gramatyka i słownictwo</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i/>
          <w:iCs/>
          <w:sz w:val="24"/>
          <w:szCs w:val="17"/>
          <w:u w:val="single"/>
          <w:lang w:eastAsia="pl-PL"/>
        </w:rPr>
        <w:t>Ocena dopuszczająca.</w:t>
      </w:r>
      <w:r w:rsidRPr="00BA54B5">
        <w:rPr>
          <w:rFonts w:ascii="Times New Roman" w:eastAsia="Times New Roman" w:hAnsi="Times New Roman" w:cs="Times New Roman"/>
          <w:i/>
          <w:iCs/>
          <w:sz w:val="24"/>
          <w:szCs w:val="17"/>
          <w:u w:val="single"/>
          <w:lang w:eastAsia="pl-PL"/>
        </w:rPr>
        <w:br/>
      </w:r>
      <w:r w:rsidRPr="00BA54B5">
        <w:rPr>
          <w:rFonts w:ascii="Times New Roman" w:eastAsia="Times New Roman" w:hAnsi="Times New Roman" w:cs="Times New Roman"/>
          <w:sz w:val="24"/>
          <w:szCs w:val="17"/>
          <w:lang w:eastAsia="pl-PL"/>
        </w:rPr>
        <w:t>- uczeń potrafi poprawnie operować niedużą ilością struktur prostych i złożonych</w:t>
      </w:r>
      <w:r w:rsidRPr="00BA54B5">
        <w:rPr>
          <w:rFonts w:ascii="Times New Roman" w:eastAsia="Times New Roman" w:hAnsi="Times New Roman" w:cs="Times New Roman"/>
          <w:sz w:val="24"/>
          <w:szCs w:val="17"/>
          <w:lang w:eastAsia="pl-PL"/>
        </w:rPr>
        <w:br/>
        <w:t>- potrafi budować zdania, ale przeważnie niespójne</w:t>
      </w:r>
      <w:r w:rsidRPr="00BA54B5">
        <w:rPr>
          <w:rFonts w:ascii="Times New Roman" w:eastAsia="Times New Roman" w:hAnsi="Times New Roman" w:cs="Times New Roman"/>
          <w:sz w:val="24"/>
          <w:szCs w:val="17"/>
          <w:lang w:eastAsia="pl-PL"/>
        </w:rPr>
        <w:br/>
        <w:t>- dysponuje ograniczonym zakresem słownictwa odpowiedniego do zadania</w:t>
      </w:r>
      <w:r w:rsidRPr="00BA54B5">
        <w:rPr>
          <w:rFonts w:ascii="Times New Roman" w:eastAsia="Times New Roman" w:hAnsi="Times New Roman" w:cs="Times New Roman"/>
          <w:sz w:val="24"/>
          <w:szCs w:val="17"/>
          <w:lang w:eastAsia="pl-PL"/>
        </w:rPr>
        <w:br/>
        <w:t>- czasami niepoprawnie używa codziennego słownictwa w sposób niepoprawny</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dostateczna.</w:t>
      </w:r>
      <w:r w:rsidRPr="00BA54B5">
        <w:rPr>
          <w:rFonts w:ascii="Times New Roman" w:eastAsia="Times New Roman" w:hAnsi="Times New Roman" w:cs="Times New Roman"/>
          <w:sz w:val="24"/>
          <w:szCs w:val="17"/>
          <w:lang w:eastAsia="pl-PL"/>
        </w:rPr>
        <w:br/>
        <w:t>- uczeń potrafi poprawnie operować niektórymi strukturami prostymi i złożonymi</w:t>
      </w:r>
      <w:r w:rsidRPr="00BA54B5">
        <w:rPr>
          <w:rFonts w:ascii="Times New Roman" w:eastAsia="Times New Roman" w:hAnsi="Times New Roman" w:cs="Times New Roman"/>
          <w:sz w:val="24"/>
          <w:szCs w:val="17"/>
          <w:lang w:eastAsia="pl-PL"/>
        </w:rPr>
        <w:br/>
        <w:t>- potrafi budować zdania niekiedy spójne</w:t>
      </w:r>
      <w:r w:rsidRPr="00BA54B5">
        <w:rPr>
          <w:rFonts w:ascii="Times New Roman" w:eastAsia="Times New Roman" w:hAnsi="Times New Roman" w:cs="Times New Roman"/>
          <w:sz w:val="24"/>
          <w:szCs w:val="17"/>
          <w:lang w:eastAsia="pl-PL"/>
        </w:rPr>
        <w:br/>
        <w:t>- zazwyczaj stosuje zakresu słownictwa odpowiedniego do zadania</w:t>
      </w:r>
      <w:r w:rsidRPr="00BA54B5">
        <w:rPr>
          <w:rFonts w:ascii="Times New Roman" w:eastAsia="Times New Roman" w:hAnsi="Times New Roman" w:cs="Times New Roman"/>
          <w:sz w:val="24"/>
          <w:szCs w:val="17"/>
          <w:lang w:eastAsia="pl-PL"/>
        </w:rPr>
        <w:br/>
        <w:t>- używa niewiele słownictwa o charakterze bardziej złożonym/abstrakcyjnym</w:t>
      </w:r>
    </w:p>
    <w:p w:rsidR="00BA54B5" w:rsidRPr="00BA54B5" w:rsidRDefault="00BA54B5" w:rsidP="00BA54B5">
      <w:pPr>
        <w:spacing w:after="0" w:line="240" w:lineRule="auto"/>
        <w:rPr>
          <w:rFonts w:ascii="Times New Roman" w:eastAsia="Times New Roman" w:hAnsi="Times New Roman" w:cs="Times New Roman"/>
          <w:sz w:val="24"/>
          <w:szCs w:val="17"/>
          <w:lang w:eastAsia="pl-PL"/>
        </w:rPr>
      </w:pP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dobra</w:t>
      </w:r>
      <w:r w:rsidRPr="00BA54B5">
        <w:rPr>
          <w:rFonts w:ascii="Times New Roman" w:eastAsia="Times New Roman" w:hAnsi="Times New Roman" w:cs="Times New Roman"/>
          <w:sz w:val="24"/>
          <w:szCs w:val="17"/>
          <w:lang w:eastAsia="pl-PL"/>
        </w:rPr>
        <w:t xml:space="preserve">.- </w:t>
      </w:r>
    </w:p>
    <w:p w:rsidR="00BA54B5" w:rsidRPr="00BA54B5" w:rsidRDefault="00BA54B5" w:rsidP="00BA54B5">
      <w:pPr>
        <w:spacing w:after="0" w:line="240" w:lineRule="auto"/>
        <w:rPr>
          <w:rFonts w:ascii="Times New Roman" w:eastAsia="Times New Roman" w:hAnsi="Times New Roman" w:cs="Times New Roman"/>
          <w:sz w:val="24"/>
          <w:szCs w:val="17"/>
          <w:u w:val="single"/>
          <w:lang w:eastAsia="pl-PL"/>
        </w:rPr>
      </w:pPr>
      <w:r w:rsidRPr="00BA54B5">
        <w:rPr>
          <w:rFonts w:ascii="Times New Roman" w:eastAsia="Times New Roman" w:hAnsi="Times New Roman" w:cs="Times New Roman"/>
          <w:sz w:val="24"/>
          <w:szCs w:val="17"/>
          <w:lang w:eastAsia="pl-PL"/>
        </w:rPr>
        <w:t>- uczeń potrafi poprawnie operować większością struktur prostych i złożonych</w:t>
      </w:r>
      <w:r w:rsidRPr="00BA54B5">
        <w:rPr>
          <w:rFonts w:ascii="Times New Roman" w:eastAsia="Times New Roman" w:hAnsi="Times New Roman" w:cs="Times New Roman"/>
          <w:sz w:val="24"/>
          <w:szCs w:val="17"/>
          <w:lang w:eastAsia="pl-PL"/>
        </w:rPr>
        <w:br/>
        <w:t>- potrafi budować zdania większości przypadków spójne</w:t>
      </w:r>
      <w:r w:rsidRPr="00BA54B5">
        <w:rPr>
          <w:rFonts w:ascii="Times New Roman" w:eastAsia="Times New Roman" w:hAnsi="Times New Roman" w:cs="Times New Roman"/>
          <w:sz w:val="24"/>
          <w:szCs w:val="17"/>
          <w:lang w:eastAsia="pl-PL"/>
        </w:rPr>
        <w:br/>
        <w:t>- zazwyczaj stosuje szeroki zakres słownictwa odpowiedni do zadania</w:t>
      </w:r>
      <w:r w:rsidRPr="00BA54B5">
        <w:rPr>
          <w:rFonts w:ascii="Times New Roman" w:eastAsia="Times New Roman" w:hAnsi="Times New Roman" w:cs="Times New Roman"/>
          <w:sz w:val="24"/>
          <w:szCs w:val="17"/>
          <w:lang w:eastAsia="pl-PL"/>
        </w:rPr>
        <w:br/>
        <w:t>- używa poprawnie elementów słownictwa o charakterze bardziej złożonym/abstrakcyjnym</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bardzo dobra.</w:t>
      </w:r>
      <w:r w:rsidRPr="00BA54B5">
        <w:rPr>
          <w:rFonts w:ascii="Times New Roman" w:eastAsia="Times New Roman" w:hAnsi="Times New Roman" w:cs="Times New Roman"/>
          <w:sz w:val="24"/>
          <w:szCs w:val="17"/>
          <w:u w:val="single"/>
          <w:lang w:eastAsia="pl-PL"/>
        </w:rPr>
        <w:br/>
      </w:r>
      <w:r w:rsidRPr="00BA54B5">
        <w:rPr>
          <w:rFonts w:ascii="Times New Roman" w:eastAsia="Times New Roman" w:hAnsi="Times New Roman" w:cs="Times New Roman"/>
          <w:sz w:val="24"/>
          <w:szCs w:val="17"/>
          <w:lang w:eastAsia="pl-PL"/>
        </w:rPr>
        <w:t>- uczeń potrafi poprawnie operować strukturami prostymi i złożonymi</w:t>
      </w:r>
      <w:r w:rsidRPr="00BA54B5">
        <w:rPr>
          <w:rFonts w:ascii="Times New Roman" w:eastAsia="Times New Roman" w:hAnsi="Times New Roman" w:cs="Times New Roman"/>
          <w:sz w:val="24"/>
          <w:szCs w:val="17"/>
          <w:lang w:eastAsia="pl-PL"/>
        </w:rPr>
        <w:br/>
        <w:t xml:space="preserve">- potrafi budować spójne zdania </w:t>
      </w:r>
      <w:r w:rsidRPr="00BA54B5">
        <w:rPr>
          <w:rFonts w:ascii="Times New Roman" w:eastAsia="Times New Roman" w:hAnsi="Times New Roman" w:cs="Times New Roman"/>
          <w:sz w:val="24"/>
          <w:szCs w:val="17"/>
          <w:lang w:eastAsia="pl-PL"/>
        </w:rPr>
        <w:br/>
        <w:t>- stosuje szeroki zakres słownictwa odpowiedni do zadania</w:t>
      </w:r>
      <w:r w:rsidRPr="00BA54B5">
        <w:rPr>
          <w:rFonts w:ascii="Times New Roman" w:eastAsia="Times New Roman" w:hAnsi="Times New Roman" w:cs="Times New Roman"/>
          <w:sz w:val="24"/>
          <w:szCs w:val="17"/>
          <w:lang w:eastAsia="pl-PL"/>
        </w:rPr>
        <w:br/>
        <w:t>- używa poprawnie słownictwa o charakterze bardziej złożonym/abstrakcyjnym</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b/>
          <w:bCs/>
          <w:sz w:val="24"/>
          <w:szCs w:val="17"/>
          <w:u w:val="single"/>
          <w:lang w:eastAsia="pl-PL"/>
        </w:rPr>
        <w:t>Słuchanie</w:t>
      </w:r>
      <w:r w:rsidRPr="00BA54B5">
        <w:rPr>
          <w:rFonts w:ascii="Times New Roman" w:eastAsia="Times New Roman" w:hAnsi="Times New Roman" w:cs="Times New Roman"/>
          <w:b/>
          <w:bCs/>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dopuszczająca</w:t>
      </w:r>
      <w:r w:rsidRPr="00BA54B5">
        <w:rPr>
          <w:rFonts w:ascii="Times New Roman" w:eastAsia="Times New Roman" w:hAnsi="Times New Roman" w:cs="Times New Roman"/>
          <w:sz w:val="24"/>
          <w:szCs w:val="17"/>
          <w:lang w:eastAsia="pl-PL"/>
        </w:rPr>
        <w:br/>
        <w:t>- uczeń potrafi od czasu do czasu zrozumieć ogólny sens i kilka kluczowych informacji   różnorodnych tekstów i rozmów</w:t>
      </w:r>
      <w:r w:rsidRPr="00BA54B5">
        <w:rPr>
          <w:rFonts w:ascii="Times New Roman" w:eastAsia="Times New Roman" w:hAnsi="Times New Roman" w:cs="Times New Roman"/>
          <w:sz w:val="24"/>
          <w:szCs w:val="17"/>
          <w:lang w:eastAsia="pl-PL"/>
        </w:rPr>
        <w:br/>
        <w:t>- potrafi wydobyć niedużą część potrzebnych informacji i przekształcić je w formę pisemną</w:t>
      </w:r>
      <w:r w:rsidRPr="00BA54B5">
        <w:rPr>
          <w:rFonts w:ascii="Times New Roman" w:eastAsia="Times New Roman" w:hAnsi="Times New Roman" w:cs="Times New Roman"/>
          <w:sz w:val="24"/>
          <w:szCs w:val="17"/>
          <w:lang w:eastAsia="pl-PL"/>
        </w:rPr>
        <w:br/>
        <w:t>- potrafi czasami rozpoznać uczucia i reakcje mówiącego</w:t>
      </w:r>
      <w:r w:rsidRPr="00BA54B5">
        <w:rPr>
          <w:rFonts w:ascii="Times New Roman" w:eastAsia="Times New Roman" w:hAnsi="Times New Roman" w:cs="Times New Roman"/>
          <w:sz w:val="24"/>
          <w:szCs w:val="17"/>
          <w:lang w:eastAsia="pl-PL"/>
        </w:rPr>
        <w:br/>
        <w:t>- potrafi rozróżnić niektóre dźwięki</w:t>
      </w:r>
      <w:r w:rsidRPr="00BA54B5">
        <w:rPr>
          <w:rFonts w:ascii="Times New Roman" w:eastAsia="Times New Roman" w:hAnsi="Times New Roman" w:cs="Times New Roman"/>
          <w:sz w:val="24"/>
          <w:szCs w:val="17"/>
          <w:lang w:eastAsia="pl-PL"/>
        </w:rPr>
        <w:br/>
        <w:t>- potrafi zazwyczaj zrozumieć polecenia nauczyciela, ale może potrzebować pomocy lub podpowiedzi</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dostateczna</w:t>
      </w:r>
    </w:p>
    <w:p w:rsidR="00BA54B5" w:rsidRPr="00BA54B5" w:rsidRDefault="00BA54B5" w:rsidP="00BA54B5">
      <w:pPr>
        <w:spacing w:after="0" w:line="240" w:lineRule="auto"/>
        <w:rPr>
          <w:rFonts w:ascii="Times New Roman" w:eastAsia="Times New Roman" w:hAnsi="Times New Roman" w:cs="Times New Roman"/>
          <w:sz w:val="24"/>
          <w:szCs w:val="17"/>
          <w:u w:val="single"/>
          <w:lang w:eastAsia="pl-PL"/>
        </w:rPr>
      </w:pPr>
      <w:r w:rsidRPr="00BA54B5">
        <w:rPr>
          <w:rFonts w:ascii="Times New Roman" w:eastAsia="Times New Roman" w:hAnsi="Times New Roman" w:cs="Times New Roman"/>
          <w:sz w:val="24"/>
          <w:szCs w:val="17"/>
          <w:lang w:eastAsia="pl-PL"/>
        </w:rPr>
        <w:t>- uczeń potrafi czasem zrozumieć ogólny sens i część kluczowych informacji różnorodnych tekstów i rozmów</w:t>
      </w:r>
      <w:r w:rsidRPr="00BA54B5">
        <w:rPr>
          <w:rFonts w:ascii="Times New Roman" w:eastAsia="Times New Roman" w:hAnsi="Times New Roman" w:cs="Times New Roman"/>
          <w:sz w:val="24"/>
          <w:szCs w:val="17"/>
          <w:lang w:eastAsia="pl-PL"/>
        </w:rPr>
        <w:br/>
        <w:t>- potrafi wydobyć część potrzebnych informacji i przekształcić je w formę pisemną</w:t>
      </w:r>
      <w:r w:rsidRPr="00BA54B5">
        <w:rPr>
          <w:rFonts w:ascii="Times New Roman" w:eastAsia="Times New Roman" w:hAnsi="Times New Roman" w:cs="Times New Roman"/>
          <w:sz w:val="24"/>
          <w:szCs w:val="17"/>
          <w:lang w:eastAsia="pl-PL"/>
        </w:rPr>
        <w:br/>
        <w:t>- potrafi zazwyczaj rozpoznać uczucia i reakcje mówiącego</w:t>
      </w:r>
      <w:r w:rsidRPr="00BA54B5">
        <w:rPr>
          <w:rFonts w:ascii="Times New Roman" w:eastAsia="Times New Roman" w:hAnsi="Times New Roman" w:cs="Times New Roman"/>
          <w:sz w:val="24"/>
          <w:szCs w:val="17"/>
          <w:lang w:eastAsia="pl-PL"/>
        </w:rPr>
        <w:br/>
        <w:t>- potrafi rozróżnić większość dźwięków</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lastRenderedPageBreak/>
        <w:t>- potrafi zazwyczaj zrozumieć polecenia nauczyciela</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br/>
        <w:t>Ocena dobra.</w:t>
      </w:r>
    </w:p>
    <w:p w:rsidR="00BA54B5" w:rsidRPr="00BA54B5" w:rsidRDefault="00BA54B5" w:rsidP="00BA54B5">
      <w:p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17"/>
          <w:lang w:eastAsia="pl-PL"/>
        </w:rPr>
        <w:t>- uczeń potrafi zazwyczaj zrozumieć ogólny sens i większość kluczowych informacji różnorodnych tekstów i rozmów</w:t>
      </w:r>
      <w:r w:rsidRPr="00BA54B5">
        <w:rPr>
          <w:rFonts w:ascii="Times New Roman" w:eastAsia="Times New Roman" w:hAnsi="Times New Roman" w:cs="Times New Roman"/>
          <w:sz w:val="24"/>
          <w:szCs w:val="17"/>
          <w:lang w:eastAsia="pl-PL"/>
        </w:rPr>
        <w:br/>
        <w:t>- potrafi wydobyć większość potrzebnych informacji i przekształcić je w formę pisemną</w:t>
      </w:r>
      <w:r w:rsidRPr="00BA54B5">
        <w:rPr>
          <w:rFonts w:ascii="Times New Roman" w:eastAsia="Times New Roman" w:hAnsi="Times New Roman" w:cs="Times New Roman"/>
          <w:sz w:val="24"/>
          <w:szCs w:val="17"/>
          <w:lang w:eastAsia="pl-PL"/>
        </w:rPr>
        <w:br/>
        <w:t>- potrafi rozpoznać uczucia i reakcje mówiącego</w:t>
      </w:r>
      <w:r w:rsidRPr="00BA54B5">
        <w:rPr>
          <w:rFonts w:ascii="Times New Roman" w:eastAsia="Times New Roman" w:hAnsi="Times New Roman" w:cs="Times New Roman"/>
          <w:sz w:val="24"/>
          <w:szCs w:val="17"/>
          <w:lang w:eastAsia="pl-PL"/>
        </w:rPr>
        <w:br/>
        <w:t>- potrafi rozróżnić dźwięki</w:t>
      </w:r>
      <w:r w:rsidRPr="00BA54B5">
        <w:rPr>
          <w:rFonts w:ascii="Times New Roman" w:eastAsia="Times New Roman" w:hAnsi="Times New Roman" w:cs="Times New Roman"/>
          <w:sz w:val="24"/>
          <w:szCs w:val="17"/>
          <w:lang w:eastAsia="pl-PL"/>
        </w:rPr>
        <w:br/>
        <w:t>- potrafi zrozumieć polecenia nauczyciela</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br/>
        <w:t>Ocena bardzo dobra.</w:t>
      </w:r>
      <w:r w:rsidRPr="00BA54B5">
        <w:rPr>
          <w:rFonts w:ascii="Times New Roman" w:eastAsia="Times New Roman" w:hAnsi="Times New Roman" w:cs="Times New Roman"/>
          <w:sz w:val="24"/>
          <w:szCs w:val="17"/>
          <w:lang w:eastAsia="pl-PL"/>
        </w:rPr>
        <w:br/>
        <w:t>- uczeń potrafi zrozumieć ogólny sens i kluczowe informacje różnorodnych tekstów i rozmów</w:t>
      </w:r>
      <w:r w:rsidRPr="00BA54B5">
        <w:rPr>
          <w:rFonts w:ascii="Times New Roman" w:eastAsia="Times New Roman" w:hAnsi="Times New Roman" w:cs="Times New Roman"/>
          <w:sz w:val="24"/>
          <w:szCs w:val="17"/>
          <w:lang w:eastAsia="pl-PL"/>
        </w:rPr>
        <w:br/>
        <w:t>- potrafi wydobyć potrzebne informacje i przekształcić je w formę pisemną</w:t>
      </w:r>
      <w:r w:rsidRPr="00BA54B5">
        <w:rPr>
          <w:rFonts w:ascii="Times New Roman" w:eastAsia="Times New Roman" w:hAnsi="Times New Roman" w:cs="Times New Roman"/>
          <w:sz w:val="24"/>
          <w:szCs w:val="17"/>
          <w:lang w:eastAsia="pl-PL"/>
        </w:rPr>
        <w:br/>
        <w:t>- potrafi z łatwością rozpoznać uczucia i reakcje mówiącego</w:t>
      </w:r>
      <w:r w:rsidRPr="00BA54B5">
        <w:rPr>
          <w:rFonts w:ascii="Times New Roman" w:eastAsia="Times New Roman" w:hAnsi="Times New Roman" w:cs="Times New Roman"/>
          <w:sz w:val="24"/>
          <w:szCs w:val="17"/>
          <w:lang w:eastAsia="pl-PL"/>
        </w:rPr>
        <w:br/>
        <w:t>- potrafi z łatwością rozróżnić dźwięki</w:t>
      </w:r>
      <w:r w:rsidRPr="00BA54B5">
        <w:rPr>
          <w:rFonts w:ascii="Times New Roman" w:eastAsia="Times New Roman" w:hAnsi="Times New Roman" w:cs="Times New Roman"/>
          <w:sz w:val="24"/>
          <w:szCs w:val="17"/>
          <w:lang w:eastAsia="pl-PL"/>
        </w:rPr>
        <w:br/>
        <w:t>- potrafi z łatwością zrozumieć polecenia nauczyciela</w:t>
      </w:r>
      <w:r w:rsidRPr="00BA54B5">
        <w:rPr>
          <w:rFonts w:ascii="Times New Roman" w:eastAsia="Times New Roman" w:hAnsi="Times New Roman" w:cs="Times New Roman"/>
          <w:sz w:val="24"/>
          <w:szCs w:val="17"/>
          <w:lang w:eastAsia="pl-PL"/>
        </w:rPr>
        <w:br/>
      </w:r>
      <w:r w:rsidRPr="00BA54B5">
        <w:rPr>
          <w:rFonts w:ascii="Verdana" w:eastAsia="Times New Roman" w:hAnsi="Verdana" w:cs="Times New Roman"/>
          <w:sz w:val="17"/>
          <w:szCs w:val="17"/>
          <w:lang w:eastAsia="pl-PL"/>
        </w:rPr>
        <w:br/>
      </w:r>
      <w:r w:rsidRPr="00BA54B5">
        <w:rPr>
          <w:rFonts w:ascii="Times New Roman" w:eastAsia="Times New Roman" w:hAnsi="Times New Roman" w:cs="Times New Roman"/>
          <w:b/>
          <w:bCs/>
          <w:sz w:val="24"/>
          <w:szCs w:val="17"/>
          <w:u w:val="single"/>
          <w:lang w:eastAsia="pl-PL"/>
        </w:rPr>
        <w:t>Mówienie</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dopuszczająca</w:t>
      </w:r>
      <w:r w:rsidRPr="00BA54B5">
        <w:rPr>
          <w:rFonts w:ascii="Times New Roman" w:eastAsia="Times New Roman" w:hAnsi="Times New Roman" w:cs="Times New Roman"/>
          <w:sz w:val="24"/>
          <w:szCs w:val="17"/>
          <w:lang w:eastAsia="pl-PL"/>
        </w:rPr>
        <w:br/>
        <w:t>- uczeń czasem potrafi przekazać wiadomość, ale z trudnościami</w:t>
      </w:r>
      <w:r w:rsidRPr="00BA54B5">
        <w:rPr>
          <w:rFonts w:ascii="Times New Roman" w:eastAsia="Times New Roman" w:hAnsi="Times New Roman" w:cs="Times New Roman"/>
          <w:sz w:val="24"/>
          <w:szCs w:val="17"/>
          <w:lang w:eastAsia="pl-PL"/>
        </w:rPr>
        <w:br/>
        <w:t>- potrafi czasem mówić spójnie, ale z częstym wahaniem</w:t>
      </w:r>
      <w:r w:rsidRPr="00BA54B5">
        <w:rPr>
          <w:rFonts w:ascii="Times New Roman" w:eastAsia="Times New Roman" w:hAnsi="Times New Roman" w:cs="Times New Roman"/>
          <w:sz w:val="24"/>
          <w:szCs w:val="17"/>
          <w:lang w:eastAsia="pl-PL"/>
        </w:rPr>
        <w:br/>
        <w:t>- posługuje się czasami poprawnym językiem, popełniając wiele zauważalnych błędów</w:t>
      </w:r>
      <w:r w:rsidRPr="00BA54B5">
        <w:rPr>
          <w:rFonts w:ascii="Times New Roman" w:eastAsia="Times New Roman" w:hAnsi="Times New Roman" w:cs="Times New Roman"/>
          <w:sz w:val="24"/>
          <w:szCs w:val="17"/>
          <w:lang w:eastAsia="pl-PL"/>
        </w:rPr>
        <w:br/>
        <w:t>- dysponuje bardzo ograniczonym zakresem słownictwa dla wyrażania myśli i idei</w:t>
      </w:r>
      <w:r w:rsidRPr="00BA54B5">
        <w:rPr>
          <w:rFonts w:ascii="Times New Roman" w:eastAsia="Times New Roman" w:hAnsi="Times New Roman" w:cs="Times New Roman"/>
          <w:sz w:val="24"/>
          <w:szCs w:val="17"/>
          <w:lang w:eastAsia="pl-PL"/>
        </w:rPr>
        <w:br/>
        <w:t>- potrafi omawiać tematy codzienne, ale rzadko podejmuje tematy o charakterze bardziej złożonym/abstrakcyjnym</w:t>
      </w:r>
      <w:r w:rsidRPr="00BA54B5">
        <w:rPr>
          <w:rFonts w:ascii="Times New Roman" w:eastAsia="Times New Roman" w:hAnsi="Times New Roman" w:cs="Times New Roman"/>
          <w:sz w:val="24"/>
          <w:szCs w:val="17"/>
          <w:lang w:eastAsia="pl-PL"/>
        </w:rPr>
        <w:br/>
        <w:t>- rzadko próbuje w naturalny sposób zabierać głos w rozmowie</w:t>
      </w:r>
      <w:r w:rsidRPr="00BA54B5">
        <w:rPr>
          <w:rFonts w:ascii="Times New Roman" w:eastAsia="Times New Roman" w:hAnsi="Times New Roman" w:cs="Times New Roman"/>
          <w:sz w:val="24"/>
          <w:szCs w:val="17"/>
          <w:lang w:eastAsia="pl-PL"/>
        </w:rPr>
        <w:br/>
        <w:t>- można go zazwyczaj zrozumieć, ale z pewną trudnością</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dostateczna</w:t>
      </w:r>
    </w:p>
    <w:p w:rsidR="00BA54B5" w:rsidRPr="00BA54B5" w:rsidRDefault="00BA54B5" w:rsidP="00BA54B5">
      <w:pPr>
        <w:spacing w:after="0" w:line="240" w:lineRule="auto"/>
        <w:rPr>
          <w:rFonts w:ascii="Times New Roman" w:eastAsia="Times New Roman" w:hAnsi="Times New Roman" w:cs="Times New Roman"/>
          <w:sz w:val="24"/>
          <w:szCs w:val="17"/>
          <w:u w:val="single"/>
          <w:lang w:eastAsia="pl-PL"/>
        </w:rPr>
      </w:pPr>
      <w:r w:rsidRPr="00BA54B5">
        <w:rPr>
          <w:rFonts w:ascii="Times New Roman" w:eastAsia="Times New Roman" w:hAnsi="Times New Roman" w:cs="Times New Roman"/>
          <w:sz w:val="24"/>
          <w:szCs w:val="17"/>
          <w:lang w:eastAsia="pl-PL"/>
        </w:rPr>
        <w:t>- uczeń czasem potrafi z powodzeniem przekazać wiadomość</w:t>
      </w:r>
      <w:r w:rsidRPr="00BA54B5">
        <w:rPr>
          <w:rFonts w:ascii="Times New Roman" w:eastAsia="Times New Roman" w:hAnsi="Times New Roman" w:cs="Times New Roman"/>
          <w:sz w:val="24"/>
          <w:szCs w:val="17"/>
          <w:lang w:eastAsia="pl-PL"/>
        </w:rPr>
        <w:br/>
        <w:t>- potrafi mówić spójnie z wyraźnym wahaniem</w:t>
      </w:r>
      <w:r w:rsidRPr="00BA54B5">
        <w:rPr>
          <w:rFonts w:ascii="Times New Roman" w:eastAsia="Times New Roman" w:hAnsi="Times New Roman" w:cs="Times New Roman"/>
          <w:sz w:val="24"/>
          <w:szCs w:val="17"/>
          <w:lang w:eastAsia="pl-PL"/>
        </w:rPr>
        <w:br/>
        <w:t>- posługuje się częściowo poprawnym językiem, popełniając sporo zauważalnych błędów</w:t>
      </w:r>
      <w:r w:rsidRPr="00BA54B5">
        <w:rPr>
          <w:rFonts w:ascii="Times New Roman" w:eastAsia="Times New Roman" w:hAnsi="Times New Roman" w:cs="Times New Roman"/>
          <w:sz w:val="24"/>
          <w:szCs w:val="17"/>
          <w:lang w:eastAsia="pl-PL"/>
        </w:rPr>
        <w:br/>
        <w:t>- dysponuje ograniczonym zakresem słownictwa dla wyrażania myśli i idei</w:t>
      </w:r>
      <w:r w:rsidRPr="00BA54B5">
        <w:rPr>
          <w:rFonts w:ascii="Times New Roman" w:eastAsia="Times New Roman" w:hAnsi="Times New Roman" w:cs="Times New Roman"/>
          <w:sz w:val="24"/>
          <w:szCs w:val="17"/>
          <w:lang w:eastAsia="pl-PL"/>
        </w:rPr>
        <w:br/>
        <w:t>- potrafi omawiać tematy codzienne, ale niewiele tematów o charakterze bardziej złożonym/abstrakcyjnym</w:t>
      </w:r>
      <w:r w:rsidRPr="00BA54B5">
        <w:rPr>
          <w:rFonts w:ascii="Times New Roman" w:eastAsia="Times New Roman" w:hAnsi="Times New Roman" w:cs="Times New Roman"/>
          <w:sz w:val="24"/>
          <w:szCs w:val="17"/>
          <w:lang w:eastAsia="pl-PL"/>
        </w:rPr>
        <w:br/>
        <w:t>- potrafi czasami w naturalny sposób zabierać głos w rozmowie</w:t>
      </w:r>
      <w:r w:rsidRPr="00BA54B5">
        <w:rPr>
          <w:rFonts w:ascii="Times New Roman" w:eastAsia="Times New Roman" w:hAnsi="Times New Roman" w:cs="Times New Roman"/>
          <w:sz w:val="24"/>
          <w:szCs w:val="17"/>
          <w:lang w:eastAsia="pl-PL"/>
        </w:rPr>
        <w:br/>
        <w:t>- można go zazwyczaj zrozumieć</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dobra</w:t>
      </w:r>
      <w:r w:rsidRPr="00BA54B5">
        <w:rPr>
          <w:rFonts w:ascii="Times New Roman" w:eastAsia="Times New Roman" w:hAnsi="Times New Roman" w:cs="Times New Roman"/>
          <w:sz w:val="24"/>
          <w:szCs w:val="17"/>
          <w:lang w:eastAsia="pl-PL"/>
        </w:rPr>
        <w:br/>
        <w:t>- uczeń przeważnie potrafi z powodzeniem przekazać wiadomość</w:t>
      </w:r>
      <w:r w:rsidRPr="00BA54B5">
        <w:rPr>
          <w:rFonts w:ascii="Times New Roman" w:eastAsia="Times New Roman" w:hAnsi="Times New Roman" w:cs="Times New Roman"/>
          <w:sz w:val="24"/>
          <w:szCs w:val="17"/>
          <w:lang w:eastAsia="pl-PL"/>
        </w:rPr>
        <w:br/>
        <w:t>- potrafi mówić spójnie z lekkim wahaniem</w:t>
      </w:r>
      <w:r w:rsidRPr="00BA54B5">
        <w:rPr>
          <w:rFonts w:ascii="Times New Roman" w:eastAsia="Times New Roman" w:hAnsi="Times New Roman" w:cs="Times New Roman"/>
          <w:sz w:val="24"/>
          <w:szCs w:val="17"/>
          <w:lang w:eastAsia="pl-PL"/>
        </w:rPr>
        <w:br/>
        <w:t>- posługuje się w miarę poprawnym językiem, popełniając niekiedy zauważalne błędy</w:t>
      </w:r>
      <w:r w:rsidRPr="00BA54B5">
        <w:rPr>
          <w:rFonts w:ascii="Times New Roman" w:eastAsia="Times New Roman" w:hAnsi="Times New Roman" w:cs="Times New Roman"/>
          <w:sz w:val="24"/>
          <w:szCs w:val="17"/>
          <w:lang w:eastAsia="pl-PL"/>
        </w:rPr>
        <w:br/>
        <w:t>- dysponuje zakresem słownictwa dla wyrażania myśli i idei</w:t>
      </w:r>
      <w:r w:rsidRPr="00BA54B5">
        <w:rPr>
          <w:rFonts w:ascii="Times New Roman" w:eastAsia="Times New Roman" w:hAnsi="Times New Roman" w:cs="Times New Roman"/>
          <w:sz w:val="24"/>
          <w:szCs w:val="17"/>
          <w:lang w:eastAsia="pl-PL"/>
        </w:rPr>
        <w:br/>
        <w:t>- potrafi omawiać tematy codzienne i niektóre tematy o charakterze bardziej złożonym/abstrakcyjnym</w:t>
      </w:r>
      <w:r w:rsidRPr="00BA54B5">
        <w:rPr>
          <w:rFonts w:ascii="Times New Roman" w:eastAsia="Times New Roman" w:hAnsi="Times New Roman" w:cs="Times New Roman"/>
          <w:sz w:val="24"/>
          <w:szCs w:val="17"/>
          <w:lang w:eastAsia="pl-PL"/>
        </w:rPr>
        <w:br/>
        <w:t>- potrafi na ogół w naturalny sposób zabierać głos w rozmowie</w:t>
      </w:r>
      <w:r w:rsidRPr="00BA54B5">
        <w:rPr>
          <w:rFonts w:ascii="Times New Roman" w:eastAsia="Times New Roman" w:hAnsi="Times New Roman" w:cs="Times New Roman"/>
          <w:sz w:val="24"/>
          <w:szCs w:val="17"/>
          <w:lang w:eastAsia="pl-PL"/>
        </w:rPr>
        <w:br/>
        <w:t>- można go zazwyczaj zrozumieć bez trudności</w:t>
      </w:r>
      <w:r w:rsidRPr="00BA54B5">
        <w:rPr>
          <w:rFonts w:ascii="Times New Roman" w:eastAsia="Times New Roman" w:hAnsi="Times New Roman" w:cs="Times New Roman"/>
          <w:sz w:val="24"/>
          <w:szCs w:val="17"/>
          <w:lang w:eastAsia="pl-PL"/>
        </w:rPr>
        <w:br/>
      </w:r>
      <w:r w:rsidRPr="00BA54B5">
        <w:rPr>
          <w:rFonts w:ascii="Verdana" w:eastAsia="Times New Roman" w:hAnsi="Verdana" w:cs="Times New Roman"/>
          <w:sz w:val="17"/>
          <w:szCs w:val="17"/>
          <w:lang w:eastAsia="pl-PL"/>
        </w:rPr>
        <w:br/>
      </w:r>
      <w:r w:rsidRPr="00BA54B5">
        <w:rPr>
          <w:rFonts w:ascii="Times New Roman" w:eastAsia="Times New Roman" w:hAnsi="Times New Roman" w:cs="Times New Roman"/>
          <w:sz w:val="24"/>
          <w:szCs w:val="17"/>
          <w:u w:val="single"/>
          <w:lang w:eastAsia="pl-PL"/>
        </w:rPr>
        <w:t>Ocena bardzo dobra</w:t>
      </w:r>
    </w:p>
    <w:p w:rsidR="00BA54B5" w:rsidRPr="00BA54B5" w:rsidRDefault="00BA54B5" w:rsidP="00BA54B5">
      <w:pPr>
        <w:spacing w:after="0" w:line="240" w:lineRule="auto"/>
        <w:rPr>
          <w:rFonts w:ascii="Times New Roman" w:eastAsia="Times New Roman" w:hAnsi="Times New Roman" w:cs="Times New Roman"/>
          <w:sz w:val="24"/>
          <w:szCs w:val="17"/>
          <w:u w:val="single"/>
          <w:lang w:eastAsia="pl-PL"/>
        </w:rPr>
      </w:pPr>
      <w:r w:rsidRPr="00BA54B5">
        <w:rPr>
          <w:rFonts w:ascii="Times New Roman" w:eastAsia="Times New Roman" w:hAnsi="Times New Roman" w:cs="Times New Roman"/>
          <w:sz w:val="24"/>
          <w:szCs w:val="17"/>
          <w:lang w:eastAsia="pl-PL"/>
        </w:rPr>
        <w:lastRenderedPageBreak/>
        <w:t>- uczeń potrafi z powodzeniem przekazać wiadomość</w:t>
      </w:r>
      <w:r w:rsidRPr="00BA54B5">
        <w:rPr>
          <w:rFonts w:ascii="Times New Roman" w:eastAsia="Times New Roman" w:hAnsi="Times New Roman" w:cs="Times New Roman"/>
          <w:sz w:val="24"/>
          <w:szCs w:val="17"/>
          <w:lang w:eastAsia="pl-PL"/>
        </w:rPr>
        <w:br/>
        <w:t>- potrafi mówić spójnie bez wahań</w:t>
      </w:r>
      <w:r w:rsidRPr="00BA54B5">
        <w:rPr>
          <w:rFonts w:ascii="Times New Roman" w:eastAsia="Times New Roman" w:hAnsi="Times New Roman" w:cs="Times New Roman"/>
          <w:sz w:val="24"/>
          <w:szCs w:val="17"/>
          <w:lang w:eastAsia="pl-PL"/>
        </w:rPr>
        <w:br/>
        <w:t>- posługuje się poprawnym językiem, popełniając niewiele błędów</w:t>
      </w:r>
      <w:r w:rsidRPr="00BA54B5">
        <w:rPr>
          <w:rFonts w:ascii="Times New Roman" w:eastAsia="Times New Roman" w:hAnsi="Times New Roman" w:cs="Times New Roman"/>
          <w:sz w:val="24"/>
          <w:szCs w:val="17"/>
          <w:lang w:eastAsia="pl-PL"/>
        </w:rPr>
        <w:br/>
        <w:t>- dysponuje dużym zakresem słownictwa dla wyrażania myśli i idei</w:t>
      </w:r>
      <w:r w:rsidRPr="00BA54B5">
        <w:rPr>
          <w:rFonts w:ascii="Times New Roman" w:eastAsia="Times New Roman" w:hAnsi="Times New Roman" w:cs="Times New Roman"/>
          <w:sz w:val="24"/>
          <w:szCs w:val="17"/>
          <w:lang w:eastAsia="pl-PL"/>
        </w:rPr>
        <w:br/>
        <w:t>- potrafi omawiać tematy codzienne i tematy o charakterze bardziej złożonym/abstrakcyjnym</w:t>
      </w:r>
      <w:r w:rsidRPr="00BA54B5">
        <w:rPr>
          <w:rFonts w:ascii="Times New Roman" w:eastAsia="Times New Roman" w:hAnsi="Times New Roman" w:cs="Times New Roman"/>
          <w:sz w:val="24"/>
          <w:szCs w:val="17"/>
          <w:lang w:eastAsia="pl-PL"/>
        </w:rPr>
        <w:br/>
        <w:t>- potrafi w naturalny sposób zabierać głos w rozmowie</w:t>
      </w:r>
      <w:r w:rsidRPr="00BA54B5">
        <w:rPr>
          <w:rFonts w:ascii="Times New Roman" w:eastAsia="Times New Roman" w:hAnsi="Times New Roman" w:cs="Times New Roman"/>
          <w:sz w:val="24"/>
          <w:szCs w:val="17"/>
          <w:lang w:eastAsia="pl-PL"/>
        </w:rPr>
        <w:br/>
        <w:t>- można go z łatwością zrozumieć</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b/>
          <w:bCs/>
          <w:sz w:val="24"/>
          <w:szCs w:val="17"/>
          <w:lang w:eastAsia="pl-PL"/>
        </w:rPr>
        <w:br/>
      </w:r>
      <w:r w:rsidRPr="00BA54B5">
        <w:rPr>
          <w:rFonts w:ascii="Times New Roman" w:eastAsia="Times New Roman" w:hAnsi="Times New Roman" w:cs="Times New Roman"/>
          <w:b/>
          <w:bCs/>
          <w:sz w:val="24"/>
          <w:szCs w:val="17"/>
          <w:u w:val="single"/>
          <w:lang w:eastAsia="pl-PL"/>
        </w:rPr>
        <w:t>Pisanie</w:t>
      </w:r>
      <w:r w:rsidRPr="00BA54B5">
        <w:rPr>
          <w:rFonts w:ascii="Times New Roman" w:eastAsia="Times New Roman" w:hAnsi="Times New Roman" w:cs="Times New Roman"/>
          <w:sz w:val="24"/>
          <w:szCs w:val="17"/>
          <w:u w:val="single"/>
          <w:lang w:eastAsia="pl-PL"/>
        </w:rPr>
        <w:t xml:space="preserve"> </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dopuszczająca</w:t>
      </w:r>
      <w:r w:rsidRPr="00BA54B5">
        <w:rPr>
          <w:rFonts w:ascii="Times New Roman" w:eastAsia="Times New Roman" w:hAnsi="Times New Roman" w:cs="Times New Roman"/>
          <w:sz w:val="24"/>
          <w:szCs w:val="17"/>
          <w:lang w:eastAsia="pl-PL"/>
        </w:rPr>
        <w:br/>
        <w:t>- uczeń próbuje pisać zadania zawierająca proste struktury i słownictwo</w:t>
      </w:r>
      <w:r w:rsidRPr="00BA54B5">
        <w:rPr>
          <w:rFonts w:ascii="Times New Roman" w:eastAsia="Times New Roman" w:hAnsi="Times New Roman" w:cs="Times New Roman"/>
          <w:sz w:val="24"/>
          <w:szCs w:val="17"/>
          <w:lang w:eastAsia="pl-PL"/>
        </w:rPr>
        <w:br/>
        <w:t>- tekst bywa spójny, ale brak mu organizacji</w:t>
      </w:r>
      <w:r w:rsidRPr="00BA54B5">
        <w:rPr>
          <w:rFonts w:ascii="Times New Roman" w:eastAsia="Times New Roman" w:hAnsi="Times New Roman" w:cs="Times New Roman"/>
          <w:sz w:val="24"/>
          <w:szCs w:val="17"/>
          <w:lang w:eastAsia="pl-PL"/>
        </w:rPr>
        <w:br/>
        <w:t>- w zadaniu pisemnym zawiera niektóre istotne punkty</w:t>
      </w:r>
      <w:r w:rsidRPr="00BA54B5">
        <w:rPr>
          <w:rFonts w:ascii="Times New Roman" w:eastAsia="Times New Roman" w:hAnsi="Times New Roman" w:cs="Times New Roman"/>
          <w:sz w:val="24"/>
          <w:szCs w:val="17"/>
          <w:lang w:eastAsia="pl-PL"/>
        </w:rPr>
        <w:br/>
        <w:t>- może pisać teksty zdecydowanie dłuższe lub krótsze od wymaganej długości</w:t>
      </w:r>
      <w:r w:rsidRPr="00BA54B5">
        <w:rPr>
          <w:rFonts w:ascii="Times New Roman" w:eastAsia="Times New Roman" w:hAnsi="Times New Roman" w:cs="Times New Roman"/>
          <w:sz w:val="24"/>
          <w:szCs w:val="17"/>
          <w:lang w:eastAsia="pl-PL"/>
        </w:rPr>
        <w:br/>
        <w:t>- używa w większości nieprawidłowej pisowni i interpunkcji</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br/>
        <w:t>Ocena dostateczna</w:t>
      </w:r>
      <w:r w:rsidRPr="00BA54B5">
        <w:rPr>
          <w:rFonts w:ascii="Times New Roman" w:eastAsia="Times New Roman" w:hAnsi="Times New Roman" w:cs="Times New Roman"/>
          <w:sz w:val="24"/>
          <w:szCs w:val="17"/>
          <w:lang w:eastAsia="pl-PL"/>
        </w:rPr>
        <w:br/>
        <w:t>- uczeń potrafi napisać zadania zawierająca poprawne proste struktury i słownictwo</w:t>
      </w:r>
      <w:r w:rsidRPr="00BA54B5">
        <w:rPr>
          <w:rFonts w:ascii="Times New Roman" w:eastAsia="Times New Roman" w:hAnsi="Times New Roman" w:cs="Times New Roman"/>
          <w:sz w:val="24"/>
          <w:szCs w:val="17"/>
          <w:lang w:eastAsia="pl-PL"/>
        </w:rPr>
        <w:br/>
        <w:t>- potrafi zorganizować tekst, który mógłby być bardziej spójny</w:t>
      </w:r>
      <w:r w:rsidRPr="00BA54B5">
        <w:rPr>
          <w:rFonts w:ascii="Times New Roman" w:eastAsia="Times New Roman" w:hAnsi="Times New Roman" w:cs="Times New Roman"/>
          <w:sz w:val="24"/>
          <w:szCs w:val="17"/>
          <w:lang w:eastAsia="pl-PL"/>
        </w:rPr>
        <w:br/>
        <w:t>- w zadaniu pisemnym zawiera większość istotnych punktów</w:t>
      </w:r>
      <w:r w:rsidRPr="00BA54B5">
        <w:rPr>
          <w:rFonts w:ascii="Times New Roman" w:eastAsia="Times New Roman" w:hAnsi="Times New Roman" w:cs="Times New Roman"/>
          <w:sz w:val="24"/>
          <w:szCs w:val="17"/>
          <w:lang w:eastAsia="pl-PL"/>
        </w:rPr>
        <w:br/>
        <w:t>- może pisać teksty wyraźnie dłuższe lub krótsze od wymaganej długości</w:t>
      </w:r>
      <w:r w:rsidRPr="00BA54B5">
        <w:rPr>
          <w:rFonts w:ascii="Times New Roman" w:eastAsia="Times New Roman" w:hAnsi="Times New Roman" w:cs="Times New Roman"/>
          <w:sz w:val="24"/>
          <w:szCs w:val="17"/>
          <w:lang w:eastAsia="pl-PL"/>
        </w:rPr>
        <w:br/>
        <w:t>- używa czasem nieprawidłowej pisowni i interpunkcji</w:t>
      </w:r>
      <w:r w:rsidRPr="00BA54B5">
        <w:rPr>
          <w:rFonts w:ascii="Verdana" w:eastAsia="Times New Roman" w:hAnsi="Verdana" w:cs="Times New Roman"/>
          <w:sz w:val="17"/>
          <w:szCs w:val="17"/>
          <w:lang w:eastAsia="pl-PL"/>
        </w:rPr>
        <w:br/>
      </w:r>
      <w:r w:rsidRPr="00BA54B5">
        <w:rPr>
          <w:rFonts w:ascii="Verdana" w:eastAsia="Times New Roman" w:hAnsi="Verdana" w:cs="Times New Roman"/>
          <w:sz w:val="17"/>
          <w:szCs w:val="17"/>
          <w:lang w:eastAsia="pl-PL"/>
        </w:rPr>
        <w:br/>
      </w:r>
      <w:r w:rsidRPr="00BA54B5">
        <w:rPr>
          <w:rFonts w:ascii="Times New Roman" w:eastAsia="Times New Roman" w:hAnsi="Times New Roman" w:cs="Times New Roman"/>
          <w:sz w:val="24"/>
          <w:szCs w:val="17"/>
          <w:u w:val="single"/>
          <w:lang w:eastAsia="pl-PL"/>
        </w:rPr>
        <w:t xml:space="preserve">Ocena dobra </w:t>
      </w:r>
    </w:p>
    <w:p w:rsidR="00BA54B5" w:rsidRPr="00BA54B5" w:rsidRDefault="00BA54B5" w:rsidP="00BA54B5">
      <w:pPr>
        <w:spacing w:after="0" w:line="240" w:lineRule="auto"/>
        <w:rPr>
          <w:rFonts w:ascii="Times New Roman" w:eastAsia="Times New Roman" w:hAnsi="Times New Roman" w:cs="Times New Roman"/>
          <w:sz w:val="24"/>
          <w:szCs w:val="17"/>
          <w:lang w:eastAsia="pl-PL"/>
        </w:rPr>
      </w:pPr>
      <w:r w:rsidRPr="00BA54B5">
        <w:rPr>
          <w:rFonts w:ascii="Times New Roman" w:eastAsia="Times New Roman" w:hAnsi="Times New Roman" w:cs="Times New Roman"/>
          <w:sz w:val="24"/>
          <w:szCs w:val="17"/>
          <w:lang w:eastAsia="pl-PL"/>
        </w:rPr>
        <w:t>- uczeń próbuje pisać zadania zawierająca zazwyczaj poprawne złożone struktury i słownictwo</w:t>
      </w:r>
      <w:r w:rsidRPr="00BA54B5">
        <w:rPr>
          <w:rFonts w:ascii="Times New Roman" w:eastAsia="Times New Roman" w:hAnsi="Times New Roman" w:cs="Times New Roman"/>
          <w:sz w:val="24"/>
          <w:szCs w:val="17"/>
          <w:lang w:eastAsia="pl-PL"/>
        </w:rPr>
        <w:br/>
        <w:t>- zazwyczaj potrafi w spójny sposób zorganizować tekst</w:t>
      </w:r>
      <w:r w:rsidRPr="00BA54B5">
        <w:rPr>
          <w:rFonts w:ascii="Times New Roman" w:eastAsia="Times New Roman" w:hAnsi="Times New Roman" w:cs="Times New Roman"/>
          <w:sz w:val="24"/>
          <w:szCs w:val="17"/>
          <w:lang w:eastAsia="pl-PL"/>
        </w:rPr>
        <w:br/>
        <w:t>- w zadaniu pisemnym zawiera wszystkie istotne punkty, choć niektórym poświęca niewiele miejsca</w:t>
      </w:r>
      <w:r w:rsidRPr="00BA54B5">
        <w:rPr>
          <w:rFonts w:ascii="Times New Roman" w:eastAsia="Times New Roman" w:hAnsi="Times New Roman" w:cs="Times New Roman"/>
          <w:sz w:val="24"/>
          <w:szCs w:val="17"/>
          <w:lang w:eastAsia="pl-PL"/>
        </w:rPr>
        <w:br/>
        <w:t>- pisze teksty nieco dłuższe lub krótsze od wymaganej długości</w:t>
      </w:r>
      <w:r w:rsidRPr="00BA54B5">
        <w:rPr>
          <w:rFonts w:ascii="Times New Roman" w:eastAsia="Times New Roman" w:hAnsi="Times New Roman" w:cs="Times New Roman"/>
          <w:sz w:val="24"/>
          <w:szCs w:val="17"/>
          <w:lang w:eastAsia="pl-PL"/>
        </w:rPr>
        <w:br/>
        <w:t>- używa przeważnie prawidłowej pisowni i interpunkcji</w:t>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sz w:val="24"/>
          <w:szCs w:val="17"/>
          <w:u w:val="single"/>
          <w:lang w:eastAsia="pl-PL"/>
        </w:rPr>
        <w:t>Ocena bardzo dobra</w:t>
      </w:r>
      <w:r w:rsidRPr="00BA54B5">
        <w:rPr>
          <w:rFonts w:ascii="Times New Roman" w:eastAsia="Times New Roman" w:hAnsi="Times New Roman" w:cs="Times New Roman"/>
          <w:sz w:val="24"/>
          <w:szCs w:val="17"/>
          <w:lang w:eastAsia="pl-PL"/>
        </w:rPr>
        <w:br/>
        <w:t>- uczeń potrafi napisać zadania zawierająca poprawne złożone struktury i słownictwo</w:t>
      </w:r>
      <w:r w:rsidRPr="00BA54B5">
        <w:rPr>
          <w:rFonts w:ascii="Times New Roman" w:eastAsia="Times New Roman" w:hAnsi="Times New Roman" w:cs="Times New Roman"/>
          <w:sz w:val="24"/>
          <w:szCs w:val="17"/>
          <w:lang w:eastAsia="pl-PL"/>
        </w:rPr>
        <w:br/>
        <w:t>- potrafi w spójny sposób zorganizować tekst</w:t>
      </w:r>
      <w:r w:rsidRPr="00BA54B5">
        <w:rPr>
          <w:rFonts w:ascii="Times New Roman" w:eastAsia="Times New Roman" w:hAnsi="Times New Roman" w:cs="Times New Roman"/>
          <w:sz w:val="24"/>
          <w:szCs w:val="17"/>
          <w:lang w:eastAsia="pl-PL"/>
        </w:rPr>
        <w:br/>
        <w:t>- w zadaniu pisemnym zawiera wszystkie istotne punkty</w:t>
      </w:r>
      <w:r w:rsidRPr="00BA54B5">
        <w:rPr>
          <w:rFonts w:ascii="Times New Roman" w:eastAsia="Times New Roman" w:hAnsi="Times New Roman" w:cs="Times New Roman"/>
          <w:sz w:val="24"/>
          <w:szCs w:val="17"/>
          <w:lang w:eastAsia="pl-PL"/>
        </w:rPr>
        <w:br/>
        <w:t>- pisze teksty odpowiedniej długości</w:t>
      </w:r>
      <w:r w:rsidRPr="00BA54B5">
        <w:rPr>
          <w:rFonts w:ascii="Times New Roman" w:eastAsia="Times New Roman" w:hAnsi="Times New Roman" w:cs="Times New Roman"/>
          <w:sz w:val="24"/>
          <w:szCs w:val="17"/>
          <w:lang w:eastAsia="pl-PL"/>
        </w:rPr>
        <w:br/>
        <w:t>- używa prawidłowej pisowni i interpunkcji</w:t>
      </w:r>
      <w:r w:rsidRPr="00BA54B5">
        <w:rPr>
          <w:rFonts w:ascii="Times New Roman" w:eastAsia="Times New Roman" w:hAnsi="Times New Roman" w:cs="Times New Roman"/>
          <w:sz w:val="24"/>
          <w:szCs w:val="17"/>
          <w:lang w:eastAsia="pl-PL"/>
        </w:rPr>
        <w:br/>
      </w:r>
    </w:p>
    <w:p w:rsidR="00F63FCB" w:rsidRDefault="00BA54B5" w:rsidP="00BA54B5">
      <w:pPr>
        <w:spacing w:after="0" w:line="240" w:lineRule="auto"/>
        <w:rPr>
          <w:rFonts w:ascii="Times New Roman" w:eastAsia="Times New Roman" w:hAnsi="Times New Roman" w:cs="Times New Roman"/>
          <w:b/>
          <w:bCs/>
          <w:i/>
          <w:iCs/>
          <w:sz w:val="24"/>
          <w:szCs w:val="17"/>
          <w:lang w:eastAsia="pl-PL"/>
        </w:rPr>
      </w:pPr>
      <w:r w:rsidRPr="00BA54B5">
        <w:rPr>
          <w:rFonts w:ascii="Times New Roman" w:eastAsia="Times New Roman" w:hAnsi="Times New Roman" w:cs="Times New Roman"/>
          <w:sz w:val="24"/>
          <w:szCs w:val="17"/>
          <w:lang w:eastAsia="pl-PL"/>
        </w:rPr>
        <w:br/>
      </w:r>
      <w:r w:rsidRPr="00BA54B5">
        <w:rPr>
          <w:rFonts w:ascii="Times New Roman" w:eastAsia="Times New Roman" w:hAnsi="Times New Roman" w:cs="Times New Roman"/>
          <w:b/>
          <w:bCs/>
          <w:sz w:val="24"/>
          <w:szCs w:val="17"/>
          <w:lang w:eastAsia="pl-PL"/>
        </w:rPr>
        <w:t xml:space="preserve">Ocena celująca </w:t>
      </w:r>
      <w:r w:rsidRPr="00BA54B5">
        <w:rPr>
          <w:rFonts w:ascii="Times New Roman" w:eastAsia="Times New Roman" w:hAnsi="Times New Roman" w:cs="Times New Roman"/>
          <w:b/>
          <w:bCs/>
          <w:sz w:val="24"/>
          <w:szCs w:val="17"/>
          <w:lang w:eastAsia="pl-PL"/>
        </w:rPr>
        <w:br/>
      </w:r>
      <w:r w:rsidRPr="00BA54B5">
        <w:rPr>
          <w:rFonts w:ascii="Times New Roman" w:eastAsia="Times New Roman" w:hAnsi="Times New Roman" w:cs="Times New Roman"/>
          <w:sz w:val="24"/>
          <w:szCs w:val="17"/>
          <w:lang w:eastAsia="pl-PL"/>
        </w:rPr>
        <w:t>Uczeń spełnia kryteria na ocenę bardzo dobrą oraz prezentuje efekty samodzielniej pracy wynikające z indywidualnych zainteresowań językiem angielskim,</w:t>
      </w:r>
      <w:r w:rsidR="00500F37">
        <w:rPr>
          <w:rFonts w:ascii="Times New Roman" w:eastAsia="Times New Roman" w:hAnsi="Times New Roman" w:cs="Times New Roman"/>
          <w:sz w:val="24"/>
          <w:szCs w:val="17"/>
          <w:lang w:eastAsia="pl-PL"/>
        </w:rPr>
        <w:t xml:space="preserve"> wykonuje prace i zadania na poziomie wręcz idealnym dla zadanej pracy lub zadania, </w:t>
      </w:r>
      <w:r w:rsidRPr="00BA54B5">
        <w:rPr>
          <w:rFonts w:ascii="Times New Roman" w:eastAsia="Times New Roman" w:hAnsi="Times New Roman" w:cs="Times New Roman"/>
          <w:sz w:val="24"/>
          <w:szCs w:val="17"/>
          <w:lang w:eastAsia="pl-PL"/>
        </w:rPr>
        <w:t>wykonuje nieobowiązko</w:t>
      </w:r>
      <w:r w:rsidR="00F6040C">
        <w:rPr>
          <w:rFonts w:ascii="Times New Roman" w:eastAsia="Times New Roman" w:hAnsi="Times New Roman" w:cs="Times New Roman"/>
          <w:sz w:val="24"/>
          <w:szCs w:val="17"/>
          <w:lang w:eastAsia="pl-PL"/>
        </w:rPr>
        <w:t>we, dodatkowe zadania, wykaz</w:t>
      </w:r>
      <w:r w:rsidRPr="00BA54B5">
        <w:rPr>
          <w:rFonts w:ascii="Times New Roman" w:eastAsia="Times New Roman" w:hAnsi="Times New Roman" w:cs="Times New Roman"/>
          <w:sz w:val="24"/>
          <w:szCs w:val="17"/>
          <w:lang w:eastAsia="pl-PL"/>
        </w:rPr>
        <w:t xml:space="preserve">uje </w:t>
      </w:r>
      <w:r w:rsidR="00C30A41">
        <w:rPr>
          <w:rFonts w:ascii="Times New Roman" w:eastAsia="Times New Roman" w:hAnsi="Times New Roman" w:cs="Times New Roman"/>
          <w:sz w:val="24"/>
          <w:szCs w:val="17"/>
          <w:lang w:eastAsia="pl-PL"/>
        </w:rPr>
        <w:t>wiedzę językową na najwyższym poziomie</w:t>
      </w:r>
      <w:r w:rsidRPr="00BA54B5">
        <w:rPr>
          <w:rFonts w:ascii="Times New Roman" w:eastAsia="Times New Roman" w:hAnsi="Times New Roman" w:cs="Times New Roman"/>
          <w:sz w:val="24"/>
          <w:szCs w:val="17"/>
          <w:lang w:eastAsia="pl-PL"/>
        </w:rPr>
        <w:t>.</w:t>
      </w:r>
      <w:r w:rsidR="00034079">
        <w:rPr>
          <w:rFonts w:ascii="Times New Roman" w:eastAsia="Times New Roman" w:hAnsi="Times New Roman" w:cs="Times New Roman"/>
          <w:sz w:val="24"/>
          <w:szCs w:val="17"/>
          <w:lang w:eastAsia="pl-PL"/>
        </w:rPr>
        <w:br/>
      </w:r>
      <w:r w:rsidR="00034079">
        <w:rPr>
          <w:rFonts w:ascii="Times New Roman" w:eastAsia="Times New Roman" w:hAnsi="Times New Roman" w:cs="Times New Roman"/>
          <w:sz w:val="24"/>
          <w:szCs w:val="17"/>
          <w:lang w:eastAsia="pl-PL"/>
        </w:rPr>
        <w:br/>
      </w:r>
    </w:p>
    <w:p w:rsidR="00F63FCB" w:rsidRDefault="00F63FCB" w:rsidP="00BA54B5">
      <w:pPr>
        <w:spacing w:after="0" w:line="240" w:lineRule="auto"/>
        <w:rPr>
          <w:rFonts w:ascii="Times New Roman" w:eastAsia="Times New Roman" w:hAnsi="Times New Roman" w:cs="Times New Roman"/>
          <w:b/>
          <w:bCs/>
          <w:i/>
          <w:iCs/>
          <w:sz w:val="24"/>
          <w:szCs w:val="17"/>
          <w:lang w:eastAsia="pl-PL"/>
        </w:rPr>
      </w:pPr>
    </w:p>
    <w:p w:rsidR="00BA54B5" w:rsidRPr="00BA54B5" w:rsidRDefault="00BA54B5" w:rsidP="00BA54B5">
      <w:pPr>
        <w:spacing w:after="0" w:line="240" w:lineRule="auto"/>
        <w:rPr>
          <w:rFonts w:ascii="Times New Roman" w:eastAsia="Times New Roman" w:hAnsi="Times New Roman" w:cs="Times New Roman"/>
          <w:sz w:val="24"/>
          <w:szCs w:val="17"/>
          <w:lang w:eastAsia="pl-PL"/>
        </w:rPr>
      </w:pPr>
      <w:r w:rsidRPr="00BA54B5">
        <w:rPr>
          <w:rFonts w:ascii="Times New Roman" w:eastAsia="Times New Roman" w:hAnsi="Times New Roman" w:cs="Times New Roman"/>
          <w:b/>
          <w:bCs/>
          <w:i/>
          <w:iCs/>
          <w:sz w:val="24"/>
          <w:szCs w:val="17"/>
          <w:lang w:eastAsia="pl-PL"/>
        </w:rPr>
        <w:lastRenderedPageBreak/>
        <w:t>3) Prace klasowe i sprawdziany</w:t>
      </w:r>
      <w:r w:rsidRPr="00BA54B5">
        <w:rPr>
          <w:rFonts w:ascii="Times New Roman" w:eastAsia="Times New Roman" w:hAnsi="Times New Roman" w:cs="Times New Roman"/>
          <w:b/>
          <w:bCs/>
          <w:sz w:val="24"/>
          <w:szCs w:val="17"/>
          <w:lang w:eastAsia="pl-PL"/>
        </w:rPr>
        <w:t>.</w:t>
      </w:r>
      <w:r w:rsidRPr="00BA54B5">
        <w:rPr>
          <w:rFonts w:ascii="Times New Roman" w:eastAsia="Times New Roman" w:hAnsi="Times New Roman" w:cs="Times New Roman"/>
          <w:sz w:val="24"/>
          <w:szCs w:val="17"/>
          <w:lang w:eastAsia="pl-PL"/>
        </w:rPr>
        <w:br/>
      </w:r>
    </w:p>
    <w:p w:rsidR="00BA54B5" w:rsidRPr="007B72E4" w:rsidRDefault="00BA54B5" w:rsidP="00BA54B5">
      <w:pPr>
        <w:numPr>
          <w:ilvl w:val="0"/>
          <w:numId w:val="8"/>
        </w:numPr>
        <w:spacing w:after="0" w:line="240" w:lineRule="auto"/>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17"/>
          <w:lang w:eastAsia="pl-PL"/>
        </w:rPr>
        <w:t>Prace klasowe i sprawdziany są oceniane punktowo, a punkt</w:t>
      </w:r>
      <w:r w:rsidR="005C7D38">
        <w:rPr>
          <w:rFonts w:ascii="Times New Roman" w:eastAsia="Times New Roman" w:hAnsi="Times New Roman" w:cs="Times New Roman"/>
          <w:sz w:val="24"/>
          <w:szCs w:val="17"/>
          <w:lang w:eastAsia="pl-PL"/>
        </w:rPr>
        <w:t>y są przeliczane następująco:</w:t>
      </w:r>
      <w:r w:rsidR="005C7D38">
        <w:rPr>
          <w:rFonts w:ascii="Times New Roman" w:eastAsia="Times New Roman" w:hAnsi="Times New Roman" w:cs="Times New Roman"/>
          <w:sz w:val="24"/>
          <w:szCs w:val="17"/>
          <w:lang w:eastAsia="pl-PL"/>
        </w:rPr>
        <w:br/>
        <w:t>95</w:t>
      </w:r>
      <w:r w:rsidRPr="00BA54B5">
        <w:rPr>
          <w:rFonts w:ascii="Times New Roman" w:eastAsia="Times New Roman" w:hAnsi="Times New Roman" w:cs="Times New Roman"/>
          <w:sz w:val="24"/>
          <w:szCs w:val="17"/>
          <w:lang w:eastAsia="pl-PL"/>
        </w:rPr>
        <w:t xml:space="preserve"> - 100% i zadania dodatkowe  </w:t>
      </w:r>
      <w:r w:rsidR="005C7D38">
        <w:rPr>
          <w:rFonts w:ascii="Times New Roman" w:eastAsia="Times New Roman" w:hAnsi="Times New Roman" w:cs="Times New Roman"/>
          <w:sz w:val="24"/>
          <w:szCs w:val="17"/>
          <w:lang w:eastAsia="pl-PL"/>
        </w:rPr>
        <w:t xml:space="preserve">        - ocena celująca</w:t>
      </w:r>
      <w:r w:rsidR="005C7D38">
        <w:rPr>
          <w:rFonts w:ascii="Times New Roman" w:eastAsia="Times New Roman" w:hAnsi="Times New Roman" w:cs="Times New Roman"/>
          <w:sz w:val="24"/>
          <w:szCs w:val="17"/>
          <w:lang w:eastAsia="pl-PL"/>
        </w:rPr>
        <w:br/>
        <w:t>85 - 94</w:t>
      </w:r>
      <w:r w:rsidRPr="00BA54B5">
        <w:rPr>
          <w:rFonts w:ascii="Times New Roman" w:eastAsia="Times New Roman" w:hAnsi="Times New Roman" w:cs="Times New Roman"/>
          <w:sz w:val="24"/>
          <w:szCs w:val="17"/>
          <w:lang w:eastAsia="pl-PL"/>
        </w:rPr>
        <w:t xml:space="preserve">%                                          </w:t>
      </w:r>
      <w:r w:rsidR="005C7D38">
        <w:rPr>
          <w:rFonts w:ascii="Times New Roman" w:eastAsia="Times New Roman" w:hAnsi="Times New Roman" w:cs="Times New Roman"/>
          <w:sz w:val="24"/>
          <w:szCs w:val="17"/>
          <w:lang w:eastAsia="pl-PL"/>
        </w:rPr>
        <w:t xml:space="preserve">    - ocena bardzo dobra</w:t>
      </w:r>
      <w:r w:rsidR="005C7D38">
        <w:rPr>
          <w:rFonts w:ascii="Times New Roman" w:eastAsia="Times New Roman" w:hAnsi="Times New Roman" w:cs="Times New Roman"/>
          <w:sz w:val="24"/>
          <w:szCs w:val="17"/>
          <w:lang w:eastAsia="pl-PL"/>
        </w:rPr>
        <w:br/>
        <w:t>70 - 84</w:t>
      </w:r>
      <w:r w:rsidRPr="00BA54B5">
        <w:rPr>
          <w:rFonts w:ascii="Times New Roman" w:eastAsia="Times New Roman" w:hAnsi="Times New Roman" w:cs="Times New Roman"/>
          <w:sz w:val="24"/>
          <w:szCs w:val="17"/>
          <w:lang w:eastAsia="pl-PL"/>
        </w:rPr>
        <w:t>%                                              - ocena dobra</w:t>
      </w:r>
      <w:r w:rsidRPr="00BA54B5">
        <w:rPr>
          <w:rFonts w:ascii="Times New Roman" w:eastAsia="Times New Roman" w:hAnsi="Times New Roman" w:cs="Times New Roman"/>
          <w:sz w:val="24"/>
          <w:szCs w:val="17"/>
          <w:lang w:eastAsia="pl-PL"/>
        </w:rPr>
        <w:br/>
        <w:t>5</w:t>
      </w:r>
      <w:r w:rsidR="005C7D38">
        <w:rPr>
          <w:rFonts w:ascii="Times New Roman" w:eastAsia="Times New Roman" w:hAnsi="Times New Roman" w:cs="Times New Roman"/>
          <w:sz w:val="24"/>
          <w:szCs w:val="17"/>
          <w:lang w:eastAsia="pl-PL"/>
        </w:rPr>
        <w:t>0</w:t>
      </w:r>
      <w:r w:rsidRPr="00BA54B5">
        <w:rPr>
          <w:rFonts w:ascii="Times New Roman" w:eastAsia="Times New Roman" w:hAnsi="Times New Roman" w:cs="Times New Roman"/>
          <w:sz w:val="24"/>
          <w:szCs w:val="17"/>
          <w:lang w:eastAsia="pl-PL"/>
        </w:rPr>
        <w:t xml:space="preserve"> - 69 %                                        </w:t>
      </w:r>
      <w:r w:rsidR="005C7D38">
        <w:rPr>
          <w:rFonts w:ascii="Times New Roman" w:eastAsia="Times New Roman" w:hAnsi="Times New Roman" w:cs="Times New Roman"/>
          <w:sz w:val="24"/>
          <w:szCs w:val="17"/>
          <w:lang w:eastAsia="pl-PL"/>
        </w:rPr>
        <w:t xml:space="preserve">     - ocena dostateczna</w:t>
      </w:r>
      <w:r w:rsidR="005C7D38">
        <w:rPr>
          <w:rFonts w:ascii="Times New Roman" w:eastAsia="Times New Roman" w:hAnsi="Times New Roman" w:cs="Times New Roman"/>
          <w:sz w:val="24"/>
          <w:szCs w:val="17"/>
          <w:lang w:eastAsia="pl-PL"/>
        </w:rPr>
        <w:br/>
        <w:t>30 - 49</w:t>
      </w:r>
      <w:r w:rsidRPr="00BA54B5">
        <w:rPr>
          <w:rFonts w:ascii="Times New Roman" w:eastAsia="Times New Roman" w:hAnsi="Times New Roman" w:cs="Times New Roman"/>
          <w:sz w:val="24"/>
          <w:szCs w:val="17"/>
          <w:lang w:eastAsia="pl-PL"/>
        </w:rPr>
        <w:t xml:space="preserve"> %                                             - ocena dopuszczająca</w:t>
      </w:r>
      <w:r w:rsidRPr="00BA54B5">
        <w:rPr>
          <w:rFonts w:ascii="Times New Roman" w:eastAsia="Times New Roman" w:hAnsi="Times New Roman" w:cs="Times New Roman"/>
          <w:sz w:val="24"/>
          <w:szCs w:val="17"/>
          <w:lang w:eastAsia="pl-PL"/>
        </w:rPr>
        <w:br/>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numPr>
          <w:ilvl w:val="0"/>
          <w:numId w:val="4"/>
        </w:numPr>
        <w:spacing w:after="0" w:line="240" w:lineRule="auto"/>
        <w:jc w:val="both"/>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Sposób ustalania oceny śródrocznej i rocznej</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11"/>
        </w:numPr>
        <w:spacing w:after="0" w:line="240" w:lineRule="auto"/>
        <w:jc w:val="both"/>
        <w:rPr>
          <w:rFonts w:ascii="Times New Roman" w:eastAsia="Times New Roman" w:hAnsi="Times New Roman" w:cs="Times New Roman"/>
          <w:sz w:val="24"/>
          <w:szCs w:val="20"/>
          <w:lang w:eastAsia="pl-PL"/>
        </w:rPr>
      </w:pPr>
      <w:r w:rsidRPr="00BA54B5">
        <w:rPr>
          <w:rFonts w:ascii="Times New Roman" w:eastAsia="Times New Roman" w:hAnsi="Times New Roman" w:cs="Times New Roman"/>
          <w:sz w:val="24"/>
          <w:szCs w:val="20"/>
          <w:lang w:eastAsia="pl-PL"/>
        </w:rPr>
        <w:t xml:space="preserve">Przy ustalaniu oceny śródrocznej i rocznej nauczyciel bierze pod uwagę stopnie ucznia           z poszczególnych obszarów działalności według następującej kolejności: </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sprawdziany</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wypowiedzi ustne i kartkówki</w:t>
      </w:r>
    </w:p>
    <w:p w:rsidR="008340E1" w:rsidRPr="008340E1" w:rsidRDefault="008340E1" w:rsidP="008340E1">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340E1">
        <w:rPr>
          <w:rFonts w:ascii="Times New Roman" w:hAnsi="Times New Roman" w:cs="Times New Roman"/>
          <w:sz w:val="24"/>
          <w:szCs w:val="24"/>
        </w:rPr>
        <w:t>nteraktywne karty pracy.</w:t>
      </w:r>
    </w:p>
    <w:p w:rsidR="008340E1" w:rsidRPr="008340E1" w:rsidRDefault="008340E1" w:rsidP="008340E1">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8340E1">
        <w:rPr>
          <w:rFonts w:ascii="Times New Roman" w:hAnsi="Times New Roman" w:cs="Times New Roman"/>
          <w:sz w:val="24"/>
          <w:szCs w:val="24"/>
        </w:rPr>
        <w:t>adania na interaktywnych portalach internetowych.</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zadania pisemne wykonywane na lekcjach</w:t>
      </w:r>
    </w:p>
    <w:p w:rsidR="00BA54B5" w:rsidRPr="00BA54B5" w:rsidRDefault="00D07583" w:rsidP="00BA54B5">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praca </w:t>
      </w:r>
      <w:r w:rsidR="00BA54B5" w:rsidRPr="00BA54B5">
        <w:rPr>
          <w:rFonts w:ascii="Times New Roman" w:eastAsia="Times New Roman" w:hAnsi="Times New Roman" w:cs="Times New Roman"/>
          <w:sz w:val="24"/>
          <w:szCs w:val="24"/>
          <w:lang w:eastAsia="pl-PL"/>
        </w:rPr>
        <w:t>na zajęciach</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aktywność pozalekcyjną</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prace domowe</w:t>
      </w:r>
    </w:p>
    <w:p w:rsidR="00BA54B5" w:rsidRPr="00BA54B5" w:rsidRDefault="00BA54B5" w:rsidP="00BA54B5">
      <w:pPr>
        <w:numPr>
          <w:ilvl w:val="0"/>
          <w:numId w:val="10"/>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inne formy</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12"/>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Ocena roczna nie jest średnią ocen cząstkowych i wystawiana jest na podstawie wszystkich ocen otrzymanych przez ucznia w trakcie obu okresów.</w:t>
      </w:r>
    </w:p>
    <w:p w:rsidR="00BA54B5" w:rsidRPr="00BA54B5" w:rsidRDefault="00BA54B5" w:rsidP="00BA54B5">
      <w:pPr>
        <w:spacing w:after="0" w:line="240" w:lineRule="auto"/>
        <w:jc w:val="center"/>
        <w:rPr>
          <w:rFonts w:ascii="Times New Roman" w:eastAsia="Times New Roman" w:hAnsi="Times New Roman" w:cs="Times New Roman"/>
          <w:sz w:val="24"/>
          <w:szCs w:val="24"/>
          <w:lang w:eastAsia="pl-PL"/>
        </w:rPr>
      </w:pPr>
    </w:p>
    <w:p w:rsidR="00BA54B5" w:rsidRPr="00BA54B5" w:rsidRDefault="00BA54B5" w:rsidP="00BA54B5">
      <w:pPr>
        <w:spacing w:after="0" w:line="240" w:lineRule="auto"/>
        <w:jc w:val="center"/>
        <w:rPr>
          <w:rFonts w:ascii="Times New Roman" w:eastAsia="Times New Roman" w:hAnsi="Times New Roman" w:cs="Times New Roman"/>
          <w:sz w:val="24"/>
          <w:szCs w:val="24"/>
          <w:lang w:eastAsia="pl-PL"/>
        </w:rPr>
      </w:pPr>
    </w:p>
    <w:p w:rsidR="00BA54B5" w:rsidRPr="00BA54B5" w:rsidRDefault="00BA54B5" w:rsidP="00BA54B5">
      <w:pPr>
        <w:numPr>
          <w:ilvl w:val="0"/>
          <w:numId w:val="4"/>
        </w:numPr>
        <w:spacing w:after="0" w:line="240" w:lineRule="auto"/>
        <w:jc w:val="both"/>
        <w:rPr>
          <w:rFonts w:ascii="Times New Roman" w:eastAsia="Times New Roman" w:hAnsi="Times New Roman" w:cs="Times New Roman"/>
          <w:b/>
          <w:sz w:val="28"/>
          <w:szCs w:val="24"/>
          <w:lang w:eastAsia="pl-PL"/>
        </w:rPr>
      </w:pPr>
      <w:r w:rsidRPr="00BA54B5">
        <w:rPr>
          <w:rFonts w:ascii="Times New Roman" w:eastAsia="Times New Roman" w:hAnsi="Times New Roman" w:cs="Times New Roman"/>
          <w:b/>
          <w:sz w:val="28"/>
          <w:szCs w:val="24"/>
          <w:lang w:eastAsia="pl-PL"/>
        </w:rPr>
        <w:t>Możliwość otrzymania wyższej niż przewidywana oceny rocznej</w:t>
      </w: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numPr>
          <w:ilvl w:val="0"/>
          <w:numId w:val="1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Tryb i warunki określa statut szkoły</w:t>
      </w:r>
    </w:p>
    <w:p w:rsidR="00BA54B5" w:rsidRPr="00BA54B5" w:rsidRDefault="00BA54B5" w:rsidP="00BA54B5">
      <w:pPr>
        <w:numPr>
          <w:ilvl w:val="0"/>
          <w:numId w:val="13"/>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Przewiduje się następujące formy:</w:t>
      </w:r>
    </w:p>
    <w:p w:rsidR="00BA54B5" w:rsidRPr="00BA54B5" w:rsidRDefault="00BA54B5" w:rsidP="00BA54B5">
      <w:pPr>
        <w:numPr>
          <w:ilvl w:val="0"/>
          <w:numId w:val="9"/>
        </w:numPr>
        <w:spacing w:after="0" w:line="240" w:lineRule="auto"/>
        <w:jc w:val="both"/>
        <w:rPr>
          <w:rFonts w:ascii="Times New Roman" w:eastAsia="Times New Roman" w:hAnsi="Times New Roman" w:cs="Times New Roman"/>
          <w:b/>
          <w:i/>
          <w:sz w:val="24"/>
          <w:szCs w:val="24"/>
          <w:lang w:eastAsia="pl-PL"/>
        </w:rPr>
      </w:pPr>
      <w:r w:rsidRPr="00BA54B5">
        <w:rPr>
          <w:rFonts w:ascii="Times New Roman" w:eastAsia="Times New Roman" w:hAnsi="Times New Roman" w:cs="Times New Roman"/>
          <w:sz w:val="24"/>
          <w:szCs w:val="24"/>
          <w:lang w:eastAsia="pl-PL"/>
        </w:rPr>
        <w:t xml:space="preserve">poprawa wszystkich sprawdzianów, z których uczeń otrzymał niższą ocenę od tej,              o którą występuje (pisemnie lub ustnie w zależności od wskazania nauczyciela) </w:t>
      </w:r>
      <w:r w:rsidRPr="00BA54B5">
        <w:rPr>
          <w:rFonts w:ascii="Times New Roman" w:eastAsia="Times New Roman" w:hAnsi="Times New Roman" w:cs="Times New Roman"/>
          <w:b/>
          <w:i/>
          <w:sz w:val="24"/>
          <w:szCs w:val="24"/>
          <w:lang w:eastAsia="pl-PL"/>
        </w:rPr>
        <w:t>oraz</w:t>
      </w:r>
    </w:p>
    <w:p w:rsidR="00BA54B5" w:rsidRPr="00BA54B5" w:rsidRDefault="00BA54B5" w:rsidP="00BA54B5">
      <w:pPr>
        <w:numPr>
          <w:ilvl w:val="0"/>
          <w:numId w:val="9"/>
        </w:numPr>
        <w:spacing w:after="0" w:line="240" w:lineRule="auto"/>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udokumentowanie odrobienia wszystkich zadań domowych i ćwiczeń wykonywanych w trakcie lekcji.</w:t>
      </w:r>
    </w:p>
    <w:p w:rsidR="00BA54B5" w:rsidRPr="00BA54B5" w:rsidRDefault="00BA54B5" w:rsidP="00BA54B5">
      <w:pPr>
        <w:spacing w:after="0" w:line="240" w:lineRule="auto"/>
        <w:ind w:left="360"/>
        <w:jc w:val="both"/>
        <w:rPr>
          <w:rFonts w:ascii="Times New Roman" w:eastAsia="Times New Roman" w:hAnsi="Times New Roman" w:cs="Times New Roman"/>
          <w:sz w:val="24"/>
          <w:szCs w:val="24"/>
          <w:lang w:eastAsia="pl-PL"/>
        </w:rPr>
      </w:pPr>
    </w:p>
    <w:p w:rsidR="00BA54B5" w:rsidRPr="00BA54B5" w:rsidRDefault="00BA54B5" w:rsidP="00BA54B5">
      <w:pPr>
        <w:numPr>
          <w:ilvl w:val="0"/>
          <w:numId w:val="4"/>
        </w:numPr>
        <w:spacing w:after="0" w:line="240" w:lineRule="auto"/>
        <w:jc w:val="both"/>
        <w:rPr>
          <w:rFonts w:ascii="Times New Roman" w:eastAsia="Times New Roman" w:hAnsi="Times New Roman" w:cs="Times New Roman"/>
          <w:b/>
          <w:bCs/>
          <w:sz w:val="28"/>
          <w:szCs w:val="24"/>
          <w:lang w:eastAsia="pl-PL"/>
        </w:rPr>
      </w:pPr>
      <w:r w:rsidRPr="00BA54B5">
        <w:rPr>
          <w:rFonts w:ascii="Times New Roman" w:eastAsia="Times New Roman" w:hAnsi="Times New Roman" w:cs="Times New Roman"/>
          <w:b/>
          <w:bCs/>
          <w:sz w:val="28"/>
          <w:szCs w:val="24"/>
          <w:lang w:eastAsia="pl-PL"/>
        </w:rPr>
        <w:t>Nieklasyfikowanie ucznia</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spacing w:after="0" w:line="240" w:lineRule="auto"/>
        <w:ind w:firstLine="360"/>
        <w:jc w:val="both"/>
        <w:rPr>
          <w:rFonts w:ascii="Times New Roman" w:eastAsia="Times New Roman" w:hAnsi="Times New Roman" w:cs="Times New Roman"/>
          <w:sz w:val="24"/>
          <w:szCs w:val="24"/>
          <w:lang w:eastAsia="pl-PL"/>
        </w:rPr>
      </w:pPr>
      <w:r w:rsidRPr="00BA54B5">
        <w:rPr>
          <w:rFonts w:ascii="Times New Roman" w:eastAsia="Times New Roman" w:hAnsi="Times New Roman" w:cs="Times New Roman"/>
          <w:sz w:val="24"/>
          <w:szCs w:val="24"/>
          <w:lang w:eastAsia="pl-PL"/>
        </w:rPr>
        <w:t>Uczeń może być nieklasyfikowany z języka angielskiego w przypadku opuszczenia więcej niż 50 % zajęć w okresie. Kwestię warunków egzaminów klasyfikacyjnych reguluje Statut Szkoły.</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7B72E4" w:rsidP="00BA54B5">
      <w:pPr>
        <w:spacing w:after="0" w:line="240" w:lineRule="auto"/>
        <w:jc w:val="right"/>
        <w:rPr>
          <w:rFonts w:ascii="Times New Roman" w:eastAsia="Times New Roman" w:hAnsi="Times New Roman" w:cs="Times New Roman"/>
          <w:sz w:val="28"/>
          <w:szCs w:val="24"/>
          <w:lang w:eastAsia="pl-PL"/>
        </w:rPr>
      </w:pPr>
      <w:r>
        <w:rPr>
          <w:rFonts w:ascii="Times New Roman" w:eastAsia="Times New Roman" w:hAnsi="Times New Roman" w:cs="Times New Roman"/>
          <w:i/>
          <w:iCs/>
          <w:sz w:val="28"/>
          <w:szCs w:val="24"/>
          <w:lang w:eastAsia="pl-PL"/>
        </w:rPr>
        <w:t>Tenczyn 1 września 2020</w:t>
      </w:r>
      <w:r w:rsidR="00BA54B5" w:rsidRPr="00BA54B5">
        <w:rPr>
          <w:rFonts w:ascii="Times New Roman" w:eastAsia="Times New Roman" w:hAnsi="Times New Roman" w:cs="Times New Roman"/>
          <w:i/>
          <w:iCs/>
          <w:sz w:val="28"/>
          <w:szCs w:val="24"/>
          <w:lang w:eastAsia="pl-PL"/>
        </w:rPr>
        <w:t>.                            Opracował: Andrzej Stankiewicz</w:t>
      </w:r>
    </w:p>
    <w:p w:rsidR="00BA54B5" w:rsidRPr="00BA54B5" w:rsidRDefault="00BA54B5" w:rsidP="00BA54B5">
      <w:pPr>
        <w:spacing w:after="0" w:line="240" w:lineRule="auto"/>
        <w:jc w:val="right"/>
        <w:rPr>
          <w:rFonts w:ascii="Times New Roman" w:eastAsia="Times New Roman" w:hAnsi="Times New Roman" w:cs="Times New Roman"/>
          <w:sz w:val="28"/>
          <w:szCs w:val="24"/>
          <w:lang w:eastAsia="pl-PL"/>
        </w:rPr>
      </w:pPr>
    </w:p>
    <w:p w:rsidR="00BA54B5" w:rsidRPr="00BA54B5" w:rsidRDefault="00BA54B5" w:rsidP="00BA54B5">
      <w:pPr>
        <w:spacing w:after="0" w:line="240" w:lineRule="auto"/>
        <w:jc w:val="center"/>
        <w:rPr>
          <w:rFonts w:ascii="Times New Roman" w:eastAsia="Times New Roman" w:hAnsi="Times New Roman" w:cs="Times New Roman"/>
          <w:sz w:val="24"/>
          <w:szCs w:val="24"/>
          <w:lang w:eastAsia="pl-PL"/>
        </w:rPr>
      </w:pPr>
    </w:p>
    <w:p w:rsidR="00BA54B5" w:rsidRPr="00BA54B5" w:rsidRDefault="00BA54B5" w:rsidP="00034079">
      <w:pPr>
        <w:spacing w:after="0" w:line="240" w:lineRule="auto"/>
        <w:rPr>
          <w:rFonts w:ascii="Times New Roman" w:eastAsia="Times New Roman" w:hAnsi="Times New Roman" w:cs="Times New Roman"/>
          <w:b/>
          <w:bCs/>
          <w:i/>
          <w:sz w:val="32"/>
          <w:szCs w:val="24"/>
          <w:lang w:eastAsia="pl-PL"/>
        </w:rPr>
      </w:pPr>
    </w:p>
    <w:p w:rsidR="00BA54B5" w:rsidRPr="00BA54B5" w:rsidRDefault="00BA54B5" w:rsidP="00BA54B5">
      <w:pPr>
        <w:keepNext/>
        <w:spacing w:after="0" w:line="240" w:lineRule="auto"/>
        <w:jc w:val="center"/>
        <w:outlineLvl w:val="4"/>
        <w:rPr>
          <w:rFonts w:ascii="Century" w:eastAsia="Times New Roman" w:hAnsi="Century" w:cs="Tahoma"/>
          <w:b/>
          <w:bCs/>
          <w:i/>
          <w:sz w:val="36"/>
          <w:szCs w:val="24"/>
          <w:lang w:eastAsia="pl-PL"/>
        </w:rPr>
      </w:pPr>
    </w:p>
    <w:p w:rsidR="00BA54B5" w:rsidRPr="00BA54B5" w:rsidRDefault="00BA54B5" w:rsidP="00BA54B5">
      <w:pPr>
        <w:keepNext/>
        <w:spacing w:after="0" w:line="240" w:lineRule="auto"/>
        <w:outlineLvl w:val="4"/>
        <w:rPr>
          <w:rFonts w:ascii="Century" w:eastAsia="Times New Roman" w:hAnsi="Century" w:cs="Tahoma"/>
          <w:b/>
          <w:bCs/>
          <w:i/>
          <w:sz w:val="36"/>
          <w:szCs w:val="24"/>
          <w:lang w:eastAsia="pl-PL"/>
        </w:rPr>
      </w:pPr>
    </w:p>
    <w:p w:rsidR="00BA54B5" w:rsidRPr="00BA54B5" w:rsidRDefault="00BA54B5" w:rsidP="00BA54B5">
      <w:pPr>
        <w:spacing w:after="0" w:line="240" w:lineRule="auto"/>
        <w:rPr>
          <w:rFonts w:ascii="Times New Roman" w:eastAsia="Times New Roman" w:hAnsi="Times New Roman" w:cs="Times New Roman"/>
          <w:sz w:val="24"/>
          <w:szCs w:val="24"/>
          <w:lang w:eastAsia="pl-PL"/>
        </w:rPr>
      </w:pPr>
    </w:p>
    <w:p w:rsidR="00BA54B5" w:rsidRPr="00BA54B5" w:rsidRDefault="00BA54B5" w:rsidP="00BA54B5">
      <w:pPr>
        <w:keepNext/>
        <w:spacing w:after="0" w:line="240" w:lineRule="auto"/>
        <w:jc w:val="center"/>
        <w:outlineLvl w:val="4"/>
        <w:rPr>
          <w:rFonts w:ascii="Century" w:eastAsia="Times New Roman" w:hAnsi="Century" w:cs="Tahoma"/>
          <w:b/>
          <w:bCs/>
          <w:i/>
          <w:sz w:val="36"/>
          <w:szCs w:val="24"/>
          <w:lang w:eastAsia="pl-PL"/>
        </w:rPr>
      </w:pPr>
      <w:r w:rsidRPr="00BA54B5">
        <w:rPr>
          <w:rFonts w:ascii="Century" w:eastAsia="Times New Roman" w:hAnsi="Century" w:cs="Tahoma"/>
          <w:b/>
          <w:bCs/>
          <w:i/>
          <w:sz w:val="36"/>
          <w:szCs w:val="24"/>
          <w:lang w:eastAsia="pl-PL"/>
        </w:rPr>
        <w:t>SPIS TREŚCI</w:t>
      </w:r>
    </w:p>
    <w:p w:rsidR="00BA54B5" w:rsidRPr="00BA54B5" w:rsidRDefault="00BA54B5" w:rsidP="00BA54B5">
      <w:pPr>
        <w:spacing w:after="0" w:line="240" w:lineRule="auto"/>
        <w:jc w:val="both"/>
        <w:rPr>
          <w:rFonts w:ascii="Times New Roman" w:eastAsia="Times New Roman" w:hAnsi="Times New Roman" w:cs="Times New Roman"/>
          <w:sz w:val="36"/>
          <w:szCs w:val="24"/>
          <w:lang w:eastAsia="pl-PL"/>
        </w:rPr>
      </w:pPr>
    </w:p>
    <w:p w:rsidR="00BA54B5" w:rsidRPr="00BA54B5" w:rsidRDefault="00BA54B5" w:rsidP="00BA54B5">
      <w:pPr>
        <w:spacing w:after="0" w:line="240" w:lineRule="auto"/>
        <w:jc w:val="both"/>
        <w:rPr>
          <w:rFonts w:ascii="Times New Roman" w:eastAsia="Times New Roman" w:hAnsi="Times New Roman" w:cs="Times New Roman"/>
          <w:b/>
          <w:sz w:val="28"/>
          <w:szCs w:val="24"/>
          <w:lang w:eastAsia="pl-PL"/>
        </w:rPr>
      </w:pP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numPr>
          <w:ilvl w:val="0"/>
          <w:numId w:val="15"/>
        </w:numPr>
        <w:spacing w:after="0" w:line="240" w:lineRule="auto"/>
        <w:jc w:val="both"/>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Podstawa prawna do opracowania Przedmiotowego Systemu Oceniania......................................................................str. 2</w:t>
      </w:r>
    </w:p>
    <w:p w:rsidR="00BA54B5" w:rsidRPr="00BA54B5" w:rsidRDefault="00BA54B5" w:rsidP="00BA54B5">
      <w:pPr>
        <w:spacing w:after="0" w:line="240" w:lineRule="auto"/>
        <w:ind w:left="360"/>
        <w:jc w:val="both"/>
        <w:rPr>
          <w:rFonts w:ascii="Times New Roman" w:eastAsia="Times New Roman" w:hAnsi="Times New Roman" w:cs="Times New Roman"/>
          <w:b/>
          <w:sz w:val="32"/>
          <w:szCs w:val="24"/>
          <w:lang w:eastAsia="pl-PL"/>
        </w:rPr>
      </w:pPr>
    </w:p>
    <w:p w:rsidR="00BA54B5" w:rsidRPr="00BA54B5" w:rsidRDefault="00BA54B5" w:rsidP="00BA54B5">
      <w:pPr>
        <w:numPr>
          <w:ilvl w:val="0"/>
          <w:numId w:val="15"/>
        </w:numPr>
        <w:spacing w:after="0" w:line="240" w:lineRule="auto"/>
        <w:jc w:val="both"/>
        <w:rPr>
          <w:rFonts w:ascii="Times New Roman" w:eastAsia="Times New Roman" w:hAnsi="Times New Roman" w:cs="Times New Roman"/>
          <w:b/>
          <w:bCs/>
          <w:sz w:val="32"/>
          <w:szCs w:val="24"/>
          <w:lang w:eastAsia="pl-PL"/>
        </w:rPr>
      </w:pPr>
      <w:r w:rsidRPr="00BA54B5">
        <w:rPr>
          <w:rFonts w:ascii="Times New Roman" w:eastAsia="Times New Roman" w:hAnsi="Times New Roman" w:cs="Times New Roman"/>
          <w:b/>
          <w:bCs/>
          <w:sz w:val="32"/>
          <w:szCs w:val="24"/>
          <w:lang w:eastAsia="pl-PL"/>
        </w:rPr>
        <w:t>Program, podręczniki, wymiar godzin......................str. 2</w:t>
      </w:r>
    </w:p>
    <w:p w:rsidR="00BA54B5" w:rsidRPr="00BA54B5" w:rsidRDefault="00BA54B5" w:rsidP="00BA54B5">
      <w:pPr>
        <w:spacing w:after="0" w:line="240" w:lineRule="auto"/>
        <w:rPr>
          <w:rFonts w:ascii="Times New Roman" w:eastAsia="Times New Roman" w:hAnsi="Times New Roman" w:cs="Times New Roman"/>
          <w:sz w:val="32"/>
          <w:szCs w:val="24"/>
          <w:lang w:eastAsia="pl-PL"/>
        </w:rPr>
      </w:pPr>
    </w:p>
    <w:p w:rsidR="00BA54B5" w:rsidRPr="00BA54B5" w:rsidRDefault="00BA54B5" w:rsidP="00BA54B5">
      <w:pPr>
        <w:numPr>
          <w:ilvl w:val="0"/>
          <w:numId w:val="15"/>
        </w:numPr>
        <w:spacing w:after="0" w:line="240" w:lineRule="auto"/>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Zasady współpracy z uczniami .................................str.  2</w:t>
      </w:r>
    </w:p>
    <w:p w:rsidR="00BA54B5" w:rsidRPr="00BA54B5" w:rsidRDefault="00BA54B5" w:rsidP="00BA54B5">
      <w:pPr>
        <w:spacing w:after="0" w:line="240" w:lineRule="auto"/>
        <w:rPr>
          <w:rFonts w:ascii="Times New Roman" w:eastAsia="Times New Roman" w:hAnsi="Times New Roman" w:cs="Times New Roman"/>
          <w:b/>
          <w:sz w:val="32"/>
          <w:szCs w:val="24"/>
          <w:lang w:eastAsia="pl-PL"/>
        </w:rPr>
      </w:pPr>
    </w:p>
    <w:p w:rsidR="00BA54B5" w:rsidRPr="00BA54B5" w:rsidRDefault="00BA54B5" w:rsidP="00BA54B5">
      <w:pPr>
        <w:numPr>
          <w:ilvl w:val="0"/>
          <w:numId w:val="15"/>
        </w:numPr>
        <w:spacing w:after="0" w:line="240" w:lineRule="auto"/>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Narzędzia i warunki pomiaru osiągnięć uczniów.....str. 4</w:t>
      </w:r>
    </w:p>
    <w:p w:rsidR="00BA54B5" w:rsidRPr="00BA54B5" w:rsidRDefault="00BA54B5" w:rsidP="00BA54B5">
      <w:pPr>
        <w:spacing w:after="0" w:line="240" w:lineRule="auto"/>
        <w:jc w:val="both"/>
        <w:rPr>
          <w:rFonts w:ascii="Times New Roman" w:eastAsia="Times New Roman" w:hAnsi="Times New Roman" w:cs="Times New Roman"/>
          <w:sz w:val="32"/>
          <w:szCs w:val="24"/>
          <w:lang w:eastAsia="pl-PL"/>
        </w:rPr>
      </w:pPr>
    </w:p>
    <w:p w:rsidR="00BA54B5" w:rsidRPr="00BA54B5" w:rsidRDefault="00BA54B5" w:rsidP="00BA54B5">
      <w:pPr>
        <w:numPr>
          <w:ilvl w:val="0"/>
          <w:numId w:val="15"/>
        </w:numPr>
        <w:spacing w:after="0" w:line="240" w:lineRule="auto"/>
        <w:jc w:val="both"/>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Kryteria ocen................................................................str. 4</w:t>
      </w:r>
    </w:p>
    <w:p w:rsidR="00BA54B5" w:rsidRPr="00BA54B5" w:rsidRDefault="00BA54B5" w:rsidP="00BA54B5">
      <w:pPr>
        <w:spacing w:after="0" w:line="240" w:lineRule="auto"/>
        <w:jc w:val="both"/>
        <w:rPr>
          <w:rFonts w:ascii="Times New Roman" w:eastAsia="Times New Roman" w:hAnsi="Times New Roman" w:cs="Times New Roman"/>
          <w:b/>
          <w:sz w:val="32"/>
          <w:szCs w:val="24"/>
          <w:lang w:eastAsia="pl-PL"/>
        </w:rPr>
      </w:pPr>
    </w:p>
    <w:p w:rsidR="00BA54B5" w:rsidRPr="00BA54B5" w:rsidRDefault="00BA54B5" w:rsidP="00BA54B5">
      <w:pPr>
        <w:numPr>
          <w:ilvl w:val="0"/>
          <w:numId w:val="15"/>
        </w:numPr>
        <w:spacing w:after="0" w:line="240" w:lineRule="auto"/>
        <w:jc w:val="both"/>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Sposób ustalania oceny śródrocznej i rocznej...........str. 7</w:t>
      </w:r>
    </w:p>
    <w:p w:rsidR="00BA54B5" w:rsidRPr="00BA54B5" w:rsidRDefault="00BA54B5" w:rsidP="00BA54B5">
      <w:pPr>
        <w:spacing w:after="0" w:line="240" w:lineRule="auto"/>
        <w:rPr>
          <w:rFonts w:ascii="Times New Roman" w:eastAsia="Times New Roman" w:hAnsi="Times New Roman" w:cs="Times New Roman"/>
          <w:sz w:val="32"/>
          <w:szCs w:val="24"/>
          <w:lang w:eastAsia="pl-PL"/>
        </w:rPr>
      </w:pPr>
    </w:p>
    <w:p w:rsidR="00BA54B5" w:rsidRPr="00BA54B5" w:rsidRDefault="00BA54B5" w:rsidP="00BA54B5">
      <w:pPr>
        <w:numPr>
          <w:ilvl w:val="0"/>
          <w:numId w:val="15"/>
        </w:numPr>
        <w:spacing w:after="0" w:line="240" w:lineRule="auto"/>
        <w:jc w:val="both"/>
        <w:rPr>
          <w:rFonts w:ascii="Times New Roman" w:eastAsia="Times New Roman" w:hAnsi="Times New Roman" w:cs="Times New Roman"/>
          <w:b/>
          <w:sz w:val="32"/>
          <w:szCs w:val="24"/>
          <w:lang w:eastAsia="pl-PL"/>
        </w:rPr>
      </w:pPr>
      <w:r w:rsidRPr="00BA54B5">
        <w:rPr>
          <w:rFonts w:ascii="Times New Roman" w:eastAsia="Times New Roman" w:hAnsi="Times New Roman" w:cs="Times New Roman"/>
          <w:b/>
          <w:sz w:val="32"/>
          <w:szCs w:val="24"/>
          <w:lang w:eastAsia="pl-PL"/>
        </w:rPr>
        <w:t>Możliwość otrzymania wyższej niż przewidywana oceny rocznej...........................................................................str. 8</w:t>
      </w:r>
    </w:p>
    <w:p w:rsidR="00BA54B5" w:rsidRPr="00BA54B5" w:rsidRDefault="00BA54B5" w:rsidP="00BA54B5">
      <w:pPr>
        <w:spacing w:after="0" w:line="240" w:lineRule="auto"/>
        <w:jc w:val="both"/>
        <w:rPr>
          <w:rFonts w:ascii="Times New Roman" w:eastAsia="Times New Roman" w:hAnsi="Times New Roman" w:cs="Times New Roman"/>
          <w:b/>
          <w:sz w:val="32"/>
          <w:szCs w:val="24"/>
          <w:lang w:eastAsia="pl-PL"/>
        </w:rPr>
      </w:pPr>
    </w:p>
    <w:p w:rsidR="00BA54B5" w:rsidRDefault="00BA54B5" w:rsidP="00BA54B5">
      <w:pPr>
        <w:numPr>
          <w:ilvl w:val="0"/>
          <w:numId w:val="15"/>
        </w:numPr>
        <w:spacing w:after="0" w:line="240" w:lineRule="auto"/>
        <w:jc w:val="both"/>
        <w:rPr>
          <w:rFonts w:ascii="Times New Roman" w:eastAsia="Times New Roman" w:hAnsi="Times New Roman" w:cs="Times New Roman"/>
          <w:b/>
          <w:bCs/>
          <w:sz w:val="32"/>
          <w:szCs w:val="24"/>
          <w:lang w:eastAsia="pl-PL"/>
        </w:rPr>
      </w:pPr>
      <w:r w:rsidRPr="00BA54B5">
        <w:rPr>
          <w:rFonts w:ascii="Times New Roman" w:eastAsia="Times New Roman" w:hAnsi="Times New Roman" w:cs="Times New Roman"/>
          <w:b/>
          <w:bCs/>
          <w:sz w:val="32"/>
          <w:szCs w:val="24"/>
          <w:lang w:eastAsia="pl-PL"/>
        </w:rPr>
        <w:t>Nieklasyfikowanie ucznia............................................str. 8</w:t>
      </w:r>
    </w:p>
    <w:p w:rsidR="00DD6CD8" w:rsidRDefault="00DD6CD8" w:rsidP="00DD6CD8">
      <w:pPr>
        <w:spacing w:after="0" w:line="240" w:lineRule="auto"/>
        <w:ind w:left="720"/>
        <w:jc w:val="both"/>
        <w:rPr>
          <w:rFonts w:ascii="Times New Roman" w:eastAsia="Times New Roman" w:hAnsi="Times New Roman" w:cs="Times New Roman"/>
          <w:b/>
          <w:bCs/>
          <w:sz w:val="32"/>
          <w:szCs w:val="24"/>
          <w:lang w:eastAsia="pl-PL"/>
        </w:rPr>
      </w:pPr>
    </w:p>
    <w:p w:rsidR="00DD6CD8" w:rsidRPr="00BA54B5" w:rsidRDefault="00DD6CD8" w:rsidP="00BA54B5">
      <w:pPr>
        <w:numPr>
          <w:ilvl w:val="0"/>
          <w:numId w:val="15"/>
        </w:numPr>
        <w:spacing w:after="0" w:line="240" w:lineRule="auto"/>
        <w:jc w:val="both"/>
        <w:rPr>
          <w:rFonts w:ascii="Times New Roman" w:eastAsia="Times New Roman" w:hAnsi="Times New Roman" w:cs="Times New Roman"/>
          <w:b/>
          <w:bCs/>
          <w:sz w:val="32"/>
          <w:szCs w:val="24"/>
          <w:lang w:eastAsia="pl-PL"/>
        </w:rPr>
      </w:pPr>
      <w:r>
        <w:rPr>
          <w:rFonts w:ascii="Times New Roman" w:eastAsia="Times New Roman" w:hAnsi="Times New Roman" w:cs="Times New Roman"/>
          <w:b/>
          <w:bCs/>
          <w:sz w:val="32"/>
          <w:szCs w:val="24"/>
          <w:lang w:eastAsia="pl-PL"/>
        </w:rPr>
        <w:t>Spis Treści.....................................................................str. 9</w:t>
      </w:r>
    </w:p>
    <w:p w:rsidR="00BA54B5" w:rsidRPr="00BA54B5" w:rsidRDefault="00BA54B5" w:rsidP="00BA54B5">
      <w:pPr>
        <w:spacing w:after="0" w:line="240" w:lineRule="auto"/>
        <w:jc w:val="both"/>
        <w:rPr>
          <w:rFonts w:ascii="Times New Roman" w:eastAsia="Times New Roman" w:hAnsi="Times New Roman" w:cs="Times New Roman"/>
          <w:sz w:val="24"/>
          <w:szCs w:val="24"/>
          <w:lang w:eastAsia="pl-PL"/>
        </w:rPr>
      </w:pPr>
    </w:p>
    <w:p w:rsidR="00BA54B5" w:rsidRPr="00BA54B5" w:rsidRDefault="00BA54B5" w:rsidP="00BA54B5">
      <w:pPr>
        <w:spacing w:after="0" w:line="240" w:lineRule="auto"/>
        <w:jc w:val="center"/>
        <w:rPr>
          <w:rFonts w:ascii="Times New Roman" w:eastAsia="Times New Roman" w:hAnsi="Times New Roman" w:cs="Times New Roman"/>
          <w:sz w:val="24"/>
          <w:szCs w:val="24"/>
          <w:lang w:eastAsia="pl-PL"/>
        </w:rPr>
      </w:pPr>
    </w:p>
    <w:p w:rsidR="00BA54B5" w:rsidRPr="00BA54B5" w:rsidRDefault="00BA54B5" w:rsidP="00BA54B5">
      <w:pPr>
        <w:spacing w:after="0" w:line="240" w:lineRule="auto"/>
        <w:jc w:val="center"/>
        <w:rPr>
          <w:rFonts w:ascii="Times New Roman" w:eastAsia="Times New Roman" w:hAnsi="Times New Roman" w:cs="Times New Roman"/>
          <w:sz w:val="24"/>
          <w:szCs w:val="24"/>
          <w:lang w:eastAsia="pl-PL"/>
        </w:rPr>
      </w:pPr>
    </w:p>
    <w:p w:rsidR="00BA54B5" w:rsidRPr="00BA54B5" w:rsidRDefault="00BA54B5" w:rsidP="00BA54B5">
      <w:pPr>
        <w:spacing w:after="0" w:line="240" w:lineRule="auto"/>
        <w:jc w:val="both"/>
        <w:rPr>
          <w:rFonts w:ascii="Times New Roman" w:eastAsia="Times New Roman" w:hAnsi="Times New Roman" w:cs="Times New Roman"/>
          <w:b/>
          <w:i/>
          <w:sz w:val="24"/>
          <w:szCs w:val="24"/>
          <w:lang w:eastAsia="pl-PL"/>
        </w:rPr>
      </w:pPr>
    </w:p>
    <w:p w:rsidR="00BA54B5" w:rsidRPr="00BA54B5" w:rsidRDefault="00BA54B5" w:rsidP="00BA54B5">
      <w:pPr>
        <w:spacing w:after="0" w:line="240" w:lineRule="auto"/>
        <w:jc w:val="both"/>
        <w:rPr>
          <w:rFonts w:ascii="Times New Roman" w:eastAsia="Times New Roman" w:hAnsi="Times New Roman" w:cs="Times New Roman"/>
          <w:b/>
          <w:i/>
          <w:sz w:val="24"/>
          <w:szCs w:val="24"/>
          <w:lang w:eastAsia="pl-PL"/>
        </w:rPr>
      </w:pPr>
    </w:p>
    <w:p w:rsidR="00251AAF" w:rsidRDefault="00DC0EF9"/>
    <w:sectPr w:rsidR="00251AAF" w:rsidSect="00E403CB">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F9" w:rsidRDefault="00DC0EF9">
      <w:pPr>
        <w:spacing w:after="0" w:line="240" w:lineRule="auto"/>
      </w:pPr>
      <w:r>
        <w:separator/>
      </w:r>
    </w:p>
  </w:endnote>
  <w:endnote w:type="continuationSeparator" w:id="0">
    <w:p w:rsidR="00DC0EF9" w:rsidRDefault="00DC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F9" w:rsidRDefault="00DC0EF9">
      <w:pPr>
        <w:spacing w:after="0" w:line="240" w:lineRule="auto"/>
      </w:pPr>
      <w:r>
        <w:separator/>
      </w:r>
    </w:p>
  </w:footnote>
  <w:footnote w:type="continuationSeparator" w:id="0">
    <w:p w:rsidR="00DC0EF9" w:rsidRDefault="00DC0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B5" w:rsidRDefault="009D1FCA">
    <w:pPr>
      <w:pStyle w:val="Nagwek"/>
      <w:framePr w:wrap="around" w:vAnchor="text" w:hAnchor="margin" w:xAlign="center" w:y="1"/>
      <w:rPr>
        <w:rStyle w:val="Numerstrony"/>
      </w:rPr>
    </w:pPr>
    <w:r>
      <w:rPr>
        <w:rStyle w:val="Numerstrony"/>
      </w:rPr>
      <w:fldChar w:fldCharType="begin"/>
    </w:r>
    <w:r w:rsidR="00120C09">
      <w:rPr>
        <w:rStyle w:val="Numerstrony"/>
      </w:rPr>
      <w:instrText xml:space="preserve">PAGE  </w:instrText>
    </w:r>
    <w:r>
      <w:rPr>
        <w:rStyle w:val="Numerstrony"/>
      </w:rPr>
      <w:fldChar w:fldCharType="separate"/>
    </w:r>
    <w:r w:rsidR="00120C09">
      <w:rPr>
        <w:rStyle w:val="Numerstrony"/>
        <w:noProof/>
      </w:rPr>
      <w:t>1</w:t>
    </w:r>
    <w:r>
      <w:rPr>
        <w:rStyle w:val="Numerstrony"/>
      </w:rPr>
      <w:fldChar w:fldCharType="end"/>
    </w:r>
  </w:p>
  <w:p w:rsidR="008C41B5" w:rsidRDefault="00DC0E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B5" w:rsidRDefault="009D1FCA">
    <w:pPr>
      <w:pStyle w:val="Nagwek"/>
      <w:framePr w:wrap="around" w:vAnchor="text" w:hAnchor="margin" w:xAlign="center" w:y="1"/>
      <w:rPr>
        <w:rStyle w:val="Numerstrony"/>
      </w:rPr>
    </w:pPr>
    <w:r>
      <w:rPr>
        <w:rStyle w:val="Numerstrony"/>
      </w:rPr>
      <w:fldChar w:fldCharType="begin"/>
    </w:r>
    <w:r w:rsidR="00120C09">
      <w:rPr>
        <w:rStyle w:val="Numerstrony"/>
      </w:rPr>
      <w:instrText xml:space="preserve">PAGE  </w:instrText>
    </w:r>
    <w:r>
      <w:rPr>
        <w:rStyle w:val="Numerstrony"/>
      </w:rPr>
      <w:fldChar w:fldCharType="separate"/>
    </w:r>
    <w:r w:rsidR="004A2961">
      <w:rPr>
        <w:rStyle w:val="Numerstrony"/>
        <w:noProof/>
      </w:rPr>
      <w:t>2</w:t>
    </w:r>
    <w:r>
      <w:rPr>
        <w:rStyle w:val="Numerstrony"/>
      </w:rPr>
      <w:fldChar w:fldCharType="end"/>
    </w:r>
  </w:p>
  <w:p w:rsidR="008C41B5" w:rsidRDefault="00DC0E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D3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187C7373"/>
    <w:multiLevelType w:val="singleLevel"/>
    <w:tmpl w:val="04150011"/>
    <w:lvl w:ilvl="0">
      <w:start w:val="1"/>
      <w:numFmt w:val="decimal"/>
      <w:lvlText w:val="%1)"/>
      <w:lvlJc w:val="left"/>
      <w:pPr>
        <w:tabs>
          <w:tab w:val="num" w:pos="360"/>
        </w:tabs>
        <w:ind w:left="360" w:hanging="360"/>
      </w:pPr>
    </w:lvl>
  </w:abstractNum>
  <w:abstractNum w:abstractNumId="2">
    <w:nsid w:val="1F6928E8"/>
    <w:multiLevelType w:val="singleLevel"/>
    <w:tmpl w:val="0415000F"/>
    <w:lvl w:ilvl="0">
      <w:start w:val="4"/>
      <w:numFmt w:val="decimal"/>
      <w:lvlText w:val="%1."/>
      <w:lvlJc w:val="left"/>
      <w:pPr>
        <w:tabs>
          <w:tab w:val="num" w:pos="360"/>
        </w:tabs>
        <w:ind w:left="360" w:hanging="360"/>
      </w:pPr>
      <w:rPr>
        <w:rFonts w:hint="default"/>
      </w:rPr>
    </w:lvl>
  </w:abstractNum>
  <w:abstractNum w:abstractNumId="3">
    <w:nsid w:val="21212FC6"/>
    <w:multiLevelType w:val="hybridMultilevel"/>
    <w:tmpl w:val="005C44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B837DB6"/>
    <w:multiLevelType w:val="singleLevel"/>
    <w:tmpl w:val="04150011"/>
    <w:lvl w:ilvl="0">
      <w:start w:val="1"/>
      <w:numFmt w:val="decimal"/>
      <w:lvlText w:val="%1)"/>
      <w:lvlJc w:val="left"/>
      <w:pPr>
        <w:tabs>
          <w:tab w:val="num" w:pos="360"/>
        </w:tabs>
        <w:ind w:left="360" w:hanging="360"/>
      </w:pPr>
      <w:rPr>
        <w:rFonts w:hint="default"/>
      </w:rPr>
    </w:lvl>
  </w:abstractNum>
  <w:abstractNum w:abstractNumId="5">
    <w:nsid w:val="2D3B5B03"/>
    <w:multiLevelType w:val="singleLevel"/>
    <w:tmpl w:val="0415000F"/>
    <w:lvl w:ilvl="0">
      <w:start w:val="1"/>
      <w:numFmt w:val="decimal"/>
      <w:lvlText w:val="%1."/>
      <w:lvlJc w:val="left"/>
      <w:pPr>
        <w:tabs>
          <w:tab w:val="num" w:pos="360"/>
        </w:tabs>
        <w:ind w:left="360" w:hanging="360"/>
      </w:pPr>
    </w:lvl>
  </w:abstractNum>
  <w:abstractNum w:abstractNumId="6">
    <w:nsid w:val="38AC54F5"/>
    <w:multiLevelType w:val="singleLevel"/>
    <w:tmpl w:val="04150011"/>
    <w:lvl w:ilvl="0">
      <w:start w:val="1"/>
      <w:numFmt w:val="decimal"/>
      <w:lvlText w:val="%1)"/>
      <w:lvlJc w:val="left"/>
      <w:pPr>
        <w:tabs>
          <w:tab w:val="num" w:pos="360"/>
        </w:tabs>
        <w:ind w:left="360" w:hanging="360"/>
      </w:pPr>
      <w:rPr>
        <w:rFonts w:hint="default"/>
      </w:rPr>
    </w:lvl>
  </w:abstractNum>
  <w:abstractNum w:abstractNumId="7">
    <w:nsid w:val="4BAB2621"/>
    <w:multiLevelType w:val="singleLevel"/>
    <w:tmpl w:val="0E5412BE"/>
    <w:lvl w:ilvl="0">
      <w:start w:val="6"/>
      <w:numFmt w:val="bullet"/>
      <w:lvlText w:val="-"/>
      <w:lvlJc w:val="left"/>
      <w:pPr>
        <w:tabs>
          <w:tab w:val="num" w:pos="720"/>
        </w:tabs>
        <w:ind w:left="720" w:hanging="360"/>
      </w:pPr>
      <w:rPr>
        <w:rFonts w:hint="default"/>
      </w:rPr>
    </w:lvl>
  </w:abstractNum>
  <w:abstractNum w:abstractNumId="8">
    <w:nsid w:val="4DA31D0F"/>
    <w:multiLevelType w:val="singleLevel"/>
    <w:tmpl w:val="04150017"/>
    <w:lvl w:ilvl="0">
      <w:start w:val="1"/>
      <w:numFmt w:val="lowerLetter"/>
      <w:lvlText w:val="%1)"/>
      <w:lvlJc w:val="left"/>
      <w:pPr>
        <w:tabs>
          <w:tab w:val="num" w:pos="720"/>
        </w:tabs>
        <w:ind w:left="720" w:hanging="360"/>
      </w:pPr>
    </w:lvl>
  </w:abstractNum>
  <w:abstractNum w:abstractNumId="9">
    <w:nsid w:val="578D0B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5E2B6154"/>
    <w:multiLevelType w:val="hybridMultilevel"/>
    <w:tmpl w:val="2132F7BC"/>
    <w:lvl w:ilvl="0" w:tplc="34920F9C">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8AC6E55"/>
    <w:multiLevelType w:val="singleLevel"/>
    <w:tmpl w:val="0E5412BE"/>
    <w:lvl w:ilvl="0">
      <w:start w:val="6"/>
      <w:numFmt w:val="bullet"/>
      <w:lvlText w:val="-"/>
      <w:lvlJc w:val="left"/>
      <w:pPr>
        <w:tabs>
          <w:tab w:val="num" w:pos="720"/>
        </w:tabs>
        <w:ind w:left="720" w:hanging="360"/>
      </w:pPr>
      <w:rPr>
        <w:rFonts w:hint="default"/>
      </w:rPr>
    </w:lvl>
  </w:abstractNum>
  <w:abstractNum w:abstractNumId="12">
    <w:nsid w:val="6B0D1478"/>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nsid w:val="78826534"/>
    <w:multiLevelType w:val="singleLevel"/>
    <w:tmpl w:val="04150011"/>
    <w:lvl w:ilvl="0">
      <w:start w:val="1"/>
      <w:numFmt w:val="decimal"/>
      <w:lvlText w:val="%1)"/>
      <w:lvlJc w:val="left"/>
      <w:pPr>
        <w:tabs>
          <w:tab w:val="num" w:pos="360"/>
        </w:tabs>
        <w:ind w:left="360" w:hanging="360"/>
      </w:pPr>
    </w:lvl>
  </w:abstractNum>
  <w:abstractNum w:abstractNumId="14">
    <w:nsid w:val="7F693012"/>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
  </w:num>
  <w:num w:numId="4">
    <w:abstractNumId w:val="2"/>
  </w:num>
  <w:num w:numId="5">
    <w:abstractNumId w:val="13"/>
  </w:num>
  <w:num w:numId="6">
    <w:abstractNumId w:val="7"/>
  </w:num>
  <w:num w:numId="7">
    <w:abstractNumId w:val="9"/>
  </w:num>
  <w:num w:numId="8">
    <w:abstractNumId w:val="12"/>
  </w:num>
  <w:num w:numId="9">
    <w:abstractNumId w:val="11"/>
  </w:num>
  <w:num w:numId="10">
    <w:abstractNumId w:val="4"/>
  </w:num>
  <w:num w:numId="11">
    <w:abstractNumId w:val="0"/>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B5"/>
    <w:rsid w:val="00025EFE"/>
    <w:rsid w:val="00034079"/>
    <w:rsid w:val="000722F3"/>
    <w:rsid w:val="00120C09"/>
    <w:rsid w:val="001773C9"/>
    <w:rsid w:val="001C00AE"/>
    <w:rsid w:val="001D35F0"/>
    <w:rsid w:val="001F5DA4"/>
    <w:rsid w:val="00255E28"/>
    <w:rsid w:val="00297D74"/>
    <w:rsid w:val="002B241C"/>
    <w:rsid w:val="003333C1"/>
    <w:rsid w:val="00347E5E"/>
    <w:rsid w:val="00422A66"/>
    <w:rsid w:val="004556D4"/>
    <w:rsid w:val="004643DA"/>
    <w:rsid w:val="004A2961"/>
    <w:rsid w:val="004A45C1"/>
    <w:rsid w:val="004E2BE7"/>
    <w:rsid w:val="00500F37"/>
    <w:rsid w:val="005052E2"/>
    <w:rsid w:val="00577A49"/>
    <w:rsid w:val="005C7D38"/>
    <w:rsid w:val="006849F4"/>
    <w:rsid w:val="006B5D37"/>
    <w:rsid w:val="006F75E7"/>
    <w:rsid w:val="007B72E4"/>
    <w:rsid w:val="007E647D"/>
    <w:rsid w:val="007F0CD5"/>
    <w:rsid w:val="008340E1"/>
    <w:rsid w:val="008677F2"/>
    <w:rsid w:val="008A79A3"/>
    <w:rsid w:val="008B4252"/>
    <w:rsid w:val="0099424F"/>
    <w:rsid w:val="009A4356"/>
    <w:rsid w:val="009D1FCA"/>
    <w:rsid w:val="00BA54B5"/>
    <w:rsid w:val="00BE7F72"/>
    <w:rsid w:val="00C27BBB"/>
    <w:rsid w:val="00C30A41"/>
    <w:rsid w:val="00C70D44"/>
    <w:rsid w:val="00D058F9"/>
    <w:rsid w:val="00D07583"/>
    <w:rsid w:val="00DB6D22"/>
    <w:rsid w:val="00DC0EF9"/>
    <w:rsid w:val="00DD6CD8"/>
    <w:rsid w:val="00E403CB"/>
    <w:rsid w:val="00E55413"/>
    <w:rsid w:val="00F200A4"/>
    <w:rsid w:val="00F6040C"/>
    <w:rsid w:val="00F63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54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54B5"/>
  </w:style>
  <w:style w:type="character" w:styleId="Numerstrony">
    <w:name w:val="page number"/>
    <w:basedOn w:val="Domylnaczcionkaakapitu"/>
    <w:semiHidden/>
    <w:rsid w:val="00BA54B5"/>
  </w:style>
  <w:style w:type="paragraph" w:styleId="Akapitzlist">
    <w:name w:val="List Paragraph"/>
    <w:basedOn w:val="Normalny"/>
    <w:uiPriority w:val="34"/>
    <w:qFormat/>
    <w:rsid w:val="0002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3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54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54B5"/>
  </w:style>
  <w:style w:type="character" w:styleId="Numerstrony">
    <w:name w:val="page number"/>
    <w:basedOn w:val="Domylnaczcionkaakapitu"/>
    <w:semiHidden/>
    <w:rsid w:val="00BA54B5"/>
  </w:style>
  <w:style w:type="paragraph" w:styleId="Akapitzlist">
    <w:name w:val="List Paragraph"/>
    <w:basedOn w:val="Normalny"/>
    <w:uiPriority w:val="34"/>
    <w:qFormat/>
    <w:rsid w:val="0002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2189</Words>
  <Characters>13140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Stankiewicz_Andrzej</dc:creator>
  <cp:lastModifiedBy>newPC</cp:lastModifiedBy>
  <cp:revision>2</cp:revision>
  <dcterms:created xsi:type="dcterms:W3CDTF">2021-02-14T17:00:00Z</dcterms:created>
  <dcterms:modified xsi:type="dcterms:W3CDTF">2021-02-14T17:00:00Z</dcterms:modified>
</cp:coreProperties>
</file>