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Zarządzenie Nr </w:t>
      </w:r>
      <w:r w:rsidR="00FD10C8">
        <w:rPr>
          <w:rFonts w:ascii="Cambria" w:hAnsi="Cambria"/>
          <w:b/>
          <w:sz w:val="24"/>
        </w:rPr>
        <w:t>14</w:t>
      </w:r>
      <w:r>
        <w:rPr>
          <w:rFonts w:ascii="Cambria" w:hAnsi="Cambria"/>
          <w:b/>
          <w:sz w:val="24"/>
        </w:rPr>
        <w:t>/SP4/202</w:t>
      </w:r>
      <w:r w:rsidR="004D27E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/202</w:t>
      </w:r>
      <w:r w:rsidR="004D27E9">
        <w:rPr>
          <w:rFonts w:ascii="Cambria" w:hAnsi="Cambria"/>
          <w:b/>
          <w:sz w:val="24"/>
        </w:rPr>
        <w:t>2</w:t>
      </w:r>
    </w:p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 w:rsidRPr="000B1584">
        <w:rPr>
          <w:rFonts w:ascii="Cambria" w:hAnsi="Cambria"/>
          <w:b/>
          <w:sz w:val="24"/>
        </w:rPr>
        <w:t>Dyrektora Szkoły Podstawowej nr 4 im. Mikołaja Kopernika w Bogatyni</w:t>
      </w:r>
    </w:p>
    <w:p w:rsidR="004D5F20" w:rsidRPr="000B1584" w:rsidRDefault="00CF0233" w:rsidP="004D5F20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t xml:space="preserve">z dnia </w:t>
      </w:r>
      <w:r w:rsidR="00A80E23">
        <w:rPr>
          <w:rFonts w:ascii="Cambria" w:hAnsi="Cambria" w:cs="Arial"/>
          <w:b/>
          <w:noProof/>
          <w:sz w:val="24"/>
          <w:szCs w:val="24"/>
        </w:rPr>
        <w:t>24</w:t>
      </w:r>
      <w:r>
        <w:rPr>
          <w:rFonts w:ascii="Cambria" w:hAnsi="Cambria" w:cs="Arial"/>
          <w:b/>
          <w:noProof/>
          <w:sz w:val="24"/>
          <w:szCs w:val="24"/>
        </w:rPr>
        <w:t xml:space="preserve"> </w:t>
      </w:r>
      <w:r w:rsidR="00A80E23">
        <w:rPr>
          <w:rFonts w:ascii="Cambria" w:hAnsi="Cambria" w:cs="Arial"/>
          <w:b/>
          <w:noProof/>
          <w:sz w:val="24"/>
          <w:szCs w:val="24"/>
        </w:rPr>
        <w:t>stycznia 2022</w:t>
      </w:r>
      <w:r w:rsidR="004D5F20" w:rsidRPr="000B1584">
        <w:rPr>
          <w:rFonts w:ascii="Cambria" w:hAnsi="Cambria" w:cs="Arial"/>
          <w:b/>
          <w:noProof/>
          <w:sz w:val="24"/>
          <w:szCs w:val="24"/>
        </w:rPr>
        <w:t xml:space="preserve"> r.  </w:t>
      </w: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 xml:space="preserve">w sprawie czasowego zawieszenia zajęć </w:t>
      </w:r>
      <w:r w:rsidR="00CF0233">
        <w:rPr>
          <w:rFonts w:ascii="Cambria" w:hAnsi="Cambria"/>
          <w:b/>
          <w:bCs/>
          <w:sz w:val="24"/>
          <w:szCs w:val="24"/>
        </w:rPr>
        <w:t xml:space="preserve">stacjonarnych </w:t>
      </w:r>
      <w:r w:rsidRPr="004D5F20">
        <w:rPr>
          <w:rFonts w:ascii="Cambria" w:hAnsi="Cambria"/>
          <w:b/>
          <w:bCs/>
          <w:sz w:val="24"/>
          <w:szCs w:val="24"/>
        </w:rPr>
        <w:t>w Szkole</w:t>
      </w:r>
      <w:r>
        <w:rPr>
          <w:rFonts w:ascii="Cambria" w:hAnsi="Cambria"/>
          <w:b/>
          <w:bCs/>
          <w:sz w:val="24"/>
          <w:szCs w:val="24"/>
        </w:rPr>
        <w:t xml:space="preserve"> Podstawowej nr 4 </w:t>
      </w:r>
      <w:r w:rsidR="00FD10C8"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t>im. Mikołaja Kopernika w Bogatyni</w:t>
      </w: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 w:rsidRPr="004D5F20">
        <w:rPr>
          <w:rFonts w:ascii="Cambria" w:hAnsi="Cambria"/>
          <w:b/>
          <w:bCs/>
          <w:sz w:val="24"/>
          <w:szCs w:val="24"/>
          <w:shd w:val="clear" w:color="auto" w:fill="FFFFFF"/>
        </w:rPr>
        <w:t>ze względu na sytuację epidemiologiczną</w:t>
      </w:r>
    </w:p>
    <w:p w:rsidR="004D5F20" w:rsidRPr="004D5F20" w:rsidRDefault="004D5F20" w:rsidP="004D5F20">
      <w:pPr>
        <w:spacing w:before="240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 xml:space="preserve">Na podstawie § 18 ust. 2a rozporządzenia Ministra Edukacji Narodowej i Sportu </w:t>
      </w:r>
      <w:r w:rsidRPr="004D5F20">
        <w:rPr>
          <w:rFonts w:ascii="Cambria" w:hAnsi="Cambria"/>
          <w:sz w:val="24"/>
          <w:szCs w:val="24"/>
        </w:rPr>
        <w:br/>
        <w:t xml:space="preserve">z dnia 31 grudnia 2002 r. w sprawie bezpieczeństwa i higieny w publicznych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 xml:space="preserve">i niepublicznych szkołach i placówkach (Dz. U. z 2020 r. poz. </w:t>
      </w:r>
      <w:r w:rsidR="004D27E9">
        <w:rPr>
          <w:rFonts w:ascii="Cambria" w:hAnsi="Cambria"/>
          <w:sz w:val="24"/>
          <w:szCs w:val="24"/>
        </w:rPr>
        <w:t>1604</w:t>
      </w:r>
      <w:r w:rsidRPr="004D5F20">
        <w:rPr>
          <w:rFonts w:ascii="Cambria" w:hAnsi="Cambria"/>
          <w:sz w:val="24"/>
          <w:szCs w:val="24"/>
        </w:rPr>
        <w:t xml:space="preserve">), po uzyskaniu zgody organu prowadzącego oraz pozytywnej opinii Państwowego Powiatowego Inspektora Sanitarnego </w:t>
      </w:r>
      <w:r w:rsidR="00FD10C8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 xml:space="preserve">w </w:t>
      </w:r>
      <w:r w:rsidR="0070005A">
        <w:rPr>
          <w:rFonts w:ascii="Cambria" w:hAnsi="Cambria"/>
          <w:sz w:val="24"/>
          <w:szCs w:val="24"/>
        </w:rPr>
        <w:t>Zgorzelcu</w:t>
      </w:r>
    </w:p>
    <w:p w:rsidR="004D5F20" w:rsidRPr="004D5F20" w:rsidRDefault="00014A90" w:rsidP="004D5F20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</w:t>
      </w:r>
      <w:r w:rsidR="009519FB">
        <w:rPr>
          <w:rFonts w:ascii="Cambria" w:hAnsi="Cambria"/>
          <w:b/>
          <w:bCs/>
          <w:sz w:val="24"/>
          <w:szCs w:val="24"/>
        </w:rPr>
        <w:t>arządza się</w:t>
      </w:r>
      <w:r w:rsidR="004D5F20" w:rsidRPr="004D5F20">
        <w:rPr>
          <w:rFonts w:ascii="Cambria" w:hAnsi="Cambria"/>
          <w:b/>
          <w:bCs/>
          <w:sz w:val="24"/>
          <w:szCs w:val="24"/>
        </w:rPr>
        <w:t>, co następuje:</w:t>
      </w:r>
    </w:p>
    <w:p w:rsidR="004D5F20" w:rsidRPr="004D5F20" w:rsidRDefault="004D5F20" w:rsidP="00FD10C8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1.</w:t>
      </w:r>
    </w:p>
    <w:p w:rsidR="004D5F20" w:rsidRPr="004D5F20" w:rsidRDefault="004D5F20" w:rsidP="00FD10C8">
      <w:pPr>
        <w:spacing w:line="240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4D5F20">
        <w:rPr>
          <w:rFonts w:ascii="Cambria" w:hAnsi="Cambria"/>
          <w:sz w:val="24"/>
          <w:szCs w:val="24"/>
        </w:rPr>
        <w:t xml:space="preserve">Zawiesza się na czas oznaczony prowadzenie działalności dydaktycznej, wychowawczej </w:t>
      </w:r>
      <w:r w:rsidR="00FD10C8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>i opiekuńczej</w:t>
      </w:r>
      <w:r>
        <w:rPr>
          <w:rFonts w:ascii="Cambria" w:hAnsi="Cambria"/>
          <w:sz w:val="24"/>
          <w:szCs w:val="24"/>
          <w:vertAlign w:val="superscript"/>
        </w:rPr>
        <w:t xml:space="preserve">  </w:t>
      </w:r>
      <w:r w:rsidR="00FD10C8">
        <w:rPr>
          <w:rFonts w:ascii="Cambria" w:hAnsi="Cambria"/>
          <w:sz w:val="24"/>
          <w:szCs w:val="24"/>
        </w:rPr>
        <w:t xml:space="preserve">w Szkole </w:t>
      </w:r>
      <w:r>
        <w:rPr>
          <w:rFonts w:ascii="Cambria" w:hAnsi="Cambria"/>
          <w:sz w:val="24"/>
          <w:szCs w:val="24"/>
        </w:rPr>
        <w:t xml:space="preserve">Podstawowej nr 4 w Bogatyni </w:t>
      </w:r>
      <w:r w:rsidRPr="004D5F20">
        <w:rPr>
          <w:rFonts w:ascii="Cambria" w:hAnsi="Cambria"/>
          <w:sz w:val="24"/>
          <w:szCs w:val="24"/>
        </w:rPr>
        <w:t xml:space="preserve">w </w:t>
      </w:r>
      <w:r w:rsidR="00FD10C8">
        <w:rPr>
          <w:rFonts w:ascii="Cambria" w:hAnsi="Cambria"/>
          <w:sz w:val="24"/>
          <w:szCs w:val="24"/>
        </w:rPr>
        <w:t xml:space="preserve">dniach 24-28.01.2022 r. </w:t>
      </w:r>
      <w:r w:rsidRPr="004D5F20">
        <w:rPr>
          <w:rFonts w:ascii="Cambria" w:hAnsi="Cambria"/>
          <w:sz w:val="24"/>
          <w:szCs w:val="24"/>
        </w:rPr>
        <w:t xml:space="preserve">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ze względu na akt</w:t>
      </w:r>
      <w:r w:rsidR="0070005A">
        <w:rPr>
          <w:rFonts w:ascii="Cambria" w:hAnsi="Cambria"/>
          <w:sz w:val="24"/>
          <w:szCs w:val="24"/>
          <w:shd w:val="clear" w:color="auto" w:fill="FFFFFF"/>
        </w:rPr>
        <w:t xml:space="preserve">ualną sytuację epidemiologiczną,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powodującą za</w:t>
      </w:r>
      <w:r w:rsidR="0070005A">
        <w:rPr>
          <w:rFonts w:ascii="Cambria" w:hAnsi="Cambria"/>
          <w:sz w:val="24"/>
          <w:szCs w:val="24"/>
          <w:shd w:val="clear" w:color="auto" w:fill="FFFFFF"/>
        </w:rPr>
        <w:t>grożenie zdrowia uczniów Szkoły</w:t>
      </w:r>
      <w:r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FD10C8" w:rsidRDefault="00FD10C8" w:rsidP="00FD10C8">
      <w:pPr>
        <w:spacing w:line="240" w:lineRule="auto"/>
        <w:jc w:val="center"/>
        <w:rPr>
          <w:rFonts w:ascii="Cambria" w:eastAsiaTheme="minorHAnsi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2</w:t>
      </w:r>
    </w:p>
    <w:p w:rsidR="00FD10C8" w:rsidRDefault="00FD10C8" w:rsidP="00FD10C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Uczniowie klas 1 – 8 realizują naukę zgodnie z obowiązującym planem lekcji z wykorzystaniem platformy Google Classroom i Google Meet oraz dziennika elektronicznego Vulcan.</w:t>
      </w:r>
    </w:p>
    <w:p w:rsidR="00FD10C8" w:rsidRDefault="00FD10C8" w:rsidP="00FD10C8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3</w:t>
      </w:r>
    </w:p>
    <w:p w:rsidR="00FD10C8" w:rsidRDefault="00FD10C8" w:rsidP="00FD10C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Szkoła zapewnia pomoc psychologiczno-pedagogiczną w formie zajęć zdalnych.</w:t>
      </w:r>
    </w:p>
    <w:p w:rsidR="00FD10C8" w:rsidRDefault="00FD10C8" w:rsidP="00FD10C8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</w:p>
    <w:p w:rsidR="00FD10C8" w:rsidRDefault="00FD10C8" w:rsidP="00FD10C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rewalidacyjne są realizowane w bezpośrednim kontakcie ucznia z osobą prowadzącą te zajęcia na terenie szkoły  z uwzględnieniem realizacji orzeczenia o potrzebie zajęć rewalidacyjnych.</w:t>
      </w:r>
    </w:p>
    <w:p w:rsidR="00FD10C8" w:rsidRDefault="00FD10C8" w:rsidP="00FD10C8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5</w:t>
      </w:r>
    </w:p>
    <w:p w:rsidR="00FD10C8" w:rsidRDefault="00FD10C8" w:rsidP="00FD10C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okresie zawieszenia zajęć uczniom klas 8 dyrektor szkoły może zapewnić konsultacje indywidualne lub grupowe z nauczycielami przedmiotów egzaminacyjnych na terenie szkoły.</w:t>
      </w:r>
    </w:p>
    <w:p w:rsidR="00FD10C8" w:rsidRDefault="00FD10C8" w:rsidP="00FD10C8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§ 6</w:t>
      </w:r>
    </w:p>
    <w:p w:rsidR="00FD10C8" w:rsidRDefault="00FD10C8" w:rsidP="00FD10C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Zarządzenie podlega ogłoszeniu na stronie internetowej www.sp4bogatynia.edupage.org oraz na tablicy ogłoszeń Szkoły.</w:t>
      </w:r>
    </w:p>
    <w:p w:rsidR="00FD10C8" w:rsidRDefault="00FD10C8" w:rsidP="00FD10C8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§ 7</w:t>
      </w:r>
    </w:p>
    <w:p w:rsidR="00FD10C8" w:rsidRDefault="00FD10C8" w:rsidP="00FD10C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Zarządzenie wchodzi w życie z dniem podpisania.</w:t>
      </w:r>
    </w:p>
    <w:p w:rsidR="00F457AA" w:rsidRDefault="00F457AA" w:rsidP="00F457AA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</w:p>
    <w:p w:rsidR="00F457AA" w:rsidRDefault="00F457AA" w:rsidP="00F457AA">
      <w:pPr>
        <w:spacing w:after="0"/>
        <w:ind w:right="-1"/>
        <w:contextualSpacing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Bogatynia, 24.01.2022</w:t>
      </w:r>
      <w:r>
        <w:rPr>
          <w:rFonts w:ascii="Cambria" w:hAnsi="Cambria"/>
          <w:sz w:val="24"/>
          <w:szCs w:val="24"/>
          <w:lang w:eastAsia="pl-PL"/>
        </w:rPr>
        <w:t xml:space="preserve"> r.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 xml:space="preserve">     </w:t>
      </w:r>
      <w:r>
        <w:rPr>
          <w:rFonts w:ascii="Cambria" w:hAnsi="Cambria"/>
          <w:i/>
          <w:sz w:val="24"/>
          <w:szCs w:val="24"/>
          <w:lang w:eastAsia="pl-PL"/>
        </w:rPr>
        <w:t>Jolanta Medycka</w:t>
      </w:r>
    </w:p>
    <w:p w:rsidR="00F457AA" w:rsidRDefault="00F457AA" w:rsidP="00F457AA">
      <w:pPr>
        <w:spacing w:after="0"/>
        <w:ind w:right="31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………………………………………</w:t>
      </w:r>
    </w:p>
    <w:p w:rsidR="00F457AA" w:rsidRDefault="00F457AA" w:rsidP="00F457AA">
      <w:pPr>
        <w:spacing w:after="0"/>
        <w:ind w:right="318" w:firstLine="70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</w:t>
      </w: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 (</w:t>
      </w:r>
      <w:r>
        <w:rPr>
          <w:rFonts w:ascii="Cambria" w:hAnsi="Cambria"/>
          <w:i/>
          <w:sz w:val="20"/>
          <w:szCs w:val="20"/>
        </w:rPr>
        <w:t>podpis dyrektora szkoły</w:t>
      </w:r>
      <w:r>
        <w:rPr>
          <w:rFonts w:ascii="Cambria" w:hAnsi="Cambria"/>
          <w:sz w:val="20"/>
          <w:szCs w:val="20"/>
        </w:rPr>
        <w:t>)</w:t>
      </w:r>
    </w:p>
    <w:p w:rsidR="004147A3" w:rsidRPr="00FD10C8" w:rsidRDefault="004147A3" w:rsidP="00F457AA">
      <w:pPr>
        <w:spacing w:before="240" w:after="0" w:line="240" w:lineRule="auto"/>
        <w:ind w:left="5103"/>
        <w:jc w:val="right"/>
        <w:rPr>
          <w:rFonts w:ascii="Cambria" w:hAnsi="Cambria"/>
          <w:sz w:val="20"/>
          <w:szCs w:val="20"/>
        </w:rPr>
      </w:pPr>
    </w:p>
    <w:sectPr w:rsidR="004147A3" w:rsidRPr="00FD10C8" w:rsidSect="00F457AA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6"/>
    <w:rsid w:val="00014A90"/>
    <w:rsid w:val="000200FF"/>
    <w:rsid w:val="001A5AEC"/>
    <w:rsid w:val="0021005B"/>
    <w:rsid w:val="00400136"/>
    <w:rsid w:val="004147A3"/>
    <w:rsid w:val="004D27E9"/>
    <w:rsid w:val="004D5F20"/>
    <w:rsid w:val="005A39B2"/>
    <w:rsid w:val="0070005A"/>
    <w:rsid w:val="0077073A"/>
    <w:rsid w:val="007F0D3F"/>
    <w:rsid w:val="009519FB"/>
    <w:rsid w:val="00982EA3"/>
    <w:rsid w:val="00A80E23"/>
    <w:rsid w:val="00CF0233"/>
    <w:rsid w:val="00D94CA3"/>
    <w:rsid w:val="00DC2256"/>
    <w:rsid w:val="00ED1D3F"/>
    <w:rsid w:val="00F25797"/>
    <w:rsid w:val="00F457AA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04B8-DED6-4E3C-8E4B-F9C6BC86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21</cp:revision>
  <cp:lastPrinted>2022-01-25T13:52:00Z</cp:lastPrinted>
  <dcterms:created xsi:type="dcterms:W3CDTF">2020-09-28T07:37:00Z</dcterms:created>
  <dcterms:modified xsi:type="dcterms:W3CDTF">2022-02-11T07:21:00Z</dcterms:modified>
</cp:coreProperties>
</file>